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A1762" w:rsidRDefault="005A1762" w:rsidP="005A1762">
      <w:pPr>
        <w:rPr>
          <w:rFonts w:ascii="Arial" w:hAnsi="Arial" w:cs="Arial"/>
          <w:b/>
          <w:noProof/>
          <w:color w:val="993366"/>
          <w:sz w:val="32"/>
          <w:szCs w:val="32"/>
        </w:rPr>
      </w:pPr>
    </w:p>
    <w:p w:rsidR="005A1762" w:rsidRDefault="005A1762" w:rsidP="005A1762">
      <w:pPr>
        <w:jc w:val="center"/>
        <w:rPr>
          <w:rFonts w:ascii="Arial" w:hAnsi="Arial" w:cs="Arial"/>
          <w:b/>
          <w:color w:val="993366"/>
          <w:sz w:val="32"/>
          <w:szCs w:val="32"/>
        </w:rPr>
      </w:pPr>
      <w:r>
        <w:rPr>
          <w:rFonts w:ascii="Arial" w:hAnsi="Arial" w:cs="Arial"/>
          <w:b/>
          <w:noProof/>
          <w:color w:val="993366"/>
          <w:sz w:val="32"/>
          <w:szCs w:val="32"/>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31.25pt;height:19.9pt" stroked="f">
            <v:fill color2="#aaa" type="gradient"/>
            <v:shadow on="t" color="#4d4d4d" opacity="52429f" offset=",3pt"/>
            <v:textpath style="font-family:&quot;Arial Black&quot;;v-text-spacing:78650f;v-text-kern:t" trim="t" fitpath="t" string="INDIAN FARMERS FERTILISER COOPERATIVE LIMITED "/>
          </v:shape>
        </w:pict>
      </w:r>
    </w:p>
    <w:p w:rsidR="005A1762" w:rsidRDefault="005A1762" w:rsidP="005A1762">
      <w:pPr>
        <w:jc w:val="center"/>
        <w:rPr>
          <w:rFonts w:ascii="Arial" w:hAnsi="Arial" w:cs="Arial"/>
          <w:b/>
          <w:color w:val="993366"/>
          <w:sz w:val="32"/>
          <w:szCs w:val="32"/>
        </w:rPr>
      </w:pPr>
      <w:r>
        <w:rPr>
          <w:rFonts w:ascii="Arial" w:hAnsi="Arial" w:cs="Arial"/>
          <w:b/>
          <w:color w:val="993366"/>
          <w:sz w:val="32"/>
          <w:szCs w:val="32"/>
        </w:rPr>
        <w:pict>
          <v:shape id="_x0000_i1026" type="#_x0000_t136" style="width:301.8pt;height:50.55pt" fillcolor="#fc9">
            <v:fill r:id="rId8" o:title="White marble" type="tile"/>
            <v:shadow color="#868686"/>
            <o:extrusion v:ext="view" backdepth="10pt" color="#630" on="t" viewpoint=",0" viewpointorigin=",0" skewangle="180" brightness="4000f" lightposition="-50000" lightlevel="52000f" lightposition2="50000" lightlevel2="14000f" lightharsh2="t"/>
            <v:textpath style="font-family:&quot;Arial Black&quot;;v-text-kern:t" trim="t" fitpath="t" string="PARADEEP UNIT "/>
          </v:shape>
        </w:pict>
      </w:r>
    </w:p>
    <w:p w:rsidR="005A1762" w:rsidRDefault="005A1762" w:rsidP="005A1762">
      <w:pPr>
        <w:jc w:val="center"/>
        <w:rPr>
          <w:rFonts w:ascii="Arial" w:hAnsi="Arial" w:cs="Arial"/>
          <w:b/>
          <w:color w:val="993366"/>
          <w:sz w:val="32"/>
          <w:szCs w:val="32"/>
        </w:rPr>
      </w:pPr>
    </w:p>
    <w:p w:rsidR="005A1762" w:rsidRDefault="005A1762" w:rsidP="005A1762">
      <w:pPr>
        <w:jc w:val="center"/>
        <w:rPr>
          <w:rFonts w:ascii="Arial" w:hAnsi="Arial" w:cs="Arial"/>
          <w:b/>
          <w:color w:val="993366"/>
          <w:sz w:val="32"/>
          <w:szCs w:val="32"/>
        </w:rPr>
      </w:pPr>
      <w:r w:rsidRPr="00553E8B">
        <w:rPr>
          <w:rFonts w:ascii="Arial" w:hAnsi="Arial" w:cs="Arial"/>
          <w:b/>
          <w:color w:val="993366"/>
          <w:sz w:val="32"/>
          <w:szCs w:val="32"/>
        </w:rPr>
        <w:object w:dxaOrig="7147" w:dyaOrig="53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357.7pt;height:268.85pt" o:ole="">
            <v:imagedata r:id="rId9" o:title=""/>
          </v:shape>
          <o:OLEObject Type="Embed" ProgID="PowerPoint.Slide.12" ShapeID="_x0000_i1030" DrawAspect="Content" ObjectID="_1438438679" r:id="rId10"/>
        </w:object>
      </w:r>
    </w:p>
    <w:p w:rsidR="005A1762" w:rsidRDefault="005A1762" w:rsidP="005A1762">
      <w:pPr>
        <w:rPr>
          <w:rFonts w:ascii="Arial" w:hAnsi="Arial" w:cs="Arial"/>
          <w:b/>
          <w:color w:val="993366"/>
          <w:sz w:val="32"/>
          <w:szCs w:val="32"/>
        </w:rPr>
      </w:pPr>
    </w:p>
    <w:p w:rsidR="005A1762" w:rsidRDefault="005A1762" w:rsidP="005A1762">
      <w:pPr>
        <w:jc w:val="center"/>
        <w:rPr>
          <w:rFonts w:ascii="Arial" w:hAnsi="Arial" w:cs="Arial"/>
          <w:b/>
          <w:color w:val="993366"/>
          <w:sz w:val="32"/>
          <w:szCs w:val="32"/>
        </w:rPr>
      </w:pPr>
      <w:r>
        <w:rPr>
          <w:rFonts w:ascii="Arial" w:hAnsi="Arial" w:cs="Arial"/>
          <w:b/>
          <w:color w:val="993366"/>
          <w:sz w:val="32"/>
          <w:szCs w:val="32"/>
        </w:rPr>
        <w:pict>
          <v:shape id="_x0000_i1027" type="#_x0000_t136" style="width:431.25pt;height:34.45pt" fillcolor="#b2b2b2" strokecolor="#33c" strokeweight="1pt">
            <v:fill opacity=".5"/>
            <v:shadow on="t" color="#99f" offset="3pt"/>
            <v:textpath style="font-family:&quot;Arial Black&quot;;v-text-kern:t" trim="t" fitpath="t" string="ANNUAL TURNAROUND REPORT"/>
          </v:shape>
        </w:pict>
      </w:r>
    </w:p>
    <w:p w:rsidR="005A1762" w:rsidRDefault="005A1762" w:rsidP="005A1762">
      <w:pPr>
        <w:jc w:val="center"/>
        <w:rPr>
          <w:rFonts w:ascii="Arial" w:hAnsi="Arial" w:cs="Arial"/>
          <w:b/>
          <w:color w:val="993366"/>
          <w:sz w:val="32"/>
          <w:szCs w:val="32"/>
        </w:rPr>
      </w:pPr>
    </w:p>
    <w:p w:rsidR="005A1762" w:rsidRDefault="005A1762" w:rsidP="005A1762">
      <w:pPr>
        <w:jc w:val="center"/>
        <w:rPr>
          <w:rFonts w:ascii="Arial" w:hAnsi="Arial" w:cs="Arial"/>
          <w:b/>
          <w:color w:val="993366"/>
          <w:sz w:val="32"/>
          <w:szCs w:val="32"/>
        </w:rPr>
      </w:pPr>
    </w:p>
    <w:p w:rsidR="005A1762" w:rsidRDefault="005A1762" w:rsidP="005A1762">
      <w:pPr>
        <w:jc w:val="center"/>
        <w:rPr>
          <w:rFonts w:ascii="Arial" w:hAnsi="Arial" w:cs="Arial"/>
          <w:b/>
          <w:color w:val="993366"/>
          <w:sz w:val="32"/>
          <w:szCs w:val="32"/>
        </w:rPr>
      </w:pPr>
      <w:r>
        <w:rPr>
          <w:rFonts w:ascii="Arial" w:hAnsi="Arial" w:cs="Arial"/>
          <w:b/>
          <w:color w:val="993366"/>
          <w:sz w:val="32"/>
          <w:szCs w:val="32"/>
        </w:rPr>
        <w:pict>
          <v:shape id="_x0000_i1028" type="#_x0000_t136" style="width:155.5pt;height:45.2pt" fillcolor="#06c" strokecolor="#9cf" strokeweight="1.5pt">
            <v:shadow on="t" color="#900"/>
            <v:textpath style="font-family:&quot;Impact&quot;;v-text-kern:t" trim="t" fitpath="t" string="APRIL 2013"/>
          </v:shape>
        </w:pict>
      </w:r>
    </w:p>
    <w:p w:rsidR="005A1762" w:rsidRDefault="005A1762" w:rsidP="005A1762">
      <w:pPr>
        <w:rPr>
          <w:rFonts w:ascii="Arial" w:hAnsi="Arial" w:cs="Arial"/>
          <w:b/>
          <w:color w:val="993366"/>
          <w:sz w:val="32"/>
          <w:szCs w:val="32"/>
        </w:rPr>
      </w:pPr>
    </w:p>
    <w:p w:rsidR="00241CD5" w:rsidRDefault="00241CD5" w:rsidP="00411154">
      <w:pPr>
        <w:jc w:val="center"/>
        <w:rPr>
          <w:rFonts w:ascii="Arial" w:hAnsi="Arial" w:cs="Arial"/>
          <w:b/>
          <w:color w:val="993366"/>
          <w:sz w:val="32"/>
          <w:szCs w:val="32"/>
        </w:rPr>
      </w:pPr>
    </w:p>
    <w:p w:rsidR="00241CD5" w:rsidRDefault="00241CD5" w:rsidP="00411154">
      <w:pPr>
        <w:jc w:val="center"/>
        <w:rPr>
          <w:rFonts w:ascii="Arial" w:hAnsi="Arial" w:cs="Arial"/>
          <w:b/>
          <w:color w:val="993366"/>
          <w:sz w:val="32"/>
          <w:szCs w:val="32"/>
        </w:rPr>
      </w:pPr>
    </w:p>
    <w:p w:rsidR="00411154" w:rsidRDefault="00411154" w:rsidP="00411154">
      <w:pPr>
        <w:jc w:val="center"/>
        <w:rPr>
          <w:rFonts w:ascii="Arial" w:hAnsi="Arial" w:cs="Arial"/>
          <w:b/>
          <w:color w:val="993366"/>
          <w:sz w:val="32"/>
          <w:szCs w:val="32"/>
        </w:rPr>
      </w:pPr>
      <w:r w:rsidRPr="00D2770A">
        <w:rPr>
          <w:rFonts w:ascii="Arial" w:hAnsi="Arial" w:cs="Arial"/>
          <w:b/>
          <w:color w:val="993366"/>
          <w:sz w:val="32"/>
          <w:szCs w:val="32"/>
        </w:rPr>
        <w:t>PREFACE</w:t>
      </w:r>
    </w:p>
    <w:p w:rsidR="00411154" w:rsidRDefault="00411154" w:rsidP="00411154">
      <w:pPr>
        <w:jc w:val="both"/>
        <w:rPr>
          <w:rFonts w:ascii="Arial" w:hAnsi="Arial" w:cs="Arial"/>
          <w:b/>
          <w:color w:val="993366"/>
        </w:rPr>
      </w:pPr>
      <w:r w:rsidRPr="00D2770A">
        <w:rPr>
          <w:rFonts w:ascii="Arial" w:hAnsi="Arial" w:cs="Arial"/>
          <w:b/>
          <w:color w:val="993366"/>
        </w:rPr>
        <w:t>The annual plant turnaround for the year 201</w:t>
      </w:r>
      <w:r>
        <w:rPr>
          <w:rFonts w:ascii="Arial" w:hAnsi="Arial" w:cs="Arial"/>
          <w:b/>
          <w:color w:val="993366"/>
        </w:rPr>
        <w:t>3</w:t>
      </w:r>
      <w:r w:rsidRPr="00D2770A">
        <w:rPr>
          <w:rFonts w:ascii="Arial" w:hAnsi="Arial" w:cs="Arial"/>
          <w:b/>
          <w:color w:val="993366"/>
        </w:rPr>
        <w:t xml:space="preserve"> was taken form </w:t>
      </w:r>
      <w:r w:rsidR="008B4996">
        <w:rPr>
          <w:rFonts w:ascii="Arial" w:hAnsi="Arial" w:cs="Arial"/>
          <w:b/>
          <w:color w:val="993366"/>
        </w:rPr>
        <w:t>9</w:t>
      </w:r>
      <w:r w:rsidRPr="00D2770A">
        <w:rPr>
          <w:rFonts w:ascii="Arial" w:hAnsi="Arial" w:cs="Arial"/>
          <w:b/>
          <w:color w:val="993366"/>
        </w:rPr>
        <w:t xml:space="preserve"> th </w:t>
      </w:r>
      <w:r>
        <w:rPr>
          <w:rFonts w:ascii="Arial" w:hAnsi="Arial" w:cs="Arial"/>
          <w:b/>
          <w:color w:val="993366"/>
        </w:rPr>
        <w:t>APRIL</w:t>
      </w:r>
      <w:r w:rsidRPr="00D2770A">
        <w:rPr>
          <w:rFonts w:ascii="Arial" w:hAnsi="Arial" w:cs="Arial"/>
          <w:b/>
          <w:color w:val="993366"/>
        </w:rPr>
        <w:t xml:space="preserve"> 201</w:t>
      </w:r>
      <w:r>
        <w:rPr>
          <w:rFonts w:ascii="Arial" w:hAnsi="Arial" w:cs="Arial"/>
          <w:b/>
          <w:color w:val="993366"/>
        </w:rPr>
        <w:t>3</w:t>
      </w:r>
      <w:r w:rsidRPr="00D2770A">
        <w:rPr>
          <w:rFonts w:ascii="Arial" w:hAnsi="Arial" w:cs="Arial"/>
          <w:b/>
          <w:color w:val="993366"/>
        </w:rPr>
        <w:t xml:space="preserve">, for carrying out preventive maintenance of static and rotary equipments, statutory IBR inspection, Preventive maintenance of Electrical </w:t>
      </w:r>
      <w:r>
        <w:rPr>
          <w:rFonts w:ascii="Arial" w:hAnsi="Arial" w:cs="Arial"/>
          <w:b/>
          <w:color w:val="993366"/>
        </w:rPr>
        <w:t xml:space="preserve"> and instrument systems, Civil related jobs and for attending jobs which were pending for shut down.</w:t>
      </w:r>
    </w:p>
    <w:p w:rsidR="00411154" w:rsidRDefault="00411154" w:rsidP="00411154">
      <w:pPr>
        <w:jc w:val="both"/>
        <w:rPr>
          <w:rFonts w:ascii="Arial" w:hAnsi="Arial" w:cs="Arial"/>
          <w:b/>
          <w:color w:val="993366"/>
        </w:rPr>
      </w:pPr>
      <w:r>
        <w:rPr>
          <w:rFonts w:ascii="Arial" w:hAnsi="Arial" w:cs="Arial"/>
          <w:b/>
          <w:color w:val="993366"/>
        </w:rPr>
        <w:t>After ensuring the availability of all the required material for shutdown and awarding contracts for various shut down jobs. It was decided to stop the plants as per the following.</w:t>
      </w:r>
    </w:p>
    <w:p w:rsidR="00411154" w:rsidRDefault="00411154" w:rsidP="00411154">
      <w:pPr>
        <w:jc w:val="both"/>
        <w:rPr>
          <w:rFonts w:ascii="Arial" w:hAnsi="Arial" w:cs="Arial"/>
          <w:b/>
          <w:color w:val="993366"/>
        </w:rPr>
      </w:pPr>
    </w:p>
    <w:p w:rsidR="00411154" w:rsidRDefault="00411154" w:rsidP="00411154">
      <w:pPr>
        <w:jc w:val="both"/>
        <w:rPr>
          <w:rFonts w:ascii="Arial" w:hAnsi="Arial" w:cs="Arial"/>
          <w:b/>
          <w:color w:val="993366"/>
        </w:rPr>
      </w:pPr>
      <w:r>
        <w:rPr>
          <w:rFonts w:ascii="Arial" w:hAnsi="Arial" w:cs="Arial"/>
          <w:b/>
          <w:color w:val="993366"/>
        </w:rPr>
        <w:t>Plant</w:t>
      </w:r>
      <w:r>
        <w:rPr>
          <w:rFonts w:ascii="Arial" w:hAnsi="Arial" w:cs="Arial"/>
          <w:b/>
          <w:color w:val="993366"/>
        </w:rPr>
        <w:tab/>
      </w:r>
      <w:r>
        <w:rPr>
          <w:rFonts w:ascii="Arial" w:hAnsi="Arial" w:cs="Arial"/>
          <w:b/>
          <w:color w:val="993366"/>
        </w:rPr>
        <w:tab/>
      </w:r>
      <w:r>
        <w:rPr>
          <w:rFonts w:ascii="Arial" w:hAnsi="Arial" w:cs="Arial"/>
          <w:b/>
          <w:color w:val="993366"/>
        </w:rPr>
        <w:tab/>
        <w:t xml:space="preserve">            Stopped on </w:t>
      </w:r>
      <w:r>
        <w:rPr>
          <w:rFonts w:ascii="Arial" w:hAnsi="Arial" w:cs="Arial"/>
          <w:b/>
          <w:color w:val="993366"/>
        </w:rPr>
        <w:tab/>
      </w:r>
      <w:r>
        <w:rPr>
          <w:rFonts w:ascii="Arial" w:hAnsi="Arial" w:cs="Arial"/>
          <w:b/>
          <w:color w:val="993366"/>
        </w:rPr>
        <w:tab/>
      </w:r>
      <w:r>
        <w:rPr>
          <w:rFonts w:ascii="Arial" w:hAnsi="Arial" w:cs="Arial"/>
          <w:b/>
          <w:color w:val="993366"/>
        </w:rPr>
        <w:tab/>
      </w:r>
      <w:r>
        <w:rPr>
          <w:rFonts w:ascii="Arial" w:hAnsi="Arial" w:cs="Arial"/>
          <w:b/>
          <w:color w:val="993366"/>
        </w:rPr>
        <w:tab/>
        <w:t xml:space="preserve">Started on </w:t>
      </w:r>
    </w:p>
    <w:p w:rsidR="00411154" w:rsidRDefault="00411154" w:rsidP="00411154">
      <w:pPr>
        <w:jc w:val="both"/>
        <w:rPr>
          <w:rFonts w:ascii="Arial" w:hAnsi="Arial" w:cs="Arial"/>
          <w:b/>
          <w:color w:val="993366"/>
        </w:rPr>
      </w:pPr>
    </w:p>
    <w:p w:rsidR="00411154" w:rsidRDefault="00411154" w:rsidP="00411154">
      <w:pPr>
        <w:jc w:val="both"/>
        <w:rPr>
          <w:rFonts w:ascii="Arial" w:hAnsi="Arial" w:cs="Arial"/>
          <w:b/>
          <w:color w:val="993366"/>
        </w:rPr>
      </w:pPr>
      <w:proofErr w:type="gramStart"/>
      <w:r>
        <w:rPr>
          <w:rFonts w:ascii="Arial" w:hAnsi="Arial" w:cs="Arial"/>
          <w:b/>
          <w:color w:val="993366"/>
        </w:rPr>
        <w:t>DAP</w:t>
      </w:r>
      <w:proofErr w:type="gramEnd"/>
      <w:r>
        <w:rPr>
          <w:rFonts w:ascii="Arial" w:hAnsi="Arial" w:cs="Arial"/>
          <w:b/>
          <w:color w:val="993366"/>
        </w:rPr>
        <w:t xml:space="preserve"> Train A </w:t>
      </w:r>
      <w:r>
        <w:rPr>
          <w:rFonts w:ascii="Arial" w:hAnsi="Arial" w:cs="Arial"/>
          <w:b/>
          <w:color w:val="993366"/>
        </w:rPr>
        <w:tab/>
      </w:r>
      <w:r>
        <w:rPr>
          <w:rFonts w:ascii="Arial" w:hAnsi="Arial" w:cs="Arial"/>
          <w:b/>
          <w:color w:val="993366"/>
        </w:rPr>
        <w:tab/>
      </w:r>
      <w:r>
        <w:rPr>
          <w:rFonts w:ascii="Arial" w:hAnsi="Arial" w:cs="Arial"/>
          <w:b/>
          <w:color w:val="993366"/>
        </w:rPr>
        <w:tab/>
        <w:t>: 10</w:t>
      </w:r>
      <w:r w:rsidRPr="00A82001">
        <w:rPr>
          <w:rFonts w:ascii="Arial" w:hAnsi="Arial" w:cs="Arial"/>
          <w:b/>
          <w:color w:val="993366"/>
          <w:vertAlign w:val="superscript"/>
        </w:rPr>
        <w:t>th</w:t>
      </w:r>
      <w:r>
        <w:rPr>
          <w:rFonts w:ascii="Arial" w:hAnsi="Arial" w:cs="Arial"/>
          <w:b/>
          <w:color w:val="993366"/>
        </w:rPr>
        <w:t xml:space="preserve"> APRIL 2013</w:t>
      </w:r>
      <w:r>
        <w:rPr>
          <w:rFonts w:ascii="Arial" w:hAnsi="Arial" w:cs="Arial"/>
          <w:b/>
          <w:color w:val="993366"/>
        </w:rPr>
        <w:tab/>
      </w:r>
      <w:r>
        <w:rPr>
          <w:rFonts w:ascii="Arial" w:hAnsi="Arial" w:cs="Arial"/>
          <w:b/>
          <w:color w:val="993366"/>
        </w:rPr>
        <w:tab/>
      </w:r>
      <w:r>
        <w:rPr>
          <w:rFonts w:ascii="Arial" w:hAnsi="Arial" w:cs="Arial"/>
          <w:b/>
          <w:color w:val="993366"/>
        </w:rPr>
        <w:tab/>
        <w:t>20</w:t>
      </w:r>
      <w:r>
        <w:rPr>
          <w:rFonts w:ascii="Arial" w:hAnsi="Arial" w:cs="Arial"/>
          <w:b/>
          <w:color w:val="993366"/>
          <w:vertAlign w:val="superscript"/>
        </w:rPr>
        <w:t>th</w:t>
      </w:r>
      <w:r>
        <w:rPr>
          <w:rFonts w:ascii="Arial" w:hAnsi="Arial" w:cs="Arial"/>
          <w:b/>
          <w:color w:val="993366"/>
        </w:rPr>
        <w:t xml:space="preserve"> APRIL 2013</w:t>
      </w:r>
    </w:p>
    <w:p w:rsidR="00411154" w:rsidRDefault="00411154" w:rsidP="00411154">
      <w:pPr>
        <w:jc w:val="both"/>
        <w:rPr>
          <w:rFonts w:ascii="Arial" w:hAnsi="Arial" w:cs="Arial"/>
          <w:b/>
          <w:color w:val="993366"/>
        </w:rPr>
      </w:pPr>
      <w:proofErr w:type="gramStart"/>
      <w:r>
        <w:rPr>
          <w:rFonts w:ascii="Arial" w:hAnsi="Arial" w:cs="Arial"/>
          <w:b/>
          <w:color w:val="993366"/>
        </w:rPr>
        <w:t>DAP</w:t>
      </w:r>
      <w:proofErr w:type="gramEnd"/>
      <w:r>
        <w:rPr>
          <w:rFonts w:ascii="Arial" w:hAnsi="Arial" w:cs="Arial"/>
          <w:b/>
          <w:color w:val="993366"/>
        </w:rPr>
        <w:t xml:space="preserve"> Train B </w:t>
      </w:r>
      <w:r>
        <w:rPr>
          <w:rFonts w:ascii="Arial" w:hAnsi="Arial" w:cs="Arial"/>
          <w:b/>
          <w:color w:val="993366"/>
        </w:rPr>
        <w:tab/>
      </w:r>
      <w:r>
        <w:rPr>
          <w:rFonts w:ascii="Arial" w:hAnsi="Arial" w:cs="Arial"/>
          <w:b/>
          <w:color w:val="993366"/>
        </w:rPr>
        <w:tab/>
      </w:r>
      <w:r>
        <w:rPr>
          <w:rFonts w:ascii="Arial" w:hAnsi="Arial" w:cs="Arial"/>
          <w:b/>
          <w:color w:val="993366"/>
        </w:rPr>
        <w:tab/>
        <w:t>: 07</w:t>
      </w:r>
      <w:r w:rsidRPr="00D2770A">
        <w:rPr>
          <w:rFonts w:ascii="Arial" w:hAnsi="Arial" w:cs="Arial"/>
          <w:b/>
          <w:color w:val="993366"/>
          <w:vertAlign w:val="superscript"/>
        </w:rPr>
        <w:t>th</w:t>
      </w:r>
      <w:r>
        <w:rPr>
          <w:rFonts w:ascii="Arial" w:hAnsi="Arial" w:cs="Arial"/>
          <w:b/>
          <w:color w:val="993366"/>
        </w:rPr>
        <w:t xml:space="preserve"> APRIL 2013</w:t>
      </w:r>
      <w:r>
        <w:rPr>
          <w:rFonts w:ascii="Arial" w:hAnsi="Arial" w:cs="Arial"/>
          <w:b/>
          <w:color w:val="993366"/>
        </w:rPr>
        <w:tab/>
      </w:r>
      <w:r>
        <w:rPr>
          <w:rFonts w:ascii="Arial" w:hAnsi="Arial" w:cs="Arial"/>
          <w:b/>
          <w:color w:val="993366"/>
        </w:rPr>
        <w:tab/>
      </w:r>
      <w:r>
        <w:rPr>
          <w:rFonts w:ascii="Arial" w:hAnsi="Arial" w:cs="Arial"/>
          <w:b/>
          <w:color w:val="993366"/>
        </w:rPr>
        <w:tab/>
        <w:t>20</w:t>
      </w:r>
      <w:r w:rsidRPr="00983723">
        <w:rPr>
          <w:rFonts w:ascii="Arial" w:hAnsi="Arial" w:cs="Arial"/>
          <w:b/>
          <w:color w:val="993366"/>
          <w:vertAlign w:val="superscript"/>
        </w:rPr>
        <w:t>th</w:t>
      </w:r>
      <w:r>
        <w:rPr>
          <w:rFonts w:ascii="Arial" w:hAnsi="Arial" w:cs="Arial"/>
          <w:b/>
          <w:color w:val="993366"/>
        </w:rPr>
        <w:t xml:space="preserve"> APRIL 2013</w:t>
      </w:r>
    </w:p>
    <w:p w:rsidR="00411154" w:rsidRDefault="00411154" w:rsidP="00411154">
      <w:pPr>
        <w:jc w:val="both"/>
        <w:rPr>
          <w:rFonts w:ascii="Arial" w:hAnsi="Arial" w:cs="Arial"/>
          <w:b/>
          <w:color w:val="993366"/>
        </w:rPr>
      </w:pPr>
      <w:proofErr w:type="gramStart"/>
      <w:r>
        <w:rPr>
          <w:rFonts w:ascii="Arial" w:hAnsi="Arial" w:cs="Arial"/>
          <w:b/>
          <w:color w:val="993366"/>
        </w:rPr>
        <w:t>DAP</w:t>
      </w:r>
      <w:proofErr w:type="gramEnd"/>
      <w:r>
        <w:rPr>
          <w:rFonts w:ascii="Arial" w:hAnsi="Arial" w:cs="Arial"/>
          <w:b/>
          <w:color w:val="993366"/>
        </w:rPr>
        <w:t xml:space="preserve"> Train C </w:t>
      </w:r>
      <w:r>
        <w:rPr>
          <w:rFonts w:ascii="Arial" w:hAnsi="Arial" w:cs="Arial"/>
          <w:b/>
          <w:color w:val="993366"/>
        </w:rPr>
        <w:tab/>
      </w:r>
      <w:r>
        <w:rPr>
          <w:rFonts w:ascii="Arial" w:hAnsi="Arial" w:cs="Arial"/>
          <w:b/>
          <w:color w:val="993366"/>
        </w:rPr>
        <w:tab/>
      </w:r>
      <w:r>
        <w:rPr>
          <w:rFonts w:ascii="Arial" w:hAnsi="Arial" w:cs="Arial"/>
          <w:b/>
          <w:color w:val="993366"/>
        </w:rPr>
        <w:tab/>
        <w:t>: 10</w:t>
      </w:r>
      <w:r w:rsidRPr="00A82001">
        <w:rPr>
          <w:rFonts w:ascii="Arial" w:hAnsi="Arial" w:cs="Arial"/>
          <w:b/>
          <w:color w:val="993366"/>
          <w:vertAlign w:val="superscript"/>
        </w:rPr>
        <w:t>th</w:t>
      </w:r>
      <w:r>
        <w:rPr>
          <w:rFonts w:ascii="Arial" w:hAnsi="Arial" w:cs="Arial"/>
          <w:b/>
          <w:color w:val="993366"/>
        </w:rPr>
        <w:t xml:space="preserve"> APRIL 2013</w:t>
      </w:r>
      <w:r>
        <w:rPr>
          <w:rFonts w:ascii="Arial" w:hAnsi="Arial" w:cs="Arial"/>
          <w:b/>
          <w:color w:val="993366"/>
        </w:rPr>
        <w:tab/>
      </w:r>
      <w:r>
        <w:rPr>
          <w:rFonts w:ascii="Arial" w:hAnsi="Arial" w:cs="Arial"/>
          <w:b/>
          <w:color w:val="993366"/>
        </w:rPr>
        <w:tab/>
      </w:r>
      <w:r>
        <w:rPr>
          <w:rFonts w:ascii="Arial" w:hAnsi="Arial" w:cs="Arial"/>
          <w:b/>
          <w:color w:val="993366"/>
        </w:rPr>
        <w:tab/>
        <w:t>10</w:t>
      </w:r>
      <w:r w:rsidRPr="00A82001">
        <w:rPr>
          <w:rFonts w:ascii="Arial" w:hAnsi="Arial" w:cs="Arial"/>
          <w:b/>
          <w:color w:val="993366"/>
          <w:vertAlign w:val="superscript"/>
        </w:rPr>
        <w:t>th</w:t>
      </w:r>
      <w:r>
        <w:rPr>
          <w:rFonts w:ascii="Arial" w:hAnsi="Arial" w:cs="Arial"/>
          <w:b/>
          <w:color w:val="993366"/>
        </w:rPr>
        <w:t xml:space="preserve"> MAY    2013</w:t>
      </w:r>
    </w:p>
    <w:p w:rsidR="00411154" w:rsidRDefault="00411154" w:rsidP="00411154">
      <w:pPr>
        <w:jc w:val="both"/>
        <w:rPr>
          <w:rFonts w:ascii="Arial" w:hAnsi="Arial" w:cs="Arial"/>
          <w:b/>
          <w:color w:val="993366"/>
        </w:rPr>
      </w:pPr>
      <w:r>
        <w:rPr>
          <w:rFonts w:ascii="Arial" w:hAnsi="Arial" w:cs="Arial"/>
          <w:b/>
          <w:color w:val="993366"/>
        </w:rPr>
        <w:t xml:space="preserve">PAP </w:t>
      </w:r>
      <w:r>
        <w:rPr>
          <w:rFonts w:ascii="Arial" w:hAnsi="Arial" w:cs="Arial"/>
          <w:b/>
          <w:color w:val="993366"/>
        </w:rPr>
        <w:tab/>
      </w:r>
      <w:r>
        <w:rPr>
          <w:rFonts w:ascii="Arial" w:hAnsi="Arial" w:cs="Arial"/>
          <w:b/>
          <w:color w:val="993366"/>
        </w:rPr>
        <w:tab/>
      </w:r>
      <w:r>
        <w:rPr>
          <w:rFonts w:ascii="Arial" w:hAnsi="Arial" w:cs="Arial"/>
          <w:b/>
          <w:color w:val="993366"/>
        </w:rPr>
        <w:tab/>
      </w:r>
      <w:r>
        <w:rPr>
          <w:rFonts w:ascii="Arial" w:hAnsi="Arial" w:cs="Arial"/>
          <w:b/>
          <w:color w:val="993366"/>
        </w:rPr>
        <w:tab/>
        <w:t>: 0</w:t>
      </w:r>
      <w:r w:rsidR="008B4996">
        <w:rPr>
          <w:rFonts w:ascii="Arial" w:hAnsi="Arial" w:cs="Arial"/>
          <w:b/>
          <w:color w:val="993366"/>
        </w:rPr>
        <w:t>9</w:t>
      </w:r>
      <w:r w:rsidRPr="00983723">
        <w:rPr>
          <w:rFonts w:ascii="Arial" w:hAnsi="Arial" w:cs="Arial"/>
          <w:b/>
          <w:color w:val="993366"/>
          <w:vertAlign w:val="superscript"/>
        </w:rPr>
        <w:t>th</w:t>
      </w:r>
      <w:r>
        <w:rPr>
          <w:rFonts w:ascii="Arial" w:hAnsi="Arial" w:cs="Arial"/>
          <w:b/>
          <w:color w:val="993366"/>
        </w:rPr>
        <w:t xml:space="preserve"> APRIL 2013</w:t>
      </w:r>
      <w:r>
        <w:rPr>
          <w:rFonts w:ascii="Arial" w:hAnsi="Arial" w:cs="Arial"/>
          <w:b/>
          <w:color w:val="993366"/>
        </w:rPr>
        <w:tab/>
      </w:r>
      <w:r>
        <w:rPr>
          <w:rFonts w:ascii="Arial" w:hAnsi="Arial" w:cs="Arial"/>
          <w:b/>
          <w:color w:val="993366"/>
        </w:rPr>
        <w:tab/>
      </w:r>
      <w:r>
        <w:rPr>
          <w:rFonts w:ascii="Arial" w:hAnsi="Arial" w:cs="Arial"/>
          <w:b/>
          <w:color w:val="993366"/>
        </w:rPr>
        <w:tab/>
      </w:r>
      <w:r w:rsidR="008B4996">
        <w:rPr>
          <w:rFonts w:ascii="Arial" w:hAnsi="Arial" w:cs="Arial"/>
          <w:b/>
          <w:color w:val="993366"/>
        </w:rPr>
        <w:t>21</w:t>
      </w:r>
      <w:r w:rsidR="008B4996" w:rsidRPr="008B4996">
        <w:rPr>
          <w:rFonts w:ascii="Arial" w:hAnsi="Arial" w:cs="Arial"/>
          <w:b/>
          <w:color w:val="993366"/>
          <w:vertAlign w:val="superscript"/>
        </w:rPr>
        <w:t>st</w:t>
      </w:r>
      <w:r w:rsidR="008B4996">
        <w:rPr>
          <w:rFonts w:ascii="Arial" w:hAnsi="Arial" w:cs="Arial"/>
          <w:b/>
          <w:color w:val="993366"/>
        </w:rPr>
        <w:t xml:space="preserve"> APRIL</w:t>
      </w:r>
      <w:r>
        <w:rPr>
          <w:rFonts w:ascii="Arial" w:hAnsi="Arial" w:cs="Arial"/>
          <w:b/>
          <w:color w:val="993366"/>
        </w:rPr>
        <w:t xml:space="preserve"> 2013</w:t>
      </w:r>
    </w:p>
    <w:p w:rsidR="00411154" w:rsidRDefault="00411154" w:rsidP="00411154">
      <w:pPr>
        <w:jc w:val="both"/>
        <w:rPr>
          <w:rFonts w:ascii="Arial" w:hAnsi="Arial" w:cs="Arial"/>
          <w:b/>
          <w:color w:val="993366"/>
        </w:rPr>
      </w:pPr>
      <w:r>
        <w:rPr>
          <w:rFonts w:ascii="Arial" w:hAnsi="Arial" w:cs="Arial"/>
          <w:b/>
          <w:color w:val="993366"/>
        </w:rPr>
        <w:t>SAP Train 1</w:t>
      </w:r>
      <w:r>
        <w:rPr>
          <w:rFonts w:ascii="Arial" w:hAnsi="Arial" w:cs="Arial"/>
          <w:b/>
          <w:color w:val="993366"/>
        </w:rPr>
        <w:tab/>
      </w:r>
      <w:r>
        <w:rPr>
          <w:rFonts w:ascii="Arial" w:hAnsi="Arial" w:cs="Arial"/>
          <w:b/>
          <w:color w:val="993366"/>
        </w:rPr>
        <w:tab/>
      </w:r>
      <w:r>
        <w:rPr>
          <w:rFonts w:ascii="Arial" w:hAnsi="Arial" w:cs="Arial"/>
          <w:b/>
          <w:color w:val="993366"/>
        </w:rPr>
        <w:tab/>
        <w:t>: 09</w:t>
      </w:r>
      <w:r w:rsidRPr="00983723">
        <w:rPr>
          <w:rFonts w:ascii="Arial" w:hAnsi="Arial" w:cs="Arial"/>
          <w:b/>
          <w:color w:val="993366"/>
          <w:vertAlign w:val="superscript"/>
        </w:rPr>
        <w:t>th</w:t>
      </w:r>
      <w:r>
        <w:rPr>
          <w:rFonts w:ascii="Arial" w:hAnsi="Arial" w:cs="Arial"/>
          <w:b/>
          <w:color w:val="993366"/>
        </w:rPr>
        <w:t xml:space="preserve"> APRIL 2013</w:t>
      </w:r>
      <w:r>
        <w:rPr>
          <w:rFonts w:ascii="Arial" w:hAnsi="Arial" w:cs="Arial"/>
          <w:b/>
          <w:color w:val="993366"/>
        </w:rPr>
        <w:tab/>
      </w:r>
      <w:r>
        <w:rPr>
          <w:rFonts w:ascii="Arial" w:hAnsi="Arial" w:cs="Arial"/>
          <w:b/>
          <w:color w:val="993366"/>
        </w:rPr>
        <w:tab/>
        <w:t xml:space="preserve">            2</w:t>
      </w:r>
      <w:r w:rsidR="008B4996">
        <w:rPr>
          <w:rFonts w:ascii="Arial" w:hAnsi="Arial" w:cs="Arial"/>
          <w:b/>
          <w:color w:val="993366"/>
        </w:rPr>
        <w:t>4</w:t>
      </w:r>
      <w:r w:rsidRPr="00983723">
        <w:rPr>
          <w:rFonts w:ascii="Arial" w:hAnsi="Arial" w:cs="Arial"/>
          <w:b/>
          <w:color w:val="993366"/>
          <w:vertAlign w:val="superscript"/>
        </w:rPr>
        <w:t>th</w:t>
      </w:r>
      <w:r>
        <w:rPr>
          <w:rFonts w:ascii="Arial" w:hAnsi="Arial" w:cs="Arial"/>
          <w:b/>
          <w:color w:val="993366"/>
        </w:rPr>
        <w:t xml:space="preserve"> APRIL 2013</w:t>
      </w:r>
    </w:p>
    <w:p w:rsidR="00411154" w:rsidRDefault="00411154" w:rsidP="00411154">
      <w:pPr>
        <w:jc w:val="both"/>
        <w:rPr>
          <w:rFonts w:ascii="Arial" w:hAnsi="Arial" w:cs="Arial"/>
          <w:b/>
          <w:color w:val="993366"/>
        </w:rPr>
      </w:pPr>
      <w:r>
        <w:rPr>
          <w:rFonts w:ascii="Arial" w:hAnsi="Arial" w:cs="Arial"/>
          <w:b/>
          <w:color w:val="993366"/>
        </w:rPr>
        <w:t xml:space="preserve">Steam Shutdown </w:t>
      </w:r>
      <w:r>
        <w:rPr>
          <w:rFonts w:ascii="Arial" w:hAnsi="Arial" w:cs="Arial"/>
          <w:b/>
          <w:color w:val="993366"/>
        </w:rPr>
        <w:tab/>
      </w:r>
      <w:r>
        <w:rPr>
          <w:rFonts w:ascii="Arial" w:hAnsi="Arial" w:cs="Arial"/>
          <w:b/>
          <w:color w:val="993366"/>
        </w:rPr>
        <w:tab/>
        <w:t>: 11</w:t>
      </w:r>
      <w:r w:rsidRPr="00A82001">
        <w:rPr>
          <w:rFonts w:ascii="Arial" w:hAnsi="Arial" w:cs="Arial"/>
          <w:b/>
          <w:color w:val="993366"/>
          <w:vertAlign w:val="superscript"/>
        </w:rPr>
        <w:t>th</w:t>
      </w:r>
      <w:r>
        <w:rPr>
          <w:rFonts w:ascii="Arial" w:hAnsi="Arial" w:cs="Arial"/>
          <w:b/>
          <w:color w:val="993366"/>
        </w:rPr>
        <w:t xml:space="preserve"> APRIL 2013 </w:t>
      </w:r>
      <w:r>
        <w:rPr>
          <w:rFonts w:ascii="Arial" w:hAnsi="Arial" w:cs="Arial"/>
          <w:b/>
          <w:color w:val="993366"/>
        </w:rPr>
        <w:tab/>
      </w:r>
      <w:r>
        <w:rPr>
          <w:rFonts w:ascii="Arial" w:hAnsi="Arial" w:cs="Arial"/>
          <w:b/>
          <w:color w:val="993366"/>
        </w:rPr>
        <w:tab/>
        <w:t xml:space="preserve">         </w:t>
      </w:r>
      <w:r w:rsidR="008B4996">
        <w:rPr>
          <w:rFonts w:ascii="Arial" w:hAnsi="Arial" w:cs="Arial"/>
          <w:b/>
          <w:color w:val="993366"/>
        </w:rPr>
        <w:t xml:space="preserve"> </w:t>
      </w:r>
      <w:r>
        <w:rPr>
          <w:rFonts w:ascii="Arial" w:hAnsi="Arial" w:cs="Arial"/>
          <w:b/>
          <w:color w:val="993366"/>
        </w:rPr>
        <w:t xml:space="preserve">  18</w:t>
      </w:r>
      <w:r w:rsidRPr="00983723">
        <w:rPr>
          <w:rFonts w:ascii="Arial" w:hAnsi="Arial" w:cs="Arial"/>
          <w:b/>
          <w:color w:val="993366"/>
          <w:vertAlign w:val="superscript"/>
        </w:rPr>
        <w:t>th</w:t>
      </w:r>
      <w:r>
        <w:rPr>
          <w:rFonts w:ascii="Arial" w:hAnsi="Arial" w:cs="Arial"/>
          <w:b/>
          <w:color w:val="993366"/>
        </w:rPr>
        <w:t xml:space="preserve"> APRIL 2013</w:t>
      </w:r>
    </w:p>
    <w:p w:rsidR="00411154" w:rsidRDefault="00411154" w:rsidP="00411154">
      <w:pPr>
        <w:jc w:val="both"/>
        <w:rPr>
          <w:rFonts w:ascii="Arial" w:hAnsi="Arial" w:cs="Arial"/>
          <w:b/>
          <w:color w:val="993366"/>
        </w:rPr>
      </w:pPr>
    </w:p>
    <w:p w:rsidR="00411154" w:rsidRDefault="00411154" w:rsidP="00411154">
      <w:pPr>
        <w:jc w:val="both"/>
        <w:rPr>
          <w:rFonts w:ascii="Arial" w:hAnsi="Arial" w:cs="Arial"/>
          <w:b/>
          <w:color w:val="993366"/>
        </w:rPr>
      </w:pPr>
      <w:r>
        <w:rPr>
          <w:rFonts w:ascii="Arial" w:hAnsi="Arial" w:cs="Arial"/>
          <w:b/>
          <w:color w:val="993366"/>
        </w:rPr>
        <w:t>The Turnaround was carried out smoothly due to meticulous planning of all activities like planning of man power, material and other resources. Due to exemplary efforts put in by all personnel at all levels, turnaround jobs could be completed in the scheduled period.</w:t>
      </w:r>
    </w:p>
    <w:p w:rsidR="00411154" w:rsidRDefault="00411154" w:rsidP="00411154">
      <w:pPr>
        <w:jc w:val="both"/>
        <w:rPr>
          <w:rFonts w:ascii="Arial" w:hAnsi="Arial" w:cs="Arial"/>
          <w:b/>
          <w:color w:val="993366"/>
        </w:rPr>
      </w:pPr>
      <w:r>
        <w:rPr>
          <w:rFonts w:ascii="Arial" w:hAnsi="Arial" w:cs="Arial"/>
          <w:b/>
          <w:color w:val="993366"/>
        </w:rPr>
        <w:t>Safety was one of the major aspects, which was given top most priority during the execution of various jobs. Necessary training for safe working in the plant was given to the manpower employed by all contractors and strict vigilance was kept by fire and safety section during execution of shut down works. All The jobs were carried out considering all safety aspects and the use of safety equipments was ensured during execution of jobs.</w:t>
      </w:r>
    </w:p>
    <w:p w:rsidR="00411154" w:rsidRPr="00D2770A" w:rsidRDefault="00411154" w:rsidP="00411154">
      <w:pPr>
        <w:jc w:val="both"/>
        <w:rPr>
          <w:rFonts w:ascii="Arial" w:hAnsi="Arial" w:cs="Arial"/>
          <w:b/>
          <w:color w:val="993366"/>
        </w:rPr>
      </w:pPr>
      <w:r>
        <w:rPr>
          <w:rFonts w:ascii="Arial" w:hAnsi="Arial" w:cs="Arial"/>
          <w:b/>
          <w:color w:val="993366"/>
        </w:rPr>
        <w:t xml:space="preserve">The shutdown report contains plant wise and section wise details of jobs carried out. </w:t>
      </w:r>
    </w:p>
    <w:p w:rsidR="00A61A73" w:rsidRDefault="00A61A73" w:rsidP="00BB4BA0">
      <w:pPr>
        <w:jc w:val="both"/>
        <w:rPr>
          <w:rFonts w:ascii="Arial" w:hAnsi="Arial" w:cs="Arial"/>
          <w:b/>
          <w:color w:val="7030A0"/>
          <w:sz w:val="40"/>
          <w:szCs w:val="40"/>
          <w:u w:val="single"/>
        </w:rPr>
      </w:pPr>
    </w:p>
    <w:p w:rsidR="00411154" w:rsidRDefault="00411154" w:rsidP="00BE7EF1">
      <w:pPr>
        <w:jc w:val="both"/>
        <w:rPr>
          <w:rFonts w:ascii="Arial" w:hAnsi="Arial" w:cs="Arial"/>
          <w:b/>
          <w:color w:val="7030A0"/>
          <w:sz w:val="32"/>
          <w:szCs w:val="32"/>
          <w:u w:val="single"/>
        </w:rPr>
      </w:pPr>
    </w:p>
    <w:p w:rsidR="007D7FDF" w:rsidRPr="007D7FDF" w:rsidRDefault="007D7FDF" w:rsidP="007D7FDF">
      <w:pPr>
        <w:jc w:val="center"/>
        <w:rPr>
          <w:rFonts w:ascii="Arial" w:hAnsi="Arial" w:cs="Arial"/>
          <w:b/>
          <w:color w:val="00B050"/>
          <w:sz w:val="40"/>
          <w:szCs w:val="40"/>
        </w:rPr>
      </w:pPr>
      <w:r w:rsidRPr="009242C9">
        <w:rPr>
          <w:rFonts w:ascii="Arial" w:hAnsi="Arial" w:cs="Arial"/>
          <w:b/>
          <w:color w:val="00B050"/>
          <w:sz w:val="40"/>
          <w:szCs w:val="40"/>
        </w:rPr>
        <w:t>INDEX</w:t>
      </w:r>
    </w:p>
    <w:p w:rsidR="007D7FDF" w:rsidRPr="00737DA2" w:rsidRDefault="007D7FDF" w:rsidP="007D7FDF">
      <w:pPr>
        <w:spacing w:line="480" w:lineRule="auto"/>
        <w:rPr>
          <w:rFonts w:ascii="Arial" w:hAnsi="Arial" w:cs="Arial"/>
          <w:color w:val="00B050"/>
          <w:sz w:val="32"/>
          <w:szCs w:val="32"/>
        </w:rPr>
      </w:pPr>
      <w:r>
        <w:rPr>
          <w:rFonts w:ascii="Arial" w:hAnsi="Arial" w:cs="Arial"/>
          <w:color w:val="00B050"/>
          <w:sz w:val="32"/>
          <w:szCs w:val="32"/>
        </w:rPr>
        <w:t>PREFACE</w:t>
      </w:r>
      <w:r>
        <w:rPr>
          <w:rFonts w:ascii="Arial" w:hAnsi="Arial" w:cs="Arial"/>
          <w:color w:val="00B050"/>
          <w:sz w:val="32"/>
          <w:szCs w:val="32"/>
        </w:rPr>
        <w:tab/>
      </w:r>
      <w:r>
        <w:rPr>
          <w:rFonts w:ascii="Arial" w:hAnsi="Arial" w:cs="Arial"/>
          <w:color w:val="00B050"/>
          <w:sz w:val="32"/>
          <w:szCs w:val="32"/>
        </w:rPr>
        <w:tab/>
      </w:r>
      <w:r>
        <w:rPr>
          <w:rFonts w:ascii="Arial" w:hAnsi="Arial" w:cs="Arial"/>
          <w:color w:val="00B050"/>
          <w:sz w:val="32"/>
          <w:szCs w:val="32"/>
        </w:rPr>
        <w:tab/>
      </w:r>
      <w:r>
        <w:rPr>
          <w:rFonts w:ascii="Arial" w:hAnsi="Arial" w:cs="Arial"/>
          <w:color w:val="00B050"/>
          <w:sz w:val="32"/>
          <w:szCs w:val="32"/>
        </w:rPr>
        <w:tab/>
      </w:r>
      <w:r>
        <w:rPr>
          <w:rFonts w:ascii="Arial" w:hAnsi="Arial" w:cs="Arial"/>
          <w:color w:val="00B050"/>
          <w:sz w:val="32"/>
          <w:szCs w:val="32"/>
        </w:rPr>
        <w:tab/>
      </w:r>
      <w:r>
        <w:rPr>
          <w:rFonts w:ascii="Arial" w:hAnsi="Arial" w:cs="Arial"/>
          <w:color w:val="00B050"/>
          <w:sz w:val="32"/>
          <w:szCs w:val="32"/>
        </w:rPr>
        <w:tab/>
      </w:r>
      <w:r w:rsidRPr="00737DA2">
        <w:rPr>
          <w:rFonts w:ascii="Arial" w:hAnsi="Arial" w:cs="Arial"/>
          <w:color w:val="00B050"/>
          <w:sz w:val="32"/>
          <w:szCs w:val="32"/>
        </w:rPr>
        <w:t>:</w:t>
      </w:r>
      <w:r w:rsidRPr="00737DA2">
        <w:rPr>
          <w:rFonts w:ascii="Arial" w:hAnsi="Arial" w:cs="Arial"/>
          <w:color w:val="00B050"/>
          <w:sz w:val="32"/>
          <w:szCs w:val="32"/>
        </w:rPr>
        <w:tab/>
      </w:r>
      <w:r w:rsidR="007166F9">
        <w:rPr>
          <w:rFonts w:ascii="Arial" w:hAnsi="Arial" w:cs="Arial"/>
          <w:color w:val="00B050"/>
          <w:sz w:val="32"/>
          <w:szCs w:val="32"/>
        </w:rPr>
        <w:t>2</w:t>
      </w:r>
    </w:p>
    <w:p w:rsidR="007D7FDF" w:rsidRPr="00737DA2" w:rsidRDefault="007D7FDF" w:rsidP="007D7FDF">
      <w:pPr>
        <w:spacing w:line="480" w:lineRule="auto"/>
        <w:rPr>
          <w:rFonts w:ascii="Arial" w:hAnsi="Arial" w:cs="Arial"/>
          <w:color w:val="00B050"/>
          <w:sz w:val="32"/>
          <w:szCs w:val="32"/>
        </w:rPr>
      </w:pPr>
      <w:r w:rsidRPr="00737DA2">
        <w:rPr>
          <w:rFonts w:ascii="Arial" w:hAnsi="Arial" w:cs="Arial"/>
          <w:color w:val="00B050"/>
          <w:sz w:val="32"/>
          <w:szCs w:val="32"/>
        </w:rPr>
        <w:t>INDEX</w:t>
      </w:r>
      <w:r w:rsidRPr="00737DA2">
        <w:rPr>
          <w:rFonts w:ascii="Arial" w:hAnsi="Arial" w:cs="Arial"/>
          <w:color w:val="00B050"/>
          <w:sz w:val="32"/>
          <w:szCs w:val="32"/>
        </w:rPr>
        <w:tab/>
      </w:r>
      <w:r w:rsidRPr="00737DA2">
        <w:rPr>
          <w:rFonts w:ascii="Arial" w:hAnsi="Arial" w:cs="Arial"/>
          <w:color w:val="00B050"/>
          <w:sz w:val="32"/>
          <w:szCs w:val="32"/>
        </w:rPr>
        <w:tab/>
      </w:r>
      <w:r w:rsidRPr="00737DA2">
        <w:rPr>
          <w:rFonts w:ascii="Arial" w:hAnsi="Arial" w:cs="Arial"/>
          <w:color w:val="00B050"/>
          <w:sz w:val="32"/>
          <w:szCs w:val="32"/>
        </w:rPr>
        <w:tab/>
      </w:r>
      <w:r w:rsidRPr="00737DA2">
        <w:rPr>
          <w:rFonts w:ascii="Arial" w:hAnsi="Arial" w:cs="Arial"/>
          <w:color w:val="00B050"/>
          <w:sz w:val="32"/>
          <w:szCs w:val="32"/>
        </w:rPr>
        <w:tab/>
      </w:r>
      <w:r w:rsidRPr="00737DA2">
        <w:rPr>
          <w:rFonts w:ascii="Arial" w:hAnsi="Arial" w:cs="Arial"/>
          <w:color w:val="00B050"/>
          <w:sz w:val="32"/>
          <w:szCs w:val="32"/>
        </w:rPr>
        <w:tab/>
      </w:r>
      <w:r w:rsidRPr="00737DA2">
        <w:rPr>
          <w:rFonts w:ascii="Arial" w:hAnsi="Arial" w:cs="Arial"/>
          <w:color w:val="00B050"/>
          <w:sz w:val="32"/>
          <w:szCs w:val="32"/>
        </w:rPr>
        <w:tab/>
      </w:r>
      <w:r w:rsidRPr="00737DA2">
        <w:rPr>
          <w:rFonts w:ascii="Arial" w:hAnsi="Arial" w:cs="Arial"/>
          <w:color w:val="00B050"/>
          <w:sz w:val="32"/>
          <w:szCs w:val="32"/>
        </w:rPr>
        <w:tab/>
        <w:t>:</w:t>
      </w:r>
      <w:r w:rsidRPr="00737DA2">
        <w:rPr>
          <w:rFonts w:ascii="Arial" w:hAnsi="Arial" w:cs="Arial"/>
          <w:color w:val="00B050"/>
          <w:sz w:val="32"/>
          <w:szCs w:val="32"/>
        </w:rPr>
        <w:tab/>
      </w:r>
      <w:r w:rsidR="007166F9">
        <w:rPr>
          <w:rFonts w:ascii="Arial" w:hAnsi="Arial" w:cs="Arial"/>
          <w:color w:val="00B050"/>
          <w:sz w:val="32"/>
          <w:szCs w:val="32"/>
        </w:rPr>
        <w:t>3</w:t>
      </w:r>
    </w:p>
    <w:p w:rsidR="007D7FDF" w:rsidRPr="00737DA2" w:rsidRDefault="007D7FDF" w:rsidP="007D7FDF">
      <w:pPr>
        <w:spacing w:line="480" w:lineRule="auto"/>
        <w:rPr>
          <w:rFonts w:ascii="Arial" w:hAnsi="Arial" w:cs="Arial"/>
          <w:color w:val="00B050"/>
          <w:sz w:val="32"/>
          <w:szCs w:val="32"/>
        </w:rPr>
      </w:pPr>
      <w:proofErr w:type="gramStart"/>
      <w:r w:rsidRPr="00737DA2">
        <w:rPr>
          <w:rFonts w:ascii="Arial" w:hAnsi="Arial" w:cs="Arial"/>
          <w:color w:val="00B050"/>
          <w:sz w:val="32"/>
          <w:szCs w:val="32"/>
        </w:rPr>
        <w:t>DAP</w:t>
      </w:r>
      <w:proofErr w:type="gramEnd"/>
      <w:r w:rsidRPr="00737DA2">
        <w:rPr>
          <w:rFonts w:ascii="Arial" w:hAnsi="Arial" w:cs="Arial"/>
          <w:color w:val="00B050"/>
          <w:sz w:val="32"/>
          <w:szCs w:val="32"/>
        </w:rPr>
        <w:t xml:space="preserve"> TRAIN A</w:t>
      </w:r>
      <w:r w:rsidRPr="00737DA2">
        <w:rPr>
          <w:rFonts w:ascii="Arial" w:hAnsi="Arial" w:cs="Arial"/>
          <w:color w:val="00B050"/>
          <w:sz w:val="32"/>
          <w:szCs w:val="32"/>
        </w:rPr>
        <w:tab/>
      </w:r>
      <w:r w:rsidRPr="00737DA2">
        <w:rPr>
          <w:rFonts w:ascii="Arial" w:hAnsi="Arial" w:cs="Arial"/>
          <w:color w:val="00B050"/>
          <w:sz w:val="32"/>
          <w:szCs w:val="32"/>
        </w:rPr>
        <w:tab/>
      </w:r>
      <w:r w:rsidRPr="00737DA2">
        <w:rPr>
          <w:rFonts w:ascii="Arial" w:hAnsi="Arial" w:cs="Arial"/>
          <w:color w:val="00B050"/>
          <w:sz w:val="32"/>
          <w:szCs w:val="32"/>
        </w:rPr>
        <w:tab/>
      </w:r>
      <w:r w:rsidRPr="00737DA2">
        <w:rPr>
          <w:rFonts w:ascii="Arial" w:hAnsi="Arial" w:cs="Arial"/>
          <w:color w:val="00B050"/>
          <w:sz w:val="32"/>
          <w:szCs w:val="32"/>
        </w:rPr>
        <w:tab/>
      </w:r>
      <w:r w:rsidRPr="00737DA2">
        <w:rPr>
          <w:rFonts w:ascii="Arial" w:hAnsi="Arial" w:cs="Arial"/>
          <w:color w:val="00B050"/>
          <w:sz w:val="32"/>
          <w:szCs w:val="32"/>
        </w:rPr>
        <w:tab/>
      </w:r>
      <w:r w:rsidRPr="00737DA2">
        <w:rPr>
          <w:rFonts w:ascii="Arial" w:hAnsi="Arial" w:cs="Arial"/>
          <w:color w:val="00B050"/>
          <w:sz w:val="32"/>
          <w:szCs w:val="32"/>
        </w:rPr>
        <w:tab/>
        <w:t>:</w:t>
      </w:r>
      <w:r w:rsidRPr="00737DA2">
        <w:rPr>
          <w:rFonts w:ascii="Arial" w:hAnsi="Arial" w:cs="Arial"/>
          <w:color w:val="00B050"/>
          <w:sz w:val="32"/>
          <w:szCs w:val="32"/>
        </w:rPr>
        <w:tab/>
      </w:r>
      <w:r w:rsidR="007166F9">
        <w:rPr>
          <w:rFonts w:ascii="Arial" w:hAnsi="Arial" w:cs="Arial"/>
          <w:color w:val="00B050"/>
          <w:sz w:val="32"/>
          <w:szCs w:val="32"/>
        </w:rPr>
        <w:t>4</w:t>
      </w:r>
      <w:r w:rsidRPr="00737DA2">
        <w:rPr>
          <w:rFonts w:ascii="Arial" w:hAnsi="Arial" w:cs="Arial"/>
          <w:color w:val="00B050"/>
          <w:sz w:val="32"/>
          <w:szCs w:val="32"/>
        </w:rPr>
        <w:tab/>
        <w:t xml:space="preserve">  -   </w:t>
      </w:r>
      <w:r w:rsidR="007166F9">
        <w:rPr>
          <w:rFonts w:ascii="Arial" w:hAnsi="Arial" w:cs="Arial"/>
          <w:color w:val="00B050"/>
          <w:sz w:val="32"/>
          <w:szCs w:val="32"/>
        </w:rPr>
        <w:t>16</w:t>
      </w:r>
    </w:p>
    <w:p w:rsidR="007D7FDF" w:rsidRPr="00737DA2" w:rsidRDefault="007D7FDF" w:rsidP="007D7FDF">
      <w:pPr>
        <w:spacing w:line="480" w:lineRule="auto"/>
        <w:rPr>
          <w:rFonts w:ascii="Arial" w:hAnsi="Arial" w:cs="Arial"/>
          <w:color w:val="00B050"/>
          <w:sz w:val="32"/>
          <w:szCs w:val="32"/>
        </w:rPr>
      </w:pPr>
      <w:proofErr w:type="gramStart"/>
      <w:r>
        <w:rPr>
          <w:rFonts w:ascii="Arial" w:hAnsi="Arial" w:cs="Arial"/>
          <w:color w:val="00B050"/>
          <w:sz w:val="32"/>
          <w:szCs w:val="32"/>
        </w:rPr>
        <w:t>DAP</w:t>
      </w:r>
      <w:proofErr w:type="gramEnd"/>
      <w:r>
        <w:rPr>
          <w:rFonts w:ascii="Arial" w:hAnsi="Arial" w:cs="Arial"/>
          <w:color w:val="00B050"/>
          <w:sz w:val="32"/>
          <w:szCs w:val="32"/>
        </w:rPr>
        <w:t xml:space="preserve"> TRAIN B</w:t>
      </w:r>
      <w:r>
        <w:rPr>
          <w:rFonts w:ascii="Arial" w:hAnsi="Arial" w:cs="Arial"/>
          <w:color w:val="00B050"/>
          <w:sz w:val="32"/>
          <w:szCs w:val="32"/>
        </w:rPr>
        <w:tab/>
      </w:r>
      <w:r>
        <w:rPr>
          <w:rFonts w:ascii="Arial" w:hAnsi="Arial" w:cs="Arial"/>
          <w:color w:val="00B050"/>
          <w:sz w:val="32"/>
          <w:szCs w:val="32"/>
        </w:rPr>
        <w:tab/>
      </w:r>
      <w:r>
        <w:rPr>
          <w:rFonts w:ascii="Arial" w:hAnsi="Arial" w:cs="Arial"/>
          <w:color w:val="00B050"/>
          <w:sz w:val="32"/>
          <w:szCs w:val="32"/>
        </w:rPr>
        <w:tab/>
      </w:r>
      <w:r>
        <w:rPr>
          <w:rFonts w:ascii="Arial" w:hAnsi="Arial" w:cs="Arial"/>
          <w:color w:val="00B050"/>
          <w:sz w:val="32"/>
          <w:szCs w:val="32"/>
        </w:rPr>
        <w:tab/>
      </w:r>
      <w:r>
        <w:rPr>
          <w:rFonts w:ascii="Arial" w:hAnsi="Arial" w:cs="Arial"/>
          <w:color w:val="00B050"/>
          <w:sz w:val="32"/>
          <w:szCs w:val="32"/>
        </w:rPr>
        <w:tab/>
      </w:r>
      <w:r>
        <w:rPr>
          <w:rFonts w:ascii="Arial" w:hAnsi="Arial" w:cs="Arial"/>
          <w:color w:val="00B050"/>
          <w:sz w:val="32"/>
          <w:szCs w:val="32"/>
        </w:rPr>
        <w:tab/>
        <w:t>:</w:t>
      </w:r>
      <w:r>
        <w:rPr>
          <w:rFonts w:ascii="Arial" w:hAnsi="Arial" w:cs="Arial"/>
          <w:color w:val="00B050"/>
          <w:sz w:val="32"/>
          <w:szCs w:val="32"/>
        </w:rPr>
        <w:tab/>
      </w:r>
      <w:r w:rsidRPr="00737DA2">
        <w:rPr>
          <w:rFonts w:ascii="Arial" w:hAnsi="Arial" w:cs="Arial"/>
          <w:color w:val="00B050"/>
          <w:sz w:val="32"/>
          <w:szCs w:val="32"/>
        </w:rPr>
        <w:t>1</w:t>
      </w:r>
      <w:r w:rsidR="007166F9">
        <w:rPr>
          <w:rFonts w:ascii="Arial" w:hAnsi="Arial" w:cs="Arial"/>
          <w:color w:val="00B050"/>
          <w:sz w:val="32"/>
          <w:szCs w:val="32"/>
        </w:rPr>
        <w:t>7</w:t>
      </w:r>
      <w:r w:rsidRPr="00737DA2">
        <w:rPr>
          <w:rFonts w:ascii="Arial" w:hAnsi="Arial" w:cs="Arial"/>
          <w:color w:val="00B050"/>
          <w:sz w:val="32"/>
          <w:szCs w:val="32"/>
        </w:rPr>
        <w:tab/>
        <w:t xml:space="preserve">  -   </w:t>
      </w:r>
      <w:r w:rsidR="007166F9">
        <w:rPr>
          <w:rFonts w:ascii="Arial" w:hAnsi="Arial" w:cs="Arial"/>
          <w:color w:val="00B050"/>
          <w:sz w:val="32"/>
          <w:szCs w:val="32"/>
        </w:rPr>
        <w:t>20</w:t>
      </w:r>
    </w:p>
    <w:p w:rsidR="007D7FDF" w:rsidRPr="00737DA2" w:rsidRDefault="007D7FDF" w:rsidP="007D7FDF">
      <w:pPr>
        <w:spacing w:line="480" w:lineRule="auto"/>
        <w:rPr>
          <w:rFonts w:ascii="Arial" w:hAnsi="Arial" w:cs="Arial"/>
          <w:color w:val="00B050"/>
          <w:sz w:val="32"/>
          <w:szCs w:val="32"/>
        </w:rPr>
      </w:pPr>
      <w:proofErr w:type="gramStart"/>
      <w:r w:rsidRPr="00737DA2">
        <w:rPr>
          <w:rFonts w:ascii="Arial" w:hAnsi="Arial" w:cs="Arial"/>
          <w:color w:val="00B050"/>
          <w:sz w:val="32"/>
          <w:szCs w:val="32"/>
        </w:rPr>
        <w:t>DAP</w:t>
      </w:r>
      <w:proofErr w:type="gramEnd"/>
      <w:r w:rsidRPr="00737DA2">
        <w:rPr>
          <w:rFonts w:ascii="Arial" w:hAnsi="Arial" w:cs="Arial"/>
          <w:color w:val="00B050"/>
          <w:sz w:val="32"/>
          <w:szCs w:val="32"/>
        </w:rPr>
        <w:t xml:space="preserve"> TRAIN C</w:t>
      </w:r>
      <w:r>
        <w:rPr>
          <w:rFonts w:ascii="Arial" w:hAnsi="Arial" w:cs="Arial"/>
          <w:color w:val="00B050"/>
          <w:sz w:val="32"/>
          <w:szCs w:val="32"/>
        </w:rPr>
        <w:tab/>
      </w:r>
      <w:r>
        <w:rPr>
          <w:rFonts w:ascii="Arial" w:hAnsi="Arial" w:cs="Arial"/>
          <w:color w:val="00B050"/>
          <w:sz w:val="32"/>
          <w:szCs w:val="32"/>
        </w:rPr>
        <w:tab/>
      </w:r>
      <w:r>
        <w:rPr>
          <w:rFonts w:ascii="Arial" w:hAnsi="Arial" w:cs="Arial"/>
          <w:color w:val="00B050"/>
          <w:sz w:val="32"/>
          <w:szCs w:val="32"/>
        </w:rPr>
        <w:tab/>
      </w:r>
      <w:r>
        <w:rPr>
          <w:rFonts w:ascii="Arial" w:hAnsi="Arial" w:cs="Arial"/>
          <w:color w:val="00B050"/>
          <w:sz w:val="32"/>
          <w:szCs w:val="32"/>
        </w:rPr>
        <w:tab/>
      </w:r>
      <w:r>
        <w:rPr>
          <w:rFonts w:ascii="Arial" w:hAnsi="Arial" w:cs="Arial"/>
          <w:color w:val="00B050"/>
          <w:sz w:val="32"/>
          <w:szCs w:val="32"/>
        </w:rPr>
        <w:tab/>
      </w:r>
      <w:r>
        <w:rPr>
          <w:rFonts w:ascii="Arial" w:hAnsi="Arial" w:cs="Arial"/>
          <w:color w:val="00B050"/>
          <w:sz w:val="32"/>
          <w:szCs w:val="32"/>
        </w:rPr>
        <w:tab/>
        <w:t>:</w:t>
      </w:r>
      <w:r>
        <w:rPr>
          <w:rFonts w:ascii="Arial" w:hAnsi="Arial" w:cs="Arial"/>
          <w:color w:val="00B050"/>
          <w:sz w:val="32"/>
          <w:szCs w:val="32"/>
        </w:rPr>
        <w:tab/>
        <w:t>2</w:t>
      </w:r>
      <w:r w:rsidR="007166F9">
        <w:rPr>
          <w:rFonts w:ascii="Arial" w:hAnsi="Arial" w:cs="Arial"/>
          <w:color w:val="00B050"/>
          <w:sz w:val="32"/>
          <w:szCs w:val="32"/>
        </w:rPr>
        <w:t>1</w:t>
      </w:r>
      <w:r>
        <w:rPr>
          <w:rFonts w:ascii="Arial" w:hAnsi="Arial" w:cs="Arial"/>
          <w:color w:val="00B050"/>
          <w:sz w:val="32"/>
          <w:szCs w:val="32"/>
        </w:rPr>
        <w:t xml:space="preserve">    </w:t>
      </w:r>
      <w:r w:rsidRPr="00737DA2">
        <w:rPr>
          <w:rFonts w:ascii="Arial" w:hAnsi="Arial" w:cs="Arial"/>
          <w:color w:val="00B050"/>
          <w:sz w:val="32"/>
          <w:szCs w:val="32"/>
        </w:rPr>
        <w:t xml:space="preserve">  -   3</w:t>
      </w:r>
      <w:r w:rsidR="007166F9">
        <w:rPr>
          <w:rFonts w:ascii="Arial" w:hAnsi="Arial" w:cs="Arial"/>
          <w:color w:val="00B050"/>
          <w:sz w:val="32"/>
          <w:szCs w:val="32"/>
        </w:rPr>
        <w:t>2</w:t>
      </w:r>
    </w:p>
    <w:p w:rsidR="007D7FDF" w:rsidRPr="00737DA2" w:rsidRDefault="007D7FDF" w:rsidP="007D7FDF">
      <w:pPr>
        <w:spacing w:line="480" w:lineRule="auto"/>
        <w:rPr>
          <w:rFonts w:ascii="Arial" w:hAnsi="Arial" w:cs="Arial"/>
          <w:color w:val="00B050"/>
          <w:sz w:val="32"/>
          <w:szCs w:val="32"/>
        </w:rPr>
      </w:pPr>
      <w:r w:rsidRPr="00737DA2">
        <w:rPr>
          <w:rFonts w:ascii="Arial" w:hAnsi="Arial" w:cs="Arial"/>
          <w:color w:val="00B050"/>
          <w:sz w:val="32"/>
          <w:szCs w:val="32"/>
        </w:rPr>
        <w:t xml:space="preserve">PHOSPHORIC ACID PLANT </w:t>
      </w:r>
      <w:r w:rsidRPr="00737DA2">
        <w:rPr>
          <w:rFonts w:ascii="Arial" w:hAnsi="Arial" w:cs="Arial"/>
          <w:color w:val="00B050"/>
          <w:sz w:val="32"/>
          <w:szCs w:val="32"/>
        </w:rPr>
        <w:tab/>
      </w:r>
      <w:r w:rsidRPr="00737DA2">
        <w:rPr>
          <w:rFonts w:ascii="Arial" w:hAnsi="Arial" w:cs="Arial"/>
          <w:color w:val="00B050"/>
          <w:sz w:val="32"/>
          <w:szCs w:val="32"/>
        </w:rPr>
        <w:tab/>
      </w:r>
      <w:r w:rsidRPr="00737DA2">
        <w:rPr>
          <w:rFonts w:ascii="Arial" w:hAnsi="Arial" w:cs="Arial"/>
          <w:color w:val="00B050"/>
          <w:sz w:val="32"/>
          <w:szCs w:val="32"/>
        </w:rPr>
        <w:tab/>
        <w:t>:</w:t>
      </w:r>
      <w:r w:rsidRPr="00737DA2">
        <w:rPr>
          <w:rFonts w:ascii="Arial" w:hAnsi="Arial" w:cs="Arial"/>
          <w:color w:val="00B050"/>
          <w:sz w:val="32"/>
          <w:szCs w:val="32"/>
        </w:rPr>
        <w:tab/>
        <w:t>3</w:t>
      </w:r>
      <w:r w:rsidR="007166F9">
        <w:rPr>
          <w:rFonts w:ascii="Arial" w:hAnsi="Arial" w:cs="Arial"/>
          <w:color w:val="00B050"/>
          <w:sz w:val="32"/>
          <w:szCs w:val="32"/>
        </w:rPr>
        <w:t>3</w:t>
      </w:r>
      <w:r w:rsidRPr="00737DA2">
        <w:rPr>
          <w:rFonts w:ascii="Arial" w:hAnsi="Arial" w:cs="Arial"/>
          <w:color w:val="00B050"/>
          <w:sz w:val="32"/>
          <w:szCs w:val="32"/>
        </w:rPr>
        <w:tab/>
        <w:t xml:space="preserve">  -   6</w:t>
      </w:r>
      <w:r w:rsidR="007166F9">
        <w:rPr>
          <w:rFonts w:ascii="Arial" w:hAnsi="Arial" w:cs="Arial"/>
          <w:color w:val="00B050"/>
          <w:sz w:val="32"/>
          <w:szCs w:val="32"/>
        </w:rPr>
        <w:t>5</w:t>
      </w:r>
    </w:p>
    <w:p w:rsidR="007D7FDF" w:rsidRPr="00737DA2" w:rsidRDefault="007D7FDF" w:rsidP="007D7FDF">
      <w:pPr>
        <w:spacing w:line="480" w:lineRule="auto"/>
        <w:rPr>
          <w:rFonts w:ascii="Arial" w:hAnsi="Arial" w:cs="Arial"/>
          <w:color w:val="00B050"/>
          <w:sz w:val="32"/>
          <w:szCs w:val="32"/>
        </w:rPr>
      </w:pPr>
      <w:r>
        <w:rPr>
          <w:rFonts w:ascii="Arial" w:hAnsi="Arial" w:cs="Arial"/>
          <w:color w:val="00B050"/>
          <w:sz w:val="32"/>
          <w:szCs w:val="32"/>
        </w:rPr>
        <w:t>SULPHURIC ACID PLANT</w:t>
      </w:r>
      <w:r>
        <w:rPr>
          <w:rFonts w:ascii="Arial" w:hAnsi="Arial" w:cs="Arial"/>
          <w:color w:val="00B050"/>
          <w:sz w:val="32"/>
          <w:szCs w:val="32"/>
        </w:rPr>
        <w:tab/>
      </w:r>
      <w:r>
        <w:rPr>
          <w:rFonts w:ascii="Arial" w:hAnsi="Arial" w:cs="Arial"/>
          <w:color w:val="00B050"/>
          <w:sz w:val="32"/>
          <w:szCs w:val="32"/>
        </w:rPr>
        <w:tab/>
      </w:r>
      <w:r>
        <w:rPr>
          <w:rFonts w:ascii="Arial" w:hAnsi="Arial" w:cs="Arial"/>
          <w:color w:val="00B050"/>
          <w:sz w:val="32"/>
          <w:szCs w:val="32"/>
        </w:rPr>
        <w:tab/>
      </w:r>
      <w:r w:rsidRPr="00737DA2">
        <w:rPr>
          <w:rFonts w:ascii="Arial" w:hAnsi="Arial" w:cs="Arial"/>
          <w:color w:val="00B050"/>
          <w:sz w:val="32"/>
          <w:szCs w:val="32"/>
        </w:rPr>
        <w:t>:</w:t>
      </w:r>
      <w:r w:rsidRPr="00737DA2">
        <w:rPr>
          <w:rFonts w:ascii="Arial" w:hAnsi="Arial" w:cs="Arial"/>
          <w:color w:val="00B050"/>
          <w:sz w:val="32"/>
          <w:szCs w:val="32"/>
        </w:rPr>
        <w:tab/>
        <w:t>6</w:t>
      </w:r>
      <w:r w:rsidR="007166F9">
        <w:rPr>
          <w:rFonts w:ascii="Arial" w:hAnsi="Arial" w:cs="Arial"/>
          <w:color w:val="00B050"/>
          <w:sz w:val="32"/>
          <w:szCs w:val="32"/>
        </w:rPr>
        <w:t>6</w:t>
      </w:r>
      <w:r w:rsidRPr="00737DA2">
        <w:rPr>
          <w:rFonts w:ascii="Arial" w:hAnsi="Arial" w:cs="Arial"/>
          <w:color w:val="00B050"/>
          <w:sz w:val="32"/>
          <w:szCs w:val="32"/>
        </w:rPr>
        <w:tab/>
        <w:t xml:space="preserve">  -   </w:t>
      </w:r>
      <w:r w:rsidR="007166F9">
        <w:rPr>
          <w:rFonts w:ascii="Arial" w:hAnsi="Arial" w:cs="Arial"/>
          <w:color w:val="00B050"/>
          <w:sz w:val="32"/>
          <w:szCs w:val="32"/>
        </w:rPr>
        <w:t>80</w:t>
      </w:r>
    </w:p>
    <w:p w:rsidR="007D7FDF" w:rsidRPr="00737DA2" w:rsidRDefault="007D7FDF" w:rsidP="007D7FDF">
      <w:pPr>
        <w:spacing w:line="480" w:lineRule="auto"/>
        <w:rPr>
          <w:rFonts w:ascii="Arial" w:hAnsi="Arial" w:cs="Arial"/>
          <w:color w:val="00B050"/>
          <w:sz w:val="32"/>
          <w:szCs w:val="32"/>
        </w:rPr>
      </w:pPr>
      <w:r w:rsidRPr="00737DA2">
        <w:rPr>
          <w:rFonts w:ascii="Arial" w:hAnsi="Arial" w:cs="Arial"/>
          <w:color w:val="00B050"/>
          <w:sz w:val="32"/>
          <w:szCs w:val="32"/>
        </w:rPr>
        <w:t>BAGGING PLANT</w:t>
      </w:r>
      <w:r w:rsidRPr="00737DA2">
        <w:rPr>
          <w:rFonts w:ascii="Arial" w:hAnsi="Arial" w:cs="Arial"/>
          <w:color w:val="00B050"/>
          <w:sz w:val="32"/>
          <w:szCs w:val="32"/>
        </w:rPr>
        <w:tab/>
      </w:r>
      <w:r w:rsidRPr="00737DA2">
        <w:rPr>
          <w:rFonts w:ascii="Arial" w:hAnsi="Arial" w:cs="Arial"/>
          <w:color w:val="00B050"/>
          <w:sz w:val="32"/>
          <w:szCs w:val="32"/>
        </w:rPr>
        <w:tab/>
      </w:r>
      <w:r w:rsidRPr="00737DA2">
        <w:rPr>
          <w:rFonts w:ascii="Arial" w:hAnsi="Arial" w:cs="Arial"/>
          <w:color w:val="00B050"/>
          <w:sz w:val="32"/>
          <w:szCs w:val="32"/>
        </w:rPr>
        <w:tab/>
      </w:r>
      <w:r w:rsidRPr="00737DA2">
        <w:rPr>
          <w:rFonts w:ascii="Arial" w:hAnsi="Arial" w:cs="Arial"/>
          <w:color w:val="00B050"/>
          <w:sz w:val="32"/>
          <w:szCs w:val="32"/>
        </w:rPr>
        <w:tab/>
      </w:r>
      <w:r w:rsidRPr="00737DA2">
        <w:rPr>
          <w:rFonts w:ascii="Arial" w:hAnsi="Arial" w:cs="Arial"/>
          <w:color w:val="00B050"/>
          <w:sz w:val="32"/>
          <w:szCs w:val="32"/>
        </w:rPr>
        <w:tab/>
        <w:t>:</w:t>
      </w:r>
      <w:r w:rsidRPr="00737DA2">
        <w:rPr>
          <w:rFonts w:ascii="Arial" w:hAnsi="Arial" w:cs="Arial"/>
          <w:color w:val="00B050"/>
          <w:sz w:val="32"/>
          <w:szCs w:val="32"/>
        </w:rPr>
        <w:tab/>
      </w:r>
      <w:r>
        <w:rPr>
          <w:rFonts w:ascii="Arial" w:hAnsi="Arial" w:cs="Arial"/>
          <w:color w:val="00B050"/>
          <w:sz w:val="32"/>
          <w:szCs w:val="32"/>
        </w:rPr>
        <w:t>8</w:t>
      </w:r>
      <w:r w:rsidR="007166F9">
        <w:rPr>
          <w:rFonts w:ascii="Arial" w:hAnsi="Arial" w:cs="Arial"/>
          <w:color w:val="00B050"/>
          <w:sz w:val="32"/>
          <w:szCs w:val="32"/>
        </w:rPr>
        <w:t>1</w:t>
      </w:r>
    </w:p>
    <w:p w:rsidR="007D7FDF" w:rsidRPr="00737DA2" w:rsidRDefault="007D7FDF" w:rsidP="007D7FDF">
      <w:pPr>
        <w:spacing w:line="480" w:lineRule="auto"/>
        <w:rPr>
          <w:rFonts w:ascii="Arial" w:hAnsi="Arial" w:cs="Arial"/>
          <w:color w:val="00B050"/>
          <w:sz w:val="32"/>
          <w:szCs w:val="32"/>
        </w:rPr>
      </w:pPr>
      <w:r w:rsidRPr="00737DA2">
        <w:rPr>
          <w:rFonts w:ascii="Arial" w:hAnsi="Arial" w:cs="Arial"/>
          <w:color w:val="00B050"/>
          <w:sz w:val="32"/>
          <w:szCs w:val="32"/>
        </w:rPr>
        <w:t>ENERGY CENTER</w:t>
      </w:r>
      <w:r w:rsidRPr="00737DA2">
        <w:rPr>
          <w:rFonts w:ascii="Arial" w:hAnsi="Arial" w:cs="Arial"/>
          <w:color w:val="00B050"/>
          <w:sz w:val="32"/>
          <w:szCs w:val="32"/>
        </w:rPr>
        <w:tab/>
      </w:r>
      <w:r w:rsidRPr="00737DA2">
        <w:rPr>
          <w:rFonts w:ascii="Arial" w:hAnsi="Arial" w:cs="Arial"/>
          <w:color w:val="00B050"/>
          <w:sz w:val="32"/>
          <w:szCs w:val="32"/>
        </w:rPr>
        <w:tab/>
      </w:r>
      <w:r w:rsidRPr="00737DA2">
        <w:rPr>
          <w:rFonts w:ascii="Arial" w:hAnsi="Arial" w:cs="Arial"/>
          <w:color w:val="00B050"/>
          <w:sz w:val="32"/>
          <w:szCs w:val="32"/>
        </w:rPr>
        <w:tab/>
      </w:r>
      <w:r w:rsidRPr="00737DA2">
        <w:rPr>
          <w:rFonts w:ascii="Arial" w:hAnsi="Arial" w:cs="Arial"/>
          <w:color w:val="00B050"/>
          <w:sz w:val="32"/>
          <w:szCs w:val="32"/>
        </w:rPr>
        <w:tab/>
      </w:r>
      <w:r w:rsidRPr="00737DA2">
        <w:rPr>
          <w:rFonts w:ascii="Arial" w:hAnsi="Arial" w:cs="Arial"/>
          <w:color w:val="00B050"/>
          <w:sz w:val="32"/>
          <w:szCs w:val="32"/>
        </w:rPr>
        <w:tab/>
        <w:t>:</w:t>
      </w:r>
      <w:r w:rsidRPr="00737DA2">
        <w:rPr>
          <w:rFonts w:ascii="Arial" w:hAnsi="Arial" w:cs="Arial"/>
          <w:color w:val="00B050"/>
          <w:sz w:val="32"/>
          <w:szCs w:val="32"/>
        </w:rPr>
        <w:tab/>
        <w:t>8</w:t>
      </w:r>
      <w:r w:rsidR="007166F9">
        <w:rPr>
          <w:rFonts w:ascii="Arial" w:hAnsi="Arial" w:cs="Arial"/>
          <w:color w:val="00B050"/>
          <w:sz w:val="32"/>
          <w:szCs w:val="32"/>
        </w:rPr>
        <w:t>2</w:t>
      </w:r>
      <w:r w:rsidRPr="00737DA2">
        <w:rPr>
          <w:rFonts w:ascii="Arial" w:hAnsi="Arial" w:cs="Arial"/>
          <w:color w:val="00B050"/>
          <w:sz w:val="32"/>
          <w:szCs w:val="32"/>
        </w:rPr>
        <w:tab/>
        <w:t xml:space="preserve">  -   </w:t>
      </w:r>
      <w:r w:rsidR="007166F9">
        <w:rPr>
          <w:rFonts w:ascii="Arial" w:hAnsi="Arial" w:cs="Arial"/>
          <w:color w:val="00B050"/>
          <w:sz w:val="32"/>
          <w:szCs w:val="32"/>
        </w:rPr>
        <w:t>112</w:t>
      </w:r>
    </w:p>
    <w:p w:rsidR="007D7FDF" w:rsidRPr="00737DA2" w:rsidRDefault="007D7FDF" w:rsidP="007D7FDF">
      <w:pPr>
        <w:spacing w:line="480" w:lineRule="auto"/>
        <w:rPr>
          <w:rFonts w:ascii="Arial" w:hAnsi="Arial" w:cs="Arial"/>
          <w:color w:val="00B050"/>
          <w:sz w:val="32"/>
          <w:szCs w:val="32"/>
        </w:rPr>
      </w:pPr>
      <w:r>
        <w:rPr>
          <w:rFonts w:ascii="Arial" w:hAnsi="Arial" w:cs="Arial"/>
          <w:color w:val="00B050"/>
          <w:sz w:val="32"/>
          <w:szCs w:val="32"/>
        </w:rPr>
        <w:t>AFBC BOILER</w:t>
      </w:r>
      <w:r>
        <w:rPr>
          <w:rFonts w:ascii="Arial" w:hAnsi="Arial" w:cs="Arial"/>
          <w:color w:val="00B050"/>
          <w:sz w:val="32"/>
          <w:szCs w:val="32"/>
        </w:rPr>
        <w:tab/>
      </w:r>
      <w:r>
        <w:rPr>
          <w:rFonts w:ascii="Arial" w:hAnsi="Arial" w:cs="Arial"/>
          <w:color w:val="00B050"/>
          <w:sz w:val="32"/>
          <w:szCs w:val="32"/>
        </w:rPr>
        <w:tab/>
      </w:r>
      <w:r>
        <w:rPr>
          <w:rFonts w:ascii="Arial" w:hAnsi="Arial" w:cs="Arial"/>
          <w:color w:val="00B050"/>
          <w:sz w:val="32"/>
          <w:szCs w:val="32"/>
        </w:rPr>
        <w:tab/>
      </w:r>
      <w:r>
        <w:rPr>
          <w:rFonts w:ascii="Arial" w:hAnsi="Arial" w:cs="Arial"/>
          <w:color w:val="00B050"/>
          <w:sz w:val="32"/>
          <w:szCs w:val="32"/>
        </w:rPr>
        <w:tab/>
      </w:r>
      <w:r>
        <w:rPr>
          <w:rFonts w:ascii="Arial" w:hAnsi="Arial" w:cs="Arial"/>
          <w:color w:val="00B050"/>
          <w:sz w:val="32"/>
          <w:szCs w:val="32"/>
        </w:rPr>
        <w:tab/>
      </w:r>
      <w:r>
        <w:rPr>
          <w:rFonts w:ascii="Arial" w:hAnsi="Arial" w:cs="Arial"/>
          <w:color w:val="00B050"/>
          <w:sz w:val="32"/>
          <w:szCs w:val="32"/>
        </w:rPr>
        <w:tab/>
        <w:t xml:space="preserve">:       </w:t>
      </w:r>
      <w:r w:rsidRPr="00737DA2">
        <w:rPr>
          <w:rFonts w:ascii="Arial" w:hAnsi="Arial" w:cs="Arial"/>
          <w:color w:val="00B050"/>
          <w:sz w:val="32"/>
          <w:szCs w:val="32"/>
        </w:rPr>
        <w:t>11</w:t>
      </w:r>
      <w:r w:rsidR="007166F9">
        <w:rPr>
          <w:rFonts w:ascii="Arial" w:hAnsi="Arial" w:cs="Arial"/>
          <w:color w:val="00B050"/>
          <w:sz w:val="32"/>
          <w:szCs w:val="32"/>
        </w:rPr>
        <w:t>3</w:t>
      </w:r>
      <w:r w:rsidRPr="00737DA2">
        <w:rPr>
          <w:rFonts w:ascii="Arial" w:hAnsi="Arial" w:cs="Arial"/>
          <w:color w:val="00B050"/>
          <w:sz w:val="32"/>
          <w:szCs w:val="32"/>
        </w:rPr>
        <w:tab/>
        <w:t xml:space="preserve">  -   13</w:t>
      </w:r>
      <w:r w:rsidR="007166F9">
        <w:rPr>
          <w:rFonts w:ascii="Arial" w:hAnsi="Arial" w:cs="Arial"/>
          <w:color w:val="00B050"/>
          <w:sz w:val="32"/>
          <w:szCs w:val="32"/>
        </w:rPr>
        <w:t>4</w:t>
      </w:r>
    </w:p>
    <w:p w:rsidR="007D7FDF" w:rsidRPr="00737DA2" w:rsidRDefault="007D7FDF" w:rsidP="007D7FDF">
      <w:pPr>
        <w:spacing w:line="480" w:lineRule="auto"/>
        <w:rPr>
          <w:rFonts w:ascii="Arial" w:hAnsi="Arial" w:cs="Arial"/>
          <w:color w:val="00B050"/>
          <w:sz w:val="32"/>
          <w:szCs w:val="32"/>
        </w:rPr>
      </w:pPr>
      <w:r w:rsidRPr="00737DA2">
        <w:rPr>
          <w:rFonts w:ascii="Arial" w:hAnsi="Arial" w:cs="Arial"/>
          <w:color w:val="00B050"/>
          <w:sz w:val="32"/>
          <w:szCs w:val="32"/>
        </w:rPr>
        <w:t>UTIL</w:t>
      </w:r>
      <w:r>
        <w:rPr>
          <w:rFonts w:ascii="Arial" w:hAnsi="Arial" w:cs="Arial"/>
          <w:color w:val="00B050"/>
          <w:sz w:val="32"/>
          <w:szCs w:val="32"/>
        </w:rPr>
        <w:t>ITY AND OFFSITES</w:t>
      </w:r>
      <w:r>
        <w:rPr>
          <w:rFonts w:ascii="Arial" w:hAnsi="Arial" w:cs="Arial"/>
          <w:color w:val="00B050"/>
          <w:sz w:val="32"/>
          <w:szCs w:val="32"/>
        </w:rPr>
        <w:tab/>
      </w:r>
      <w:r>
        <w:rPr>
          <w:rFonts w:ascii="Arial" w:hAnsi="Arial" w:cs="Arial"/>
          <w:color w:val="00B050"/>
          <w:sz w:val="32"/>
          <w:szCs w:val="32"/>
        </w:rPr>
        <w:tab/>
      </w:r>
      <w:r>
        <w:rPr>
          <w:rFonts w:ascii="Arial" w:hAnsi="Arial" w:cs="Arial"/>
          <w:color w:val="00B050"/>
          <w:sz w:val="32"/>
          <w:szCs w:val="32"/>
        </w:rPr>
        <w:tab/>
        <w:t xml:space="preserve">:       </w:t>
      </w:r>
      <w:r w:rsidRPr="00737DA2">
        <w:rPr>
          <w:rFonts w:ascii="Arial" w:hAnsi="Arial" w:cs="Arial"/>
          <w:color w:val="00B050"/>
          <w:sz w:val="32"/>
          <w:szCs w:val="32"/>
        </w:rPr>
        <w:t>13</w:t>
      </w:r>
      <w:r w:rsidR="007166F9">
        <w:rPr>
          <w:rFonts w:ascii="Arial" w:hAnsi="Arial" w:cs="Arial"/>
          <w:color w:val="00B050"/>
          <w:sz w:val="32"/>
          <w:szCs w:val="32"/>
        </w:rPr>
        <w:t>5</w:t>
      </w:r>
      <w:r w:rsidRPr="00737DA2">
        <w:rPr>
          <w:rFonts w:ascii="Arial" w:hAnsi="Arial" w:cs="Arial"/>
          <w:color w:val="00B050"/>
          <w:sz w:val="32"/>
          <w:szCs w:val="32"/>
        </w:rPr>
        <w:tab/>
        <w:t xml:space="preserve">  -   13</w:t>
      </w:r>
      <w:r w:rsidR="007166F9">
        <w:rPr>
          <w:rFonts w:ascii="Arial" w:hAnsi="Arial" w:cs="Arial"/>
          <w:color w:val="00B050"/>
          <w:sz w:val="32"/>
          <w:szCs w:val="32"/>
        </w:rPr>
        <w:t>9</w:t>
      </w:r>
    </w:p>
    <w:p w:rsidR="007D7FDF" w:rsidRPr="00737DA2" w:rsidRDefault="007D7FDF" w:rsidP="007D7FDF">
      <w:pPr>
        <w:spacing w:line="480" w:lineRule="auto"/>
        <w:rPr>
          <w:rFonts w:ascii="Arial" w:hAnsi="Arial" w:cs="Arial"/>
          <w:color w:val="00B050"/>
          <w:sz w:val="32"/>
          <w:szCs w:val="32"/>
        </w:rPr>
      </w:pPr>
      <w:r>
        <w:rPr>
          <w:rFonts w:ascii="Arial" w:hAnsi="Arial" w:cs="Arial"/>
          <w:color w:val="00B050"/>
          <w:sz w:val="32"/>
          <w:szCs w:val="32"/>
        </w:rPr>
        <w:t>INSTRUMENTATION</w:t>
      </w:r>
      <w:r>
        <w:rPr>
          <w:rFonts w:ascii="Arial" w:hAnsi="Arial" w:cs="Arial"/>
          <w:color w:val="00B050"/>
          <w:sz w:val="32"/>
          <w:szCs w:val="32"/>
        </w:rPr>
        <w:tab/>
      </w:r>
      <w:r>
        <w:rPr>
          <w:rFonts w:ascii="Arial" w:hAnsi="Arial" w:cs="Arial"/>
          <w:color w:val="00B050"/>
          <w:sz w:val="32"/>
          <w:szCs w:val="32"/>
        </w:rPr>
        <w:tab/>
      </w:r>
      <w:r>
        <w:rPr>
          <w:rFonts w:ascii="Arial" w:hAnsi="Arial" w:cs="Arial"/>
          <w:color w:val="00B050"/>
          <w:sz w:val="32"/>
          <w:szCs w:val="32"/>
        </w:rPr>
        <w:tab/>
      </w:r>
      <w:r>
        <w:rPr>
          <w:rFonts w:ascii="Arial" w:hAnsi="Arial" w:cs="Arial"/>
          <w:color w:val="00B050"/>
          <w:sz w:val="32"/>
          <w:szCs w:val="32"/>
        </w:rPr>
        <w:tab/>
        <w:t xml:space="preserve">:       </w:t>
      </w:r>
      <w:r w:rsidRPr="00737DA2">
        <w:rPr>
          <w:rFonts w:ascii="Arial" w:hAnsi="Arial" w:cs="Arial"/>
          <w:color w:val="00B050"/>
          <w:sz w:val="32"/>
          <w:szCs w:val="32"/>
        </w:rPr>
        <w:t>1</w:t>
      </w:r>
      <w:r w:rsidR="007166F9">
        <w:rPr>
          <w:rFonts w:ascii="Arial" w:hAnsi="Arial" w:cs="Arial"/>
          <w:color w:val="00B050"/>
          <w:sz w:val="32"/>
          <w:szCs w:val="32"/>
        </w:rPr>
        <w:t>40</w:t>
      </w:r>
      <w:r w:rsidRPr="00737DA2">
        <w:rPr>
          <w:rFonts w:ascii="Arial" w:hAnsi="Arial" w:cs="Arial"/>
          <w:color w:val="00B050"/>
          <w:sz w:val="32"/>
          <w:szCs w:val="32"/>
        </w:rPr>
        <w:tab/>
        <w:t xml:space="preserve">  -   1</w:t>
      </w:r>
      <w:r w:rsidR="000B587F">
        <w:rPr>
          <w:rFonts w:ascii="Arial" w:hAnsi="Arial" w:cs="Arial"/>
          <w:color w:val="00B050"/>
          <w:sz w:val="32"/>
          <w:szCs w:val="32"/>
        </w:rPr>
        <w:t>58</w:t>
      </w:r>
    </w:p>
    <w:p w:rsidR="007D7FDF" w:rsidRPr="00737DA2" w:rsidRDefault="007D7FDF" w:rsidP="007D7FDF">
      <w:pPr>
        <w:spacing w:line="480" w:lineRule="auto"/>
        <w:rPr>
          <w:rFonts w:ascii="Arial" w:hAnsi="Arial" w:cs="Arial"/>
          <w:color w:val="00B050"/>
          <w:sz w:val="32"/>
          <w:szCs w:val="32"/>
        </w:rPr>
      </w:pPr>
      <w:r w:rsidRPr="00737DA2">
        <w:rPr>
          <w:rFonts w:ascii="Arial" w:hAnsi="Arial" w:cs="Arial"/>
          <w:color w:val="00B050"/>
          <w:sz w:val="32"/>
          <w:szCs w:val="32"/>
        </w:rPr>
        <w:t>ELECTRICAL</w:t>
      </w:r>
      <w:r>
        <w:rPr>
          <w:rFonts w:ascii="Arial" w:hAnsi="Arial" w:cs="Arial"/>
          <w:color w:val="00B050"/>
          <w:sz w:val="32"/>
          <w:szCs w:val="32"/>
        </w:rPr>
        <w:tab/>
      </w:r>
      <w:r>
        <w:rPr>
          <w:rFonts w:ascii="Arial" w:hAnsi="Arial" w:cs="Arial"/>
          <w:color w:val="00B050"/>
          <w:sz w:val="32"/>
          <w:szCs w:val="32"/>
        </w:rPr>
        <w:tab/>
      </w:r>
      <w:r>
        <w:rPr>
          <w:rFonts w:ascii="Arial" w:hAnsi="Arial" w:cs="Arial"/>
          <w:color w:val="00B050"/>
          <w:sz w:val="32"/>
          <w:szCs w:val="32"/>
        </w:rPr>
        <w:tab/>
      </w:r>
      <w:r>
        <w:rPr>
          <w:rFonts w:ascii="Arial" w:hAnsi="Arial" w:cs="Arial"/>
          <w:color w:val="00B050"/>
          <w:sz w:val="32"/>
          <w:szCs w:val="32"/>
        </w:rPr>
        <w:tab/>
      </w:r>
      <w:r>
        <w:rPr>
          <w:rFonts w:ascii="Arial" w:hAnsi="Arial" w:cs="Arial"/>
          <w:color w:val="00B050"/>
          <w:sz w:val="32"/>
          <w:szCs w:val="32"/>
        </w:rPr>
        <w:tab/>
      </w:r>
      <w:r>
        <w:rPr>
          <w:rFonts w:ascii="Arial" w:hAnsi="Arial" w:cs="Arial"/>
          <w:color w:val="00B050"/>
          <w:sz w:val="32"/>
          <w:szCs w:val="32"/>
        </w:rPr>
        <w:tab/>
        <w:t xml:space="preserve">:       </w:t>
      </w:r>
      <w:r w:rsidRPr="00737DA2">
        <w:rPr>
          <w:rFonts w:ascii="Arial" w:hAnsi="Arial" w:cs="Arial"/>
          <w:color w:val="00B050"/>
          <w:sz w:val="32"/>
          <w:szCs w:val="32"/>
        </w:rPr>
        <w:t>15</w:t>
      </w:r>
      <w:r w:rsidR="000B587F">
        <w:rPr>
          <w:rFonts w:ascii="Arial" w:hAnsi="Arial" w:cs="Arial"/>
          <w:color w:val="00B050"/>
          <w:sz w:val="32"/>
          <w:szCs w:val="32"/>
        </w:rPr>
        <w:t>9</w:t>
      </w:r>
      <w:r w:rsidRPr="00737DA2">
        <w:rPr>
          <w:rFonts w:ascii="Arial" w:hAnsi="Arial" w:cs="Arial"/>
          <w:color w:val="00B050"/>
          <w:sz w:val="32"/>
          <w:szCs w:val="32"/>
        </w:rPr>
        <w:tab/>
        <w:t xml:space="preserve">  -   18</w:t>
      </w:r>
      <w:r w:rsidR="000B587F">
        <w:rPr>
          <w:rFonts w:ascii="Arial" w:hAnsi="Arial" w:cs="Arial"/>
          <w:color w:val="00B050"/>
          <w:sz w:val="32"/>
          <w:szCs w:val="32"/>
        </w:rPr>
        <w:t>2</w:t>
      </w:r>
    </w:p>
    <w:p w:rsidR="00A73EFB" w:rsidRDefault="00A61A73" w:rsidP="00411154">
      <w:pPr>
        <w:jc w:val="center"/>
        <w:rPr>
          <w:rFonts w:ascii="Arial" w:hAnsi="Arial" w:cs="Arial"/>
          <w:b/>
          <w:color w:val="7030A0"/>
          <w:sz w:val="40"/>
          <w:szCs w:val="40"/>
          <w:u w:val="single"/>
        </w:rPr>
      </w:pPr>
      <w:r w:rsidRPr="00411154">
        <w:rPr>
          <w:rFonts w:ascii="Arial" w:hAnsi="Arial" w:cs="Arial"/>
          <w:b/>
          <w:color w:val="7030A0"/>
          <w:sz w:val="40"/>
          <w:szCs w:val="40"/>
          <w:u w:val="single"/>
        </w:rPr>
        <w:lastRenderedPageBreak/>
        <w:t xml:space="preserve">DAP PLANT </w:t>
      </w:r>
    </w:p>
    <w:p w:rsidR="00A73EFB" w:rsidRDefault="00A73EFB" w:rsidP="00411154">
      <w:pPr>
        <w:jc w:val="center"/>
        <w:rPr>
          <w:rFonts w:ascii="Arial" w:hAnsi="Arial" w:cs="Arial"/>
          <w:b/>
          <w:color w:val="7030A0"/>
          <w:sz w:val="40"/>
          <w:szCs w:val="40"/>
          <w:u w:val="single"/>
        </w:rPr>
      </w:pPr>
    </w:p>
    <w:p w:rsidR="00A61A73" w:rsidRPr="00411154" w:rsidRDefault="00A61A73" w:rsidP="00411154">
      <w:pPr>
        <w:jc w:val="center"/>
        <w:rPr>
          <w:rFonts w:ascii="Arial" w:hAnsi="Arial" w:cs="Arial"/>
          <w:b/>
          <w:color w:val="7030A0"/>
          <w:sz w:val="40"/>
          <w:szCs w:val="40"/>
          <w:u w:val="single"/>
        </w:rPr>
      </w:pPr>
      <w:r w:rsidRPr="00411154">
        <w:rPr>
          <w:rFonts w:ascii="Arial" w:hAnsi="Arial" w:cs="Arial"/>
          <w:b/>
          <w:color w:val="7030A0"/>
          <w:sz w:val="40"/>
          <w:szCs w:val="40"/>
          <w:u w:val="single"/>
        </w:rPr>
        <w:t>ANNUAL SHUTDOWN REPORT-2012-13</w:t>
      </w:r>
    </w:p>
    <w:p w:rsidR="00411154" w:rsidRDefault="00411154" w:rsidP="00BE7EF1">
      <w:pPr>
        <w:jc w:val="both"/>
        <w:rPr>
          <w:rFonts w:ascii="Arial" w:hAnsi="Arial" w:cs="Arial"/>
          <w:b/>
          <w:color w:val="7030A0"/>
          <w:sz w:val="32"/>
          <w:szCs w:val="32"/>
          <w:u w:val="single"/>
        </w:rPr>
      </w:pPr>
    </w:p>
    <w:p w:rsidR="00411154" w:rsidRDefault="00411154" w:rsidP="00BE7EF1">
      <w:pPr>
        <w:jc w:val="both"/>
        <w:rPr>
          <w:rFonts w:ascii="Arial" w:hAnsi="Arial" w:cs="Arial"/>
          <w:b/>
          <w:color w:val="7030A0"/>
          <w:sz w:val="32"/>
          <w:szCs w:val="32"/>
          <w:u w:val="single"/>
        </w:rPr>
      </w:pPr>
    </w:p>
    <w:p w:rsidR="00411154" w:rsidRPr="00DF4B97" w:rsidRDefault="00411154" w:rsidP="00BE7EF1">
      <w:pPr>
        <w:jc w:val="both"/>
        <w:rPr>
          <w:rFonts w:ascii="Arial" w:hAnsi="Arial" w:cs="Arial"/>
          <w:b/>
          <w:color w:val="7030A0"/>
          <w:sz w:val="32"/>
          <w:szCs w:val="32"/>
          <w:u w:val="single"/>
        </w:rPr>
      </w:pPr>
    </w:p>
    <w:p w:rsidR="00A61A73" w:rsidRPr="00AB2146" w:rsidRDefault="00A61A73" w:rsidP="00411154">
      <w:pPr>
        <w:jc w:val="center"/>
        <w:rPr>
          <w:rFonts w:ascii="Arial" w:hAnsi="Arial" w:cs="Arial"/>
          <w:b/>
          <w:i/>
          <w:color w:val="7030A0"/>
          <w:sz w:val="40"/>
          <w:szCs w:val="40"/>
          <w:u w:val="single"/>
        </w:rPr>
      </w:pPr>
      <w:r w:rsidRPr="00AB2146">
        <w:rPr>
          <w:rFonts w:ascii="Arial" w:hAnsi="Arial" w:cs="Arial"/>
          <w:b/>
          <w:i/>
          <w:noProof/>
          <w:color w:val="7030A0"/>
          <w:sz w:val="40"/>
          <w:szCs w:val="40"/>
          <w:u w:val="single"/>
        </w:rPr>
        <w:drawing>
          <wp:inline distT="0" distB="0" distL="0" distR="0">
            <wp:extent cx="4922196" cy="3035030"/>
            <wp:effectExtent l="19050" t="0" r="0" b="0"/>
            <wp:docPr id="6" name="Picture 4" descr="E:\MY DOCUMENTS\MISCELLENEOUS\parida\New Folder (2)\D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Y DOCUMENTS\MISCELLENEOUS\parida\New Folder (2)\DAP.JPG"/>
                    <pic:cNvPicPr>
                      <a:picLocks noChangeAspect="1" noChangeArrowheads="1"/>
                    </pic:cNvPicPr>
                  </pic:nvPicPr>
                  <pic:blipFill>
                    <a:blip r:embed="rId11"/>
                    <a:srcRect/>
                    <a:stretch>
                      <a:fillRect/>
                    </a:stretch>
                  </pic:blipFill>
                  <pic:spPr bwMode="auto">
                    <a:xfrm>
                      <a:off x="0" y="0"/>
                      <a:ext cx="4922694" cy="3035337"/>
                    </a:xfrm>
                    <a:prstGeom prst="rect">
                      <a:avLst/>
                    </a:prstGeom>
                    <a:noFill/>
                    <a:ln w="9525">
                      <a:noFill/>
                      <a:miter lim="800000"/>
                      <a:headEnd/>
                      <a:tailEnd/>
                    </a:ln>
                  </pic:spPr>
                </pic:pic>
              </a:graphicData>
            </a:graphic>
          </wp:inline>
        </w:drawing>
      </w:r>
    </w:p>
    <w:p w:rsidR="00411154" w:rsidRDefault="00411154" w:rsidP="00BE7EF1">
      <w:pPr>
        <w:jc w:val="both"/>
        <w:rPr>
          <w:rFonts w:ascii="Arial" w:hAnsi="Arial" w:cs="Arial"/>
          <w:b/>
          <w:color w:val="7030A0"/>
          <w:sz w:val="28"/>
          <w:szCs w:val="28"/>
          <w:u w:val="single"/>
        </w:rPr>
      </w:pPr>
    </w:p>
    <w:p w:rsidR="00411154" w:rsidRDefault="00411154" w:rsidP="00BE7EF1">
      <w:pPr>
        <w:jc w:val="both"/>
        <w:rPr>
          <w:rFonts w:ascii="Arial" w:hAnsi="Arial" w:cs="Arial"/>
          <w:b/>
          <w:color w:val="7030A0"/>
          <w:sz w:val="28"/>
          <w:szCs w:val="28"/>
          <w:u w:val="single"/>
        </w:rPr>
      </w:pPr>
    </w:p>
    <w:p w:rsidR="00411154" w:rsidRDefault="00411154" w:rsidP="00BE7EF1">
      <w:pPr>
        <w:jc w:val="both"/>
        <w:rPr>
          <w:rFonts w:ascii="Arial" w:hAnsi="Arial" w:cs="Arial"/>
          <w:b/>
          <w:color w:val="7030A0"/>
          <w:sz w:val="28"/>
          <w:szCs w:val="28"/>
          <w:u w:val="single"/>
        </w:rPr>
      </w:pPr>
    </w:p>
    <w:p w:rsidR="00411154" w:rsidRDefault="00411154" w:rsidP="00BE7EF1">
      <w:pPr>
        <w:jc w:val="both"/>
        <w:rPr>
          <w:rFonts w:ascii="Arial" w:hAnsi="Arial" w:cs="Arial"/>
          <w:b/>
          <w:color w:val="7030A0"/>
          <w:sz w:val="28"/>
          <w:szCs w:val="28"/>
          <w:u w:val="single"/>
        </w:rPr>
      </w:pPr>
    </w:p>
    <w:p w:rsidR="00411154" w:rsidRDefault="00411154" w:rsidP="00BE7EF1">
      <w:pPr>
        <w:jc w:val="both"/>
        <w:rPr>
          <w:rFonts w:ascii="Arial" w:hAnsi="Arial" w:cs="Arial"/>
          <w:b/>
          <w:color w:val="7030A0"/>
          <w:sz w:val="28"/>
          <w:szCs w:val="28"/>
          <w:u w:val="single"/>
        </w:rPr>
      </w:pPr>
    </w:p>
    <w:p w:rsidR="00411154" w:rsidRDefault="00411154" w:rsidP="00BE7EF1">
      <w:pPr>
        <w:jc w:val="both"/>
        <w:rPr>
          <w:rFonts w:ascii="Arial" w:hAnsi="Arial" w:cs="Arial"/>
          <w:b/>
          <w:color w:val="7030A0"/>
          <w:sz w:val="28"/>
          <w:szCs w:val="28"/>
          <w:u w:val="single"/>
        </w:rPr>
      </w:pPr>
    </w:p>
    <w:p w:rsidR="00411154" w:rsidRDefault="00411154" w:rsidP="00BE7EF1">
      <w:pPr>
        <w:jc w:val="both"/>
        <w:rPr>
          <w:rFonts w:ascii="Arial" w:hAnsi="Arial" w:cs="Arial"/>
          <w:b/>
          <w:color w:val="7030A0"/>
          <w:sz w:val="28"/>
          <w:szCs w:val="28"/>
          <w:u w:val="single"/>
        </w:rPr>
      </w:pPr>
    </w:p>
    <w:p w:rsidR="00411154" w:rsidRPr="00411154" w:rsidRDefault="00A61A73" w:rsidP="00411154">
      <w:pPr>
        <w:jc w:val="center"/>
        <w:rPr>
          <w:rFonts w:ascii="Arial" w:hAnsi="Arial" w:cs="Arial"/>
          <w:b/>
          <w:color w:val="7030A0"/>
          <w:sz w:val="40"/>
          <w:szCs w:val="40"/>
          <w:u w:val="single"/>
        </w:rPr>
      </w:pPr>
      <w:r w:rsidRPr="00411154">
        <w:rPr>
          <w:rFonts w:ascii="Arial" w:hAnsi="Arial" w:cs="Arial"/>
          <w:b/>
          <w:color w:val="7030A0"/>
          <w:sz w:val="40"/>
          <w:szCs w:val="40"/>
          <w:u w:val="single"/>
        </w:rPr>
        <w:lastRenderedPageBreak/>
        <w:t>DAP TR</w:t>
      </w:r>
      <w:r w:rsidR="00411154" w:rsidRPr="00411154">
        <w:rPr>
          <w:rFonts w:ascii="Arial" w:hAnsi="Arial" w:cs="Arial"/>
          <w:b/>
          <w:color w:val="7030A0"/>
          <w:sz w:val="40"/>
          <w:szCs w:val="40"/>
          <w:u w:val="single"/>
        </w:rPr>
        <w:t xml:space="preserve">AIN </w:t>
      </w:r>
      <w:r w:rsidR="00411154">
        <w:rPr>
          <w:rFonts w:ascii="Arial" w:hAnsi="Arial" w:cs="Arial"/>
          <w:b/>
          <w:color w:val="7030A0"/>
          <w:sz w:val="40"/>
          <w:szCs w:val="40"/>
          <w:u w:val="single"/>
        </w:rPr>
        <w:t>–</w:t>
      </w:r>
      <w:r w:rsidR="00411154" w:rsidRPr="00411154">
        <w:rPr>
          <w:rFonts w:ascii="Arial" w:hAnsi="Arial" w:cs="Arial"/>
          <w:b/>
          <w:color w:val="7030A0"/>
          <w:sz w:val="40"/>
          <w:szCs w:val="40"/>
          <w:u w:val="single"/>
        </w:rPr>
        <w:t xml:space="preserve"> </w:t>
      </w:r>
      <w:r w:rsidRPr="00411154">
        <w:rPr>
          <w:rFonts w:ascii="Arial" w:hAnsi="Arial" w:cs="Arial"/>
          <w:b/>
          <w:color w:val="7030A0"/>
          <w:sz w:val="40"/>
          <w:szCs w:val="40"/>
          <w:u w:val="single"/>
        </w:rPr>
        <w:t>A</w:t>
      </w:r>
    </w:p>
    <w:p w:rsidR="00A61A73" w:rsidRPr="00411154" w:rsidRDefault="00A61A73" w:rsidP="00BE7EF1">
      <w:pPr>
        <w:jc w:val="both"/>
        <w:rPr>
          <w:rFonts w:ascii="Arial" w:hAnsi="Arial" w:cs="Arial"/>
          <w:b/>
          <w:i/>
          <w:color w:val="FF0000"/>
          <w:sz w:val="28"/>
          <w:szCs w:val="28"/>
          <w:u w:val="single"/>
        </w:rPr>
      </w:pPr>
      <w:r w:rsidRPr="00411154">
        <w:rPr>
          <w:rFonts w:ascii="Arial" w:hAnsi="Arial" w:cs="Arial"/>
          <w:b/>
          <w:color w:val="FF0000"/>
          <w:sz w:val="28"/>
          <w:szCs w:val="28"/>
          <w:u w:val="single"/>
        </w:rPr>
        <w:t>PRIMARY ELEVATOR:</w:t>
      </w:r>
      <w:r w:rsidRPr="00411154">
        <w:rPr>
          <w:rFonts w:ascii="Arial" w:hAnsi="Arial" w:cs="Arial"/>
          <w:b/>
          <w:i/>
          <w:color w:val="FF0000"/>
          <w:sz w:val="28"/>
          <w:szCs w:val="28"/>
          <w:u w:val="single"/>
        </w:rPr>
        <w:t xml:space="preserve"> </w:t>
      </w:r>
    </w:p>
    <w:p w:rsidR="00A61A73" w:rsidRPr="00DF4B97" w:rsidRDefault="00A61A73" w:rsidP="00BE7EF1">
      <w:pPr>
        <w:jc w:val="both"/>
        <w:rPr>
          <w:rFonts w:ascii="Arial" w:hAnsi="Arial" w:cs="Arial"/>
          <w:b/>
          <w:sz w:val="24"/>
          <w:szCs w:val="24"/>
        </w:rPr>
      </w:pPr>
      <w:r w:rsidRPr="00DF4B97">
        <w:rPr>
          <w:rFonts w:ascii="Arial" w:hAnsi="Arial" w:cs="Arial"/>
          <w:b/>
          <w:sz w:val="24"/>
          <w:szCs w:val="24"/>
        </w:rPr>
        <w:t xml:space="preserve">Primary elevator top hood to bottom hood cleaned with water by process deptt and handed over to mechanical deptt. </w:t>
      </w:r>
      <w:proofErr w:type="gramStart"/>
      <w:r w:rsidR="004E6CA1">
        <w:rPr>
          <w:rFonts w:ascii="Arial" w:hAnsi="Arial" w:cs="Arial"/>
          <w:b/>
          <w:sz w:val="24"/>
          <w:szCs w:val="24"/>
        </w:rPr>
        <w:t>f</w:t>
      </w:r>
      <w:r w:rsidRPr="00DF4B97">
        <w:rPr>
          <w:rFonts w:ascii="Arial" w:hAnsi="Arial" w:cs="Arial"/>
          <w:b/>
          <w:sz w:val="24"/>
          <w:szCs w:val="24"/>
        </w:rPr>
        <w:t>or</w:t>
      </w:r>
      <w:proofErr w:type="gramEnd"/>
      <w:r w:rsidR="00DF4B97" w:rsidRPr="00DF4B97">
        <w:rPr>
          <w:rFonts w:ascii="Arial" w:hAnsi="Arial" w:cs="Arial"/>
          <w:b/>
          <w:sz w:val="24"/>
          <w:szCs w:val="24"/>
        </w:rPr>
        <w:t xml:space="preserve"> </w:t>
      </w:r>
      <w:r w:rsidRPr="00DF4B97">
        <w:rPr>
          <w:rFonts w:ascii="Arial" w:hAnsi="Arial" w:cs="Arial"/>
          <w:b/>
          <w:sz w:val="24"/>
          <w:szCs w:val="24"/>
        </w:rPr>
        <w:t xml:space="preserve">maint. </w:t>
      </w:r>
      <w:proofErr w:type="gramStart"/>
      <w:r w:rsidRPr="00DF4B97">
        <w:rPr>
          <w:rFonts w:ascii="Arial" w:hAnsi="Arial" w:cs="Arial"/>
          <w:b/>
          <w:sz w:val="24"/>
          <w:szCs w:val="24"/>
        </w:rPr>
        <w:t>work</w:t>
      </w:r>
      <w:proofErr w:type="gramEnd"/>
    </w:p>
    <w:p w:rsidR="00A61A73" w:rsidRPr="00DF4B97" w:rsidRDefault="00A61A73" w:rsidP="00BE7EF1">
      <w:pPr>
        <w:pStyle w:val="ListParagraph"/>
        <w:numPr>
          <w:ilvl w:val="0"/>
          <w:numId w:val="2"/>
        </w:numPr>
        <w:autoSpaceDE w:val="0"/>
        <w:autoSpaceDN w:val="0"/>
        <w:adjustRightInd w:val="0"/>
        <w:spacing w:after="0" w:line="240" w:lineRule="auto"/>
        <w:jc w:val="both"/>
        <w:rPr>
          <w:rFonts w:ascii="Arial" w:hAnsi="Arial" w:cs="Arial"/>
          <w:sz w:val="24"/>
          <w:szCs w:val="24"/>
        </w:rPr>
      </w:pPr>
      <w:r w:rsidRPr="00DF4B97">
        <w:rPr>
          <w:rFonts w:ascii="Arial" w:hAnsi="Arial" w:cs="Arial"/>
          <w:sz w:val="24"/>
          <w:szCs w:val="24"/>
        </w:rPr>
        <w:t xml:space="preserve">All old bucket replaced by new bucket </w:t>
      </w:r>
    </w:p>
    <w:p w:rsidR="00A61A73" w:rsidRPr="00DF4B97" w:rsidRDefault="00A61A73" w:rsidP="00BE7EF1">
      <w:pPr>
        <w:pStyle w:val="ListParagraph"/>
        <w:numPr>
          <w:ilvl w:val="0"/>
          <w:numId w:val="2"/>
        </w:numPr>
        <w:autoSpaceDE w:val="0"/>
        <w:autoSpaceDN w:val="0"/>
        <w:adjustRightInd w:val="0"/>
        <w:spacing w:after="0" w:line="240" w:lineRule="auto"/>
        <w:jc w:val="both"/>
        <w:rPr>
          <w:rFonts w:ascii="Arial" w:hAnsi="Arial" w:cs="Arial"/>
          <w:sz w:val="24"/>
          <w:szCs w:val="24"/>
        </w:rPr>
      </w:pPr>
      <w:r w:rsidRPr="00DF4B97">
        <w:rPr>
          <w:rFonts w:ascii="Arial" w:hAnsi="Arial" w:cs="Arial"/>
          <w:sz w:val="24"/>
          <w:szCs w:val="24"/>
        </w:rPr>
        <w:t>Total old  chain replaced by new chain (Make:-M/S REXNORD,USA)</w:t>
      </w:r>
    </w:p>
    <w:p w:rsidR="00A61A73" w:rsidRPr="00DF4B97" w:rsidRDefault="00A61A73" w:rsidP="00BE7EF1">
      <w:pPr>
        <w:pStyle w:val="ListParagraph"/>
        <w:numPr>
          <w:ilvl w:val="0"/>
          <w:numId w:val="2"/>
        </w:numPr>
        <w:autoSpaceDE w:val="0"/>
        <w:autoSpaceDN w:val="0"/>
        <w:adjustRightInd w:val="0"/>
        <w:spacing w:after="0" w:line="240" w:lineRule="auto"/>
        <w:jc w:val="both"/>
        <w:rPr>
          <w:rFonts w:ascii="Arial" w:hAnsi="Arial" w:cs="Arial"/>
          <w:color w:val="7030A0"/>
          <w:sz w:val="24"/>
          <w:szCs w:val="24"/>
        </w:rPr>
      </w:pPr>
      <w:r w:rsidRPr="00DF4B97">
        <w:rPr>
          <w:rFonts w:ascii="Arial" w:hAnsi="Arial" w:cs="Arial"/>
          <w:sz w:val="24"/>
          <w:szCs w:val="24"/>
        </w:rPr>
        <w:t xml:space="preserve">Damaged top casing replaced by new fabricated casing and damaged guide angle </w:t>
      </w:r>
      <w:r w:rsidR="003B4244">
        <w:rPr>
          <w:rFonts w:ascii="Arial" w:hAnsi="Arial" w:cs="Arial"/>
          <w:sz w:val="24"/>
          <w:szCs w:val="24"/>
        </w:rPr>
        <w:t>r</w:t>
      </w:r>
      <w:r w:rsidRPr="00DF4B97">
        <w:rPr>
          <w:rFonts w:ascii="Arial" w:hAnsi="Arial" w:cs="Arial"/>
          <w:sz w:val="24"/>
          <w:szCs w:val="24"/>
        </w:rPr>
        <w:t>eplaced by new fabricated guide angles</w:t>
      </w:r>
      <w:r w:rsidRPr="00DF4B97">
        <w:rPr>
          <w:rFonts w:ascii="Arial" w:hAnsi="Arial" w:cs="Arial"/>
          <w:color w:val="7030A0"/>
          <w:sz w:val="24"/>
          <w:szCs w:val="24"/>
        </w:rPr>
        <w:t xml:space="preserve">. </w:t>
      </w:r>
    </w:p>
    <w:p w:rsidR="00A61A73" w:rsidRPr="00AB2146" w:rsidRDefault="00A61A73" w:rsidP="00BE7EF1">
      <w:pPr>
        <w:autoSpaceDE w:val="0"/>
        <w:autoSpaceDN w:val="0"/>
        <w:adjustRightInd w:val="0"/>
        <w:spacing w:after="0" w:line="240" w:lineRule="auto"/>
        <w:jc w:val="both"/>
        <w:rPr>
          <w:rFonts w:ascii="Arial" w:hAnsi="Arial" w:cs="Arial"/>
          <w:color w:val="7030A0"/>
          <w:sz w:val="24"/>
          <w:szCs w:val="24"/>
        </w:rPr>
      </w:pPr>
    </w:p>
    <w:p w:rsidR="00A61A73" w:rsidRPr="00AB2146" w:rsidRDefault="00A61A73" w:rsidP="00411154">
      <w:pPr>
        <w:pStyle w:val="ListParagraph"/>
        <w:ind w:left="-720" w:right="-630"/>
        <w:jc w:val="center"/>
        <w:rPr>
          <w:rFonts w:ascii="Arial" w:hAnsi="Arial" w:cs="Arial"/>
          <w:b/>
          <w:i/>
          <w:color w:val="7030A0"/>
          <w:sz w:val="20"/>
          <w:szCs w:val="20"/>
          <w:u w:val="single"/>
        </w:rPr>
      </w:pPr>
      <w:r w:rsidRPr="00AB2146">
        <w:rPr>
          <w:rFonts w:ascii="Arial" w:hAnsi="Arial" w:cs="Arial"/>
          <w:b/>
          <w:i/>
          <w:noProof/>
          <w:color w:val="7030A0"/>
          <w:sz w:val="28"/>
          <w:szCs w:val="28"/>
        </w:rPr>
        <w:drawing>
          <wp:inline distT="0" distB="0" distL="0" distR="0">
            <wp:extent cx="1245207" cy="2082863"/>
            <wp:effectExtent l="19050" t="0" r="0" b="0"/>
            <wp:docPr id="16" name="Picture 5" descr="E:\MY DOCUMENTS\JOB LIST\shutdown 2012-13\Shut down photo\20130406_085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MY DOCUMENTS\JOB LIST\shutdown 2012-13\Shut down photo\20130406_085802.jpg"/>
                    <pic:cNvPicPr>
                      <a:picLocks noChangeAspect="1" noChangeArrowheads="1"/>
                    </pic:cNvPicPr>
                  </pic:nvPicPr>
                  <pic:blipFill>
                    <a:blip r:embed="rId12" cstate="print"/>
                    <a:srcRect/>
                    <a:stretch>
                      <a:fillRect/>
                    </a:stretch>
                  </pic:blipFill>
                  <pic:spPr bwMode="auto">
                    <a:xfrm>
                      <a:off x="0" y="0"/>
                      <a:ext cx="1249926" cy="2090756"/>
                    </a:xfrm>
                    <a:prstGeom prst="rect">
                      <a:avLst/>
                    </a:prstGeom>
                    <a:noFill/>
                    <a:ln w="9525">
                      <a:noFill/>
                      <a:miter lim="800000"/>
                      <a:headEnd/>
                      <a:tailEnd/>
                    </a:ln>
                  </pic:spPr>
                </pic:pic>
              </a:graphicData>
            </a:graphic>
          </wp:inline>
        </w:drawing>
      </w:r>
      <w:r w:rsidRPr="00AB2146">
        <w:rPr>
          <w:rFonts w:ascii="Arial" w:hAnsi="Arial" w:cs="Arial"/>
          <w:b/>
          <w:i/>
          <w:noProof/>
          <w:color w:val="7030A0"/>
          <w:sz w:val="28"/>
          <w:szCs w:val="28"/>
        </w:rPr>
        <w:drawing>
          <wp:inline distT="0" distB="0" distL="0" distR="0">
            <wp:extent cx="1372429" cy="2083242"/>
            <wp:effectExtent l="19050" t="0" r="0" b="0"/>
            <wp:docPr id="17" name="Picture 2" descr="E:\MY DOCUMENTS\JOB LIST\shutdown 2012-13\Shut down photo\20130406_085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Y DOCUMENTS\JOB LIST\shutdown 2012-13\Shut down photo\20130406_085553.jpg"/>
                    <pic:cNvPicPr>
                      <a:picLocks noChangeAspect="1" noChangeArrowheads="1"/>
                    </pic:cNvPicPr>
                  </pic:nvPicPr>
                  <pic:blipFill>
                    <a:blip r:embed="rId13" cstate="print"/>
                    <a:srcRect/>
                    <a:stretch>
                      <a:fillRect/>
                    </a:stretch>
                  </pic:blipFill>
                  <pic:spPr bwMode="auto">
                    <a:xfrm>
                      <a:off x="0" y="0"/>
                      <a:ext cx="1376410" cy="2089285"/>
                    </a:xfrm>
                    <a:prstGeom prst="rect">
                      <a:avLst/>
                    </a:prstGeom>
                    <a:noFill/>
                    <a:ln w="9525">
                      <a:noFill/>
                      <a:miter lim="800000"/>
                      <a:headEnd/>
                      <a:tailEnd/>
                    </a:ln>
                  </pic:spPr>
                </pic:pic>
              </a:graphicData>
            </a:graphic>
          </wp:inline>
        </w:drawing>
      </w:r>
      <w:r w:rsidRPr="00AB2146">
        <w:rPr>
          <w:rFonts w:ascii="Arial" w:hAnsi="Arial" w:cs="Arial"/>
          <w:b/>
          <w:i/>
          <w:noProof/>
          <w:color w:val="7030A0"/>
          <w:sz w:val="28"/>
          <w:szCs w:val="28"/>
        </w:rPr>
        <w:drawing>
          <wp:inline distT="0" distB="0" distL="0" distR="0">
            <wp:extent cx="1507600" cy="2081651"/>
            <wp:effectExtent l="19050" t="0" r="0" b="0"/>
            <wp:docPr id="18" name="Picture 1" descr="E:\MY DOCUMENTS\JOB LIST\shutdown 2012-13\Shut down photo\20130412_11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Y DOCUMENTS\JOB LIST\shutdown 2012-13\Shut down photo\20130412_111907.jpg"/>
                    <pic:cNvPicPr>
                      <a:picLocks noChangeAspect="1" noChangeArrowheads="1"/>
                    </pic:cNvPicPr>
                  </pic:nvPicPr>
                  <pic:blipFill>
                    <a:blip r:embed="rId14" cstate="print"/>
                    <a:srcRect/>
                    <a:stretch>
                      <a:fillRect/>
                    </a:stretch>
                  </pic:blipFill>
                  <pic:spPr bwMode="auto">
                    <a:xfrm>
                      <a:off x="0" y="0"/>
                      <a:ext cx="1511713" cy="2087330"/>
                    </a:xfrm>
                    <a:prstGeom prst="rect">
                      <a:avLst/>
                    </a:prstGeom>
                    <a:noFill/>
                    <a:ln w="9525">
                      <a:noFill/>
                      <a:miter lim="800000"/>
                      <a:headEnd/>
                      <a:tailEnd/>
                    </a:ln>
                  </pic:spPr>
                </pic:pic>
              </a:graphicData>
            </a:graphic>
          </wp:inline>
        </w:drawing>
      </w:r>
      <w:r w:rsidRPr="00AB2146">
        <w:rPr>
          <w:rFonts w:ascii="Arial" w:hAnsi="Arial" w:cs="Arial"/>
          <w:b/>
          <w:i/>
          <w:noProof/>
          <w:color w:val="7030A0"/>
          <w:sz w:val="20"/>
          <w:szCs w:val="20"/>
          <w:u w:val="single"/>
        </w:rPr>
        <w:drawing>
          <wp:inline distT="0" distB="0" distL="0" distR="0">
            <wp:extent cx="1634821" cy="2085514"/>
            <wp:effectExtent l="19050" t="0" r="3479" b="0"/>
            <wp:docPr id="19" name="Picture 8" descr="E:\MY DOCUMENTS\JOB LIST\shutdown 2012-13\Shut down photo\20130412_161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MY DOCUMENTS\JOB LIST\shutdown 2012-13\Shut down photo\20130412_161747.jpg"/>
                    <pic:cNvPicPr>
                      <a:picLocks noChangeAspect="1" noChangeArrowheads="1"/>
                    </pic:cNvPicPr>
                  </pic:nvPicPr>
                  <pic:blipFill>
                    <a:blip r:embed="rId15" cstate="print"/>
                    <a:srcRect/>
                    <a:stretch>
                      <a:fillRect/>
                    </a:stretch>
                  </pic:blipFill>
                  <pic:spPr bwMode="auto">
                    <a:xfrm>
                      <a:off x="0" y="0"/>
                      <a:ext cx="1633979" cy="2084439"/>
                    </a:xfrm>
                    <a:prstGeom prst="rect">
                      <a:avLst/>
                    </a:prstGeom>
                    <a:noFill/>
                    <a:ln w="9525">
                      <a:noFill/>
                      <a:miter lim="800000"/>
                      <a:headEnd/>
                      <a:tailEnd/>
                    </a:ln>
                  </pic:spPr>
                </pic:pic>
              </a:graphicData>
            </a:graphic>
          </wp:inline>
        </w:drawing>
      </w:r>
    </w:p>
    <w:p w:rsidR="00A61A73" w:rsidRPr="00DF4B97" w:rsidRDefault="007F6608" w:rsidP="00BE7EF1">
      <w:pPr>
        <w:pStyle w:val="ListParagraph"/>
        <w:ind w:left="-720" w:right="-630"/>
        <w:jc w:val="both"/>
        <w:rPr>
          <w:rFonts w:ascii="Arial" w:hAnsi="Arial" w:cs="Arial"/>
          <w:b/>
          <w:i/>
          <w:sz w:val="28"/>
          <w:szCs w:val="28"/>
          <w:u w:val="single"/>
        </w:rPr>
      </w:pPr>
      <w:r w:rsidRPr="00AB2146">
        <w:rPr>
          <w:rFonts w:ascii="Arial" w:hAnsi="Arial" w:cs="Arial"/>
          <w:b/>
          <w:i/>
          <w:color w:val="7030A0"/>
          <w:sz w:val="20"/>
          <w:szCs w:val="20"/>
        </w:rPr>
        <w:t xml:space="preserve">                           </w:t>
      </w:r>
      <w:r w:rsidR="00A61A73" w:rsidRPr="00DF4B97">
        <w:rPr>
          <w:rFonts w:ascii="Arial" w:hAnsi="Arial" w:cs="Arial"/>
          <w:b/>
          <w:i/>
          <w:sz w:val="20"/>
          <w:szCs w:val="20"/>
          <w:u w:val="single"/>
        </w:rPr>
        <w:t>New bucket and chain assembly by torque wrench Old sprocket of elevator</w:t>
      </w:r>
      <w:r w:rsidR="00DF4B97">
        <w:rPr>
          <w:rFonts w:ascii="Arial" w:hAnsi="Arial" w:cs="Arial"/>
          <w:b/>
          <w:i/>
          <w:sz w:val="20"/>
          <w:szCs w:val="20"/>
          <w:u w:val="single"/>
        </w:rPr>
        <w:t xml:space="preserve"> </w:t>
      </w:r>
      <w:r w:rsidR="00A61A73" w:rsidRPr="00DF4B97">
        <w:rPr>
          <w:rFonts w:ascii="Arial" w:hAnsi="Arial" w:cs="Arial"/>
          <w:b/>
          <w:i/>
          <w:sz w:val="20"/>
          <w:szCs w:val="20"/>
          <w:u w:val="single"/>
        </w:rPr>
        <w:t>Chain with bucket fitting</w:t>
      </w:r>
    </w:p>
    <w:p w:rsidR="008151AB" w:rsidRPr="00AB2146" w:rsidRDefault="008151AB" w:rsidP="00BE7EF1">
      <w:pPr>
        <w:autoSpaceDE w:val="0"/>
        <w:autoSpaceDN w:val="0"/>
        <w:adjustRightInd w:val="0"/>
        <w:spacing w:after="0" w:line="240" w:lineRule="auto"/>
        <w:jc w:val="both"/>
        <w:rPr>
          <w:rFonts w:ascii="Arial" w:hAnsi="Arial" w:cs="Arial"/>
          <w:b/>
          <w:bCs/>
          <w:color w:val="FF0000"/>
          <w:sz w:val="24"/>
          <w:szCs w:val="24"/>
        </w:rPr>
      </w:pPr>
    </w:p>
    <w:p w:rsidR="00A61A73" w:rsidRDefault="00A61A73" w:rsidP="00BE7EF1">
      <w:pPr>
        <w:autoSpaceDE w:val="0"/>
        <w:autoSpaceDN w:val="0"/>
        <w:adjustRightInd w:val="0"/>
        <w:spacing w:after="0" w:line="240" w:lineRule="auto"/>
        <w:jc w:val="both"/>
        <w:rPr>
          <w:rFonts w:ascii="Arial" w:hAnsi="Arial" w:cs="Arial"/>
          <w:b/>
          <w:bCs/>
          <w:color w:val="FF0000"/>
          <w:sz w:val="28"/>
          <w:szCs w:val="28"/>
          <w:u w:val="single"/>
        </w:rPr>
      </w:pPr>
      <w:r w:rsidRPr="00411154">
        <w:rPr>
          <w:rFonts w:ascii="Arial" w:hAnsi="Arial" w:cs="Arial"/>
          <w:b/>
          <w:bCs/>
          <w:color w:val="FF0000"/>
          <w:sz w:val="28"/>
          <w:szCs w:val="28"/>
          <w:u w:val="single"/>
        </w:rPr>
        <w:t>Secondary Elevator</w:t>
      </w:r>
      <w:r w:rsidR="00411154">
        <w:rPr>
          <w:rFonts w:ascii="Arial" w:hAnsi="Arial" w:cs="Arial"/>
          <w:b/>
          <w:bCs/>
          <w:color w:val="FF0000"/>
          <w:sz w:val="28"/>
          <w:szCs w:val="28"/>
          <w:u w:val="single"/>
        </w:rPr>
        <w:t>:</w:t>
      </w:r>
    </w:p>
    <w:p w:rsidR="00411154" w:rsidRPr="00411154" w:rsidRDefault="00411154" w:rsidP="00BE7EF1">
      <w:pPr>
        <w:autoSpaceDE w:val="0"/>
        <w:autoSpaceDN w:val="0"/>
        <w:adjustRightInd w:val="0"/>
        <w:spacing w:after="0" w:line="240" w:lineRule="auto"/>
        <w:jc w:val="both"/>
        <w:rPr>
          <w:rFonts w:ascii="Arial" w:hAnsi="Arial" w:cs="Arial"/>
          <w:b/>
          <w:bCs/>
          <w:color w:val="FF0000"/>
          <w:sz w:val="28"/>
          <w:szCs w:val="28"/>
          <w:u w:val="single"/>
        </w:rPr>
      </w:pPr>
    </w:p>
    <w:p w:rsidR="00A61A73" w:rsidRPr="00AB2146" w:rsidRDefault="00A61A73" w:rsidP="00BE7EF1">
      <w:pPr>
        <w:pStyle w:val="ListParagraph"/>
        <w:numPr>
          <w:ilvl w:val="0"/>
          <w:numId w:val="29"/>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 xml:space="preserve">In Secondary elevator boot </w:t>
      </w:r>
      <w:r w:rsidR="0067406E" w:rsidRPr="00AB2146">
        <w:rPr>
          <w:rFonts w:ascii="Arial" w:hAnsi="Arial" w:cs="Arial"/>
          <w:color w:val="000000"/>
          <w:sz w:val="24"/>
          <w:szCs w:val="24"/>
        </w:rPr>
        <w:t>door, inspection</w:t>
      </w:r>
      <w:r w:rsidRPr="00AB2146">
        <w:rPr>
          <w:rFonts w:ascii="Arial" w:hAnsi="Arial" w:cs="Arial"/>
          <w:color w:val="000000"/>
          <w:sz w:val="24"/>
          <w:szCs w:val="24"/>
        </w:rPr>
        <w:t xml:space="preserve"> door opened and elevator buckets and chain </w:t>
      </w:r>
      <w:r w:rsidR="00793F51" w:rsidRPr="00AB2146">
        <w:rPr>
          <w:rFonts w:ascii="Arial" w:hAnsi="Arial" w:cs="Arial"/>
          <w:color w:val="000000"/>
          <w:sz w:val="24"/>
          <w:szCs w:val="24"/>
        </w:rPr>
        <w:t>checked. Also</w:t>
      </w:r>
      <w:r w:rsidRPr="00AB2146">
        <w:rPr>
          <w:rFonts w:ascii="Arial" w:hAnsi="Arial" w:cs="Arial"/>
          <w:color w:val="000000"/>
          <w:sz w:val="24"/>
          <w:szCs w:val="24"/>
        </w:rPr>
        <w:t xml:space="preserve"> drive and non drive bearing </w:t>
      </w:r>
      <w:r w:rsidR="0067406E" w:rsidRPr="00AB2146">
        <w:rPr>
          <w:rFonts w:ascii="Arial" w:hAnsi="Arial" w:cs="Arial"/>
          <w:color w:val="000000"/>
          <w:sz w:val="24"/>
          <w:szCs w:val="24"/>
        </w:rPr>
        <w:t>checked</w:t>
      </w:r>
      <w:r w:rsidRPr="00AB2146">
        <w:rPr>
          <w:rFonts w:ascii="Arial" w:hAnsi="Arial" w:cs="Arial"/>
          <w:color w:val="000000"/>
          <w:sz w:val="24"/>
          <w:szCs w:val="24"/>
        </w:rPr>
        <w:t xml:space="preserve"> and lubricated.</w:t>
      </w:r>
    </w:p>
    <w:p w:rsidR="0067406E" w:rsidRPr="00AB2146" w:rsidRDefault="0067406E" w:rsidP="00BE7EF1">
      <w:pPr>
        <w:autoSpaceDE w:val="0"/>
        <w:autoSpaceDN w:val="0"/>
        <w:adjustRightInd w:val="0"/>
        <w:spacing w:after="0" w:line="240" w:lineRule="auto"/>
        <w:jc w:val="both"/>
        <w:rPr>
          <w:rFonts w:ascii="Arial" w:hAnsi="Arial" w:cs="Arial"/>
          <w:color w:val="000000"/>
          <w:sz w:val="24"/>
          <w:szCs w:val="24"/>
        </w:rPr>
      </w:pPr>
    </w:p>
    <w:p w:rsidR="00A61A73" w:rsidRDefault="00A61A73" w:rsidP="00BE7EF1">
      <w:pPr>
        <w:autoSpaceDE w:val="0"/>
        <w:autoSpaceDN w:val="0"/>
        <w:adjustRightInd w:val="0"/>
        <w:spacing w:after="0" w:line="240" w:lineRule="auto"/>
        <w:jc w:val="both"/>
        <w:rPr>
          <w:rFonts w:ascii="Arial" w:hAnsi="Arial" w:cs="Arial"/>
          <w:b/>
          <w:bCs/>
          <w:color w:val="FF0000"/>
          <w:sz w:val="24"/>
          <w:szCs w:val="24"/>
        </w:rPr>
      </w:pPr>
      <w:r w:rsidRPr="00AB2146">
        <w:rPr>
          <w:rFonts w:ascii="Arial" w:hAnsi="Arial" w:cs="Arial"/>
          <w:b/>
          <w:bCs/>
          <w:color w:val="FF0000"/>
          <w:sz w:val="24"/>
          <w:szCs w:val="24"/>
        </w:rPr>
        <w:t xml:space="preserve"> </w:t>
      </w:r>
      <w:r w:rsidRPr="00411154">
        <w:rPr>
          <w:rFonts w:ascii="Arial" w:hAnsi="Arial" w:cs="Arial"/>
          <w:b/>
          <w:bCs/>
          <w:color w:val="FF0000"/>
          <w:sz w:val="24"/>
          <w:szCs w:val="24"/>
          <w:u w:val="single"/>
        </w:rPr>
        <w:t>Product Screen Elevator</w:t>
      </w:r>
      <w:r w:rsidR="00411154">
        <w:rPr>
          <w:rFonts w:ascii="Arial" w:hAnsi="Arial" w:cs="Arial"/>
          <w:b/>
          <w:bCs/>
          <w:color w:val="FF0000"/>
          <w:sz w:val="24"/>
          <w:szCs w:val="24"/>
        </w:rPr>
        <w:t>:</w:t>
      </w:r>
    </w:p>
    <w:p w:rsidR="00411154" w:rsidRPr="00AB2146" w:rsidRDefault="00411154" w:rsidP="00BE7EF1">
      <w:pPr>
        <w:autoSpaceDE w:val="0"/>
        <w:autoSpaceDN w:val="0"/>
        <w:adjustRightInd w:val="0"/>
        <w:spacing w:after="0" w:line="240" w:lineRule="auto"/>
        <w:jc w:val="both"/>
        <w:rPr>
          <w:rFonts w:ascii="Arial" w:hAnsi="Arial" w:cs="Arial"/>
          <w:b/>
          <w:bCs/>
          <w:color w:val="FF0000"/>
          <w:sz w:val="24"/>
          <w:szCs w:val="24"/>
        </w:rPr>
      </w:pPr>
    </w:p>
    <w:p w:rsidR="00A61A73" w:rsidRPr="00AB2146" w:rsidRDefault="00A61A73" w:rsidP="00BE7EF1">
      <w:pPr>
        <w:pStyle w:val="ListParagraph"/>
        <w:numPr>
          <w:ilvl w:val="0"/>
          <w:numId w:val="3"/>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 xml:space="preserve">Head &amp; tail sprocket replaced with new </w:t>
      </w:r>
      <w:r w:rsidR="000B1FA8">
        <w:rPr>
          <w:rFonts w:ascii="Arial" w:hAnsi="Arial" w:cs="Arial"/>
          <w:color w:val="000000"/>
          <w:sz w:val="24"/>
          <w:szCs w:val="24"/>
        </w:rPr>
        <w:t xml:space="preserve">sprockets </w:t>
      </w:r>
      <w:r w:rsidRPr="00AB2146">
        <w:rPr>
          <w:rFonts w:ascii="Arial" w:hAnsi="Arial" w:cs="Arial"/>
          <w:color w:val="000000"/>
          <w:sz w:val="24"/>
          <w:szCs w:val="24"/>
        </w:rPr>
        <w:t>(Make:</w:t>
      </w:r>
      <w:r w:rsidR="000B1FA8">
        <w:rPr>
          <w:rFonts w:ascii="Arial" w:hAnsi="Arial" w:cs="Arial"/>
          <w:color w:val="000000"/>
          <w:sz w:val="24"/>
          <w:szCs w:val="24"/>
        </w:rPr>
        <w:t xml:space="preserve"> </w:t>
      </w:r>
      <w:r w:rsidRPr="00AB2146">
        <w:rPr>
          <w:rFonts w:ascii="Arial" w:hAnsi="Arial" w:cs="Arial"/>
          <w:color w:val="000000"/>
          <w:sz w:val="24"/>
          <w:szCs w:val="24"/>
        </w:rPr>
        <w:t>M/S REXNORD USA).</w:t>
      </w:r>
    </w:p>
    <w:p w:rsidR="00A61A73" w:rsidRPr="00AB2146" w:rsidRDefault="00A61A73" w:rsidP="00BE7EF1">
      <w:pPr>
        <w:pStyle w:val="ListParagraph"/>
        <w:numPr>
          <w:ilvl w:val="0"/>
          <w:numId w:val="3"/>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Damage bucket replaced and guide angle checked and replaced.</w:t>
      </w:r>
    </w:p>
    <w:p w:rsidR="00A61A73" w:rsidRPr="00AB2146" w:rsidRDefault="000B1FA8" w:rsidP="00BE7EF1">
      <w:pPr>
        <w:pStyle w:val="ListParagraph"/>
        <w:numPr>
          <w:ilvl w:val="0"/>
          <w:numId w:val="3"/>
        </w:numPr>
        <w:autoSpaceDE w:val="0"/>
        <w:autoSpaceDN w:val="0"/>
        <w:adjustRightInd w:val="0"/>
        <w:spacing w:after="0" w:line="240" w:lineRule="auto"/>
        <w:jc w:val="both"/>
        <w:rPr>
          <w:rFonts w:ascii="Arial" w:hAnsi="Arial" w:cs="Arial"/>
          <w:color w:val="000000"/>
          <w:sz w:val="24"/>
          <w:szCs w:val="24"/>
        </w:rPr>
      </w:pPr>
      <w:r>
        <w:rPr>
          <w:rFonts w:ascii="Arial" w:hAnsi="Arial" w:cs="Arial"/>
          <w:color w:val="000000"/>
          <w:sz w:val="24"/>
          <w:szCs w:val="24"/>
        </w:rPr>
        <w:t>C</w:t>
      </w:r>
      <w:r w:rsidR="00A61A73" w:rsidRPr="00AB2146">
        <w:rPr>
          <w:rFonts w:ascii="Arial" w:hAnsi="Arial" w:cs="Arial"/>
          <w:color w:val="000000"/>
          <w:sz w:val="24"/>
          <w:szCs w:val="24"/>
        </w:rPr>
        <w:t>I block inspected and damaged block replaced by new one.</w:t>
      </w:r>
    </w:p>
    <w:p w:rsidR="00A61A73" w:rsidRPr="00AB2146" w:rsidRDefault="00A61A73" w:rsidP="00BE7EF1">
      <w:pPr>
        <w:pStyle w:val="ListParagraph"/>
        <w:numPr>
          <w:ilvl w:val="0"/>
          <w:numId w:val="3"/>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DE &amp; NDE bearing replaced with new bearing, DE Plummer block also replaced.</w:t>
      </w:r>
    </w:p>
    <w:p w:rsidR="00A61A73" w:rsidRPr="00AB2146" w:rsidRDefault="00A61A73" w:rsidP="00BE7EF1">
      <w:pPr>
        <w:autoSpaceDE w:val="0"/>
        <w:autoSpaceDN w:val="0"/>
        <w:adjustRightInd w:val="0"/>
        <w:spacing w:after="0" w:line="240" w:lineRule="auto"/>
        <w:jc w:val="both"/>
        <w:rPr>
          <w:rFonts w:ascii="Arial" w:hAnsi="Arial" w:cs="Arial"/>
          <w:color w:val="000000"/>
          <w:sz w:val="24"/>
          <w:szCs w:val="24"/>
        </w:rPr>
      </w:pPr>
    </w:p>
    <w:p w:rsidR="00A61A73" w:rsidRDefault="00A61A73" w:rsidP="00BE7EF1">
      <w:pPr>
        <w:autoSpaceDE w:val="0"/>
        <w:autoSpaceDN w:val="0"/>
        <w:adjustRightInd w:val="0"/>
        <w:spacing w:after="0" w:line="240" w:lineRule="auto"/>
        <w:jc w:val="both"/>
        <w:rPr>
          <w:rFonts w:ascii="Arial" w:hAnsi="Arial" w:cs="Arial"/>
          <w:b/>
          <w:bCs/>
          <w:color w:val="FF0000"/>
          <w:sz w:val="24"/>
          <w:szCs w:val="24"/>
          <w:u w:val="single"/>
        </w:rPr>
      </w:pPr>
      <w:r w:rsidRPr="00411154">
        <w:rPr>
          <w:rFonts w:ascii="Arial" w:hAnsi="Arial" w:cs="Arial"/>
          <w:b/>
          <w:bCs/>
          <w:color w:val="FF0000"/>
          <w:sz w:val="24"/>
          <w:szCs w:val="24"/>
          <w:u w:val="single"/>
        </w:rPr>
        <w:t>Product Elevator</w:t>
      </w:r>
      <w:r w:rsidR="00411154">
        <w:rPr>
          <w:rFonts w:ascii="Arial" w:hAnsi="Arial" w:cs="Arial"/>
          <w:b/>
          <w:bCs/>
          <w:color w:val="FF0000"/>
          <w:sz w:val="24"/>
          <w:szCs w:val="24"/>
          <w:u w:val="single"/>
        </w:rPr>
        <w:t>:</w:t>
      </w:r>
    </w:p>
    <w:p w:rsidR="00411154" w:rsidRPr="00411154" w:rsidRDefault="00411154" w:rsidP="00BE7EF1">
      <w:pPr>
        <w:autoSpaceDE w:val="0"/>
        <w:autoSpaceDN w:val="0"/>
        <w:adjustRightInd w:val="0"/>
        <w:spacing w:after="0" w:line="240" w:lineRule="auto"/>
        <w:jc w:val="both"/>
        <w:rPr>
          <w:rFonts w:ascii="Arial" w:hAnsi="Arial" w:cs="Arial"/>
          <w:color w:val="000000"/>
          <w:sz w:val="24"/>
          <w:szCs w:val="24"/>
          <w:u w:val="single"/>
        </w:rPr>
      </w:pPr>
    </w:p>
    <w:p w:rsidR="00A61A73" w:rsidRDefault="00A61A73" w:rsidP="00BE7EF1">
      <w:pPr>
        <w:pStyle w:val="ListParagraph"/>
        <w:numPr>
          <w:ilvl w:val="0"/>
          <w:numId w:val="4"/>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 xml:space="preserve">All inspection boot door opened and </w:t>
      </w:r>
      <w:proofErr w:type="gramStart"/>
      <w:r w:rsidRPr="00AB2146">
        <w:rPr>
          <w:rFonts w:ascii="Arial" w:hAnsi="Arial" w:cs="Arial"/>
          <w:color w:val="000000"/>
          <w:sz w:val="24"/>
          <w:szCs w:val="24"/>
        </w:rPr>
        <w:t>All</w:t>
      </w:r>
      <w:proofErr w:type="gramEnd"/>
      <w:r w:rsidRPr="00AB2146">
        <w:rPr>
          <w:rFonts w:ascii="Arial" w:hAnsi="Arial" w:cs="Arial"/>
          <w:color w:val="000000"/>
          <w:sz w:val="24"/>
          <w:szCs w:val="24"/>
        </w:rPr>
        <w:t xml:space="preserve"> buckets inspection done and damage buckets replaced by new one also provided bolt in missing case.</w:t>
      </w:r>
    </w:p>
    <w:p w:rsidR="00DF4B97" w:rsidRDefault="00DF4B97" w:rsidP="00BE7EF1">
      <w:pPr>
        <w:pStyle w:val="ListParagraph"/>
        <w:autoSpaceDE w:val="0"/>
        <w:autoSpaceDN w:val="0"/>
        <w:adjustRightInd w:val="0"/>
        <w:spacing w:after="0" w:line="240" w:lineRule="auto"/>
        <w:jc w:val="both"/>
        <w:rPr>
          <w:rFonts w:ascii="Arial" w:hAnsi="Arial" w:cs="Arial"/>
          <w:color w:val="000000"/>
          <w:sz w:val="24"/>
          <w:szCs w:val="24"/>
        </w:rPr>
      </w:pPr>
    </w:p>
    <w:p w:rsidR="00241CD5" w:rsidRDefault="00241CD5" w:rsidP="00BE7EF1">
      <w:pPr>
        <w:pStyle w:val="ListParagraph"/>
        <w:autoSpaceDE w:val="0"/>
        <w:autoSpaceDN w:val="0"/>
        <w:adjustRightInd w:val="0"/>
        <w:spacing w:after="0" w:line="240" w:lineRule="auto"/>
        <w:jc w:val="both"/>
        <w:rPr>
          <w:rFonts w:ascii="Arial" w:hAnsi="Arial" w:cs="Arial"/>
          <w:color w:val="000000"/>
          <w:sz w:val="24"/>
          <w:szCs w:val="24"/>
        </w:rPr>
      </w:pPr>
    </w:p>
    <w:p w:rsidR="00241CD5" w:rsidRDefault="00241CD5" w:rsidP="00BE7EF1">
      <w:pPr>
        <w:pStyle w:val="ListParagraph"/>
        <w:autoSpaceDE w:val="0"/>
        <w:autoSpaceDN w:val="0"/>
        <w:adjustRightInd w:val="0"/>
        <w:spacing w:after="0" w:line="240" w:lineRule="auto"/>
        <w:jc w:val="both"/>
        <w:rPr>
          <w:rFonts w:ascii="Arial" w:hAnsi="Arial" w:cs="Arial"/>
          <w:color w:val="000000"/>
          <w:sz w:val="24"/>
          <w:szCs w:val="24"/>
        </w:rPr>
      </w:pPr>
    </w:p>
    <w:p w:rsidR="00241CD5" w:rsidRPr="00AB2146" w:rsidRDefault="00241CD5" w:rsidP="00BE7EF1">
      <w:pPr>
        <w:pStyle w:val="ListParagraph"/>
        <w:autoSpaceDE w:val="0"/>
        <w:autoSpaceDN w:val="0"/>
        <w:adjustRightInd w:val="0"/>
        <w:spacing w:after="0" w:line="240" w:lineRule="auto"/>
        <w:jc w:val="both"/>
        <w:rPr>
          <w:rFonts w:ascii="Arial" w:hAnsi="Arial" w:cs="Arial"/>
          <w:color w:val="000000"/>
          <w:sz w:val="24"/>
          <w:szCs w:val="24"/>
        </w:rPr>
      </w:pPr>
    </w:p>
    <w:p w:rsidR="00A61A73" w:rsidRDefault="00A61A73" w:rsidP="00BE7EF1">
      <w:pPr>
        <w:autoSpaceDE w:val="0"/>
        <w:autoSpaceDN w:val="0"/>
        <w:adjustRightInd w:val="0"/>
        <w:spacing w:after="0" w:line="240" w:lineRule="auto"/>
        <w:jc w:val="both"/>
        <w:rPr>
          <w:rFonts w:ascii="Arial" w:hAnsi="Arial" w:cs="Arial"/>
          <w:b/>
          <w:bCs/>
          <w:color w:val="FF0000"/>
          <w:sz w:val="24"/>
          <w:szCs w:val="24"/>
          <w:u w:val="single"/>
        </w:rPr>
      </w:pPr>
      <w:r w:rsidRPr="00411154">
        <w:rPr>
          <w:rFonts w:ascii="Arial" w:hAnsi="Arial" w:cs="Arial"/>
          <w:b/>
          <w:bCs/>
          <w:color w:val="FF0000"/>
          <w:sz w:val="24"/>
          <w:szCs w:val="24"/>
          <w:u w:val="single"/>
        </w:rPr>
        <w:lastRenderedPageBreak/>
        <w:t>Granulator</w:t>
      </w:r>
      <w:r w:rsidR="00411154">
        <w:rPr>
          <w:rFonts w:ascii="Arial" w:hAnsi="Arial" w:cs="Arial"/>
          <w:b/>
          <w:bCs/>
          <w:color w:val="FF0000"/>
          <w:sz w:val="24"/>
          <w:szCs w:val="24"/>
          <w:u w:val="single"/>
        </w:rPr>
        <w:t>:</w:t>
      </w:r>
    </w:p>
    <w:p w:rsidR="00E76B99" w:rsidRPr="00AB2146" w:rsidRDefault="00E76B99" w:rsidP="00BE7EF1">
      <w:pPr>
        <w:autoSpaceDE w:val="0"/>
        <w:autoSpaceDN w:val="0"/>
        <w:adjustRightInd w:val="0"/>
        <w:spacing w:after="0" w:line="240" w:lineRule="auto"/>
        <w:jc w:val="both"/>
        <w:rPr>
          <w:rFonts w:ascii="Arial" w:hAnsi="Arial" w:cs="Arial"/>
          <w:b/>
          <w:bCs/>
          <w:color w:val="FF0000"/>
          <w:sz w:val="24"/>
          <w:szCs w:val="24"/>
        </w:rPr>
      </w:pPr>
    </w:p>
    <w:p w:rsidR="00A61A73" w:rsidRPr="00AB2146" w:rsidRDefault="00A61A73" w:rsidP="00BE7EF1">
      <w:p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 xml:space="preserve">Granulator base strengthening done by welding supporting structure and base of support roller and thrust roller structure and casting of supporting </w:t>
      </w:r>
      <w:r w:rsidR="006206AF" w:rsidRPr="00AB2146">
        <w:rPr>
          <w:rFonts w:ascii="Arial" w:hAnsi="Arial" w:cs="Arial"/>
          <w:color w:val="000000"/>
          <w:sz w:val="24"/>
          <w:szCs w:val="24"/>
        </w:rPr>
        <w:t>structure. This decreases vibration level in granulator.</w:t>
      </w:r>
    </w:p>
    <w:p w:rsidR="00A61A73" w:rsidRPr="00AB2146" w:rsidRDefault="00A61A73" w:rsidP="00BE7EF1">
      <w:pPr>
        <w:pStyle w:val="ListParagraph"/>
        <w:numPr>
          <w:ilvl w:val="0"/>
          <w:numId w:val="4"/>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 xml:space="preserve">Torque Tube coupling replaced new </w:t>
      </w:r>
      <w:r w:rsidR="006206AF" w:rsidRPr="00AB2146">
        <w:rPr>
          <w:rFonts w:ascii="Arial" w:hAnsi="Arial" w:cs="Arial"/>
          <w:color w:val="000000"/>
          <w:sz w:val="24"/>
          <w:szCs w:val="24"/>
        </w:rPr>
        <w:t>one.</w:t>
      </w:r>
    </w:p>
    <w:p w:rsidR="00A61A73" w:rsidRPr="00AB2146" w:rsidRDefault="00A61A73" w:rsidP="00BE7EF1">
      <w:pPr>
        <w:pStyle w:val="ListParagraph"/>
        <w:numPr>
          <w:ilvl w:val="0"/>
          <w:numId w:val="4"/>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Feed end side one thrust roller replaced by new thrust roller.</w:t>
      </w:r>
    </w:p>
    <w:p w:rsidR="00A61A73" w:rsidRPr="00AB2146" w:rsidRDefault="00A61A73" w:rsidP="00BE7EF1">
      <w:pPr>
        <w:pStyle w:val="ListParagraph"/>
        <w:numPr>
          <w:ilvl w:val="0"/>
          <w:numId w:val="4"/>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 xml:space="preserve">Six number rubber </w:t>
      </w:r>
      <w:r w:rsidR="006206AF" w:rsidRPr="00AB2146">
        <w:rPr>
          <w:rFonts w:ascii="Arial" w:hAnsi="Arial" w:cs="Arial"/>
          <w:color w:val="000000"/>
          <w:sz w:val="24"/>
          <w:szCs w:val="24"/>
        </w:rPr>
        <w:t>panel</w:t>
      </w:r>
      <w:r w:rsidRPr="00AB2146">
        <w:rPr>
          <w:rFonts w:ascii="Arial" w:hAnsi="Arial" w:cs="Arial"/>
          <w:color w:val="000000"/>
          <w:sz w:val="24"/>
          <w:szCs w:val="24"/>
        </w:rPr>
        <w:t xml:space="preserve"> replaced in granulator.</w:t>
      </w:r>
    </w:p>
    <w:p w:rsidR="00A61A73" w:rsidRPr="003B4244" w:rsidRDefault="00A61A73" w:rsidP="00BE7EF1">
      <w:pPr>
        <w:pStyle w:val="ListParagraph"/>
        <w:numPr>
          <w:ilvl w:val="0"/>
          <w:numId w:val="4"/>
        </w:numPr>
        <w:autoSpaceDE w:val="0"/>
        <w:autoSpaceDN w:val="0"/>
        <w:adjustRightInd w:val="0"/>
        <w:spacing w:after="0" w:line="240" w:lineRule="auto"/>
        <w:jc w:val="both"/>
        <w:rPr>
          <w:rFonts w:ascii="Arial" w:hAnsi="Arial" w:cs="Arial"/>
          <w:color w:val="000000"/>
          <w:sz w:val="24"/>
          <w:szCs w:val="24"/>
        </w:rPr>
      </w:pPr>
      <w:r w:rsidRPr="003B4244">
        <w:rPr>
          <w:rFonts w:ascii="Arial" w:hAnsi="Arial" w:cs="Arial"/>
          <w:color w:val="000000"/>
          <w:sz w:val="24"/>
          <w:szCs w:val="24"/>
        </w:rPr>
        <w:t>In Forced lubrication system</w:t>
      </w:r>
      <w:r w:rsidR="003B4244">
        <w:rPr>
          <w:rFonts w:ascii="Arial" w:hAnsi="Arial" w:cs="Arial"/>
          <w:color w:val="000000"/>
          <w:sz w:val="24"/>
          <w:szCs w:val="24"/>
        </w:rPr>
        <w:t xml:space="preserve"> </w:t>
      </w:r>
      <w:r w:rsidRPr="003B4244">
        <w:rPr>
          <w:rFonts w:ascii="Arial" w:hAnsi="Arial" w:cs="Arial"/>
          <w:color w:val="000000"/>
          <w:sz w:val="24"/>
          <w:szCs w:val="24"/>
        </w:rPr>
        <w:t>(FLS system) all filter,</w:t>
      </w:r>
      <w:r w:rsidR="00AB2146" w:rsidRPr="003B4244">
        <w:rPr>
          <w:rFonts w:ascii="Arial" w:hAnsi="Arial" w:cs="Arial"/>
          <w:color w:val="000000"/>
          <w:sz w:val="24"/>
          <w:szCs w:val="24"/>
        </w:rPr>
        <w:t xml:space="preserve"> </w:t>
      </w:r>
      <w:r w:rsidRPr="003B4244">
        <w:rPr>
          <w:rFonts w:ascii="Arial" w:hAnsi="Arial" w:cs="Arial"/>
          <w:color w:val="000000"/>
          <w:sz w:val="24"/>
          <w:szCs w:val="24"/>
        </w:rPr>
        <w:t>st</w:t>
      </w:r>
      <w:r w:rsidR="00AB2146" w:rsidRPr="003B4244">
        <w:rPr>
          <w:rFonts w:ascii="Arial" w:hAnsi="Arial" w:cs="Arial"/>
          <w:color w:val="000000"/>
          <w:sz w:val="24"/>
          <w:szCs w:val="24"/>
        </w:rPr>
        <w:t>r</w:t>
      </w:r>
      <w:r w:rsidRPr="003B4244">
        <w:rPr>
          <w:rFonts w:ascii="Arial" w:hAnsi="Arial" w:cs="Arial"/>
          <w:color w:val="000000"/>
          <w:sz w:val="24"/>
          <w:szCs w:val="24"/>
        </w:rPr>
        <w:t>ainer,</w:t>
      </w:r>
      <w:r w:rsidR="00AB2146" w:rsidRPr="003B4244">
        <w:rPr>
          <w:rFonts w:ascii="Arial" w:hAnsi="Arial" w:cs="Arial"/>
          <w:color w:val="000000"/>
          <w:sz w:val="24"/>
          <w:szCs w:val="24"/>
        </w:rPr>
        <w:t xml:space="preserve"> </w:t>
      </w:r>
      <w:r w:rsidRPr="003B4244">
        <w:rPr>
          <w:rFonts w:ascii="Arial" w:hAnsi="Arial" w:cs="Arial"/>
          <w:color w:val="000000"/>
          <w:sz w:val="24"/>
          <w:szCs w:val="24"/>
        </w:rPr>
        <w:t>connecting pipe line o</w:t>
      </w:r>
      <w:r w:rsidR="000B1FA8">
        <w:rPr>
          <w:rFonts w:ascii="Arial" w:hAnsi="Arial" w:cs="Arial"/>
          <w:color w:val="000000"/>
          <w:sz w:val="24"/>
          <w:szCs w:val="24"/>
        </w:rPr>
        <w:t>pened and cleaned then boxed up</w:t>
      </w:r>
      <w:r w:rsidRPr="003B4244">
        <w:rPr>
          <w:rFonts w:ascii="Arial" w:hAnsi="Arial" w:cs="Arial"/>
          <w:color w:val="000000"/>
          <w:sz w:val="24"/>
          <w:szCs w:val="24"/>
        </w:rPr>
        <w:t>.</w:t>
      </w:r>
    </w:p>
    <w:p w:rsidR="008151AB" w:rsidRPr="00241CD5" w:rsidRDefault="00A61A73" w:rsidP="00BE7EF1">
      <w:pPr>
        <w:pStyle w:val="ListParagraph"/>
        <w:numPr>
          <w:ilvl w:val="0"/>
          <w:numId w:val="4"/>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Granulator retainer ring refitted on position and welding done.</w:t>
      </w:r>
    </w:p>
    <w:p w:rsidR="008151AB" w:rsidRPr="00AB2146" w:rsidRDefault="008151AB" w:rsidP="00BE7EF1">
      <w:pPr>
        <w:autoSpaceDE w:val="0"/>
        <w:autoSpaceDN w:val="0"/>
        <w:adjustRightInd w:val="0"/>
        <w:spacing w:after="0" w:line="240" w:lineRule="auto"/>
        <w:jc w:val="both"/>
        <w:rPr>
          <w:rFonts w:ascii="Arial" w:hAnsi="Arial" w:cs="Arial"/>
          <w:b/>
          <w:bCs/>
          <w:color w:val="FF0000"/>
          <w:sz w:val="24"/>
          <w:szCs w:val="24"/>
        </w:rPr>
      </w:pPr>
    </w:p>
    <w:p w:rsidR="008151AB" w:rsidRPr="00AB2146" w:rsidRDefault="008151AB" w:rsidP="00BE7EF1">
      <w:pPr>
        <w:autoSpaceDE w:val="0"/>
        <w:autoSpaceDN w:val="0"/>
        <w:adjustRightInd w:val="0"/>
        <w:spacing w:after="0" w:line="240" w:lineRule="auto"/>
        <w:jc w:val="both"/>
        <w:rPr>
          <w:rFonts w:ascii="Arial" w:hAnsi="Arial" w:cs="Arial"/>
          <w:b/>
          <w:bCs/>
          <w:color w:val="FF0000"/>
          <w:sz w:val="24"/>
          <w:szCs w:val="24"/>
        </w:rPr>
      </w:pPr>
    </w:p>
    <w:p w:rsidR="008151AB" w:rsidRPr="00AB2146" w:rsidRDefault="008151AB" w:rsidP="00411154">
      <w:pPr>
        <w:autoSpaceDE w:val="0"/>
        <w:autoSpaceDN w:val="0"/>
        <w:adjustRightInd w:val="0"/>
        <w:spacing w:after="0" w:line="240" w:lineRule="auto"/>
        <w:jc w:val="center"/>
        <w:rPr>
          <w:rFonts w:ascii="Arial" w:hAnsi="Arial" w:cs="Arial"/>
          <w:b/>
          <w:bCs/>
          <w:color w:val="FF0000"/>
          <w:sz w:val="24"/>
          <w:szCs w:val="24"/>
        </w:rPr>
      </w:pPr>
      <w:r w:rsidRPr="00AB2146">
        <w:rPr>
          <w:rFonts w:ascii="Arial" w:hAnsi="Arial" w:cs="Arial"/>
          <w:noProof/>
        </w:rPr>
        <w:drawing>
          <wp:inline distT="0" distB="0" distL="0" distR="0">
            <wp:extent cx="4343134" cy="2091536"/>
            <wp:effectExtent l="0" t="0" r="0" b="0"/>
            <wp:docPr id="1" name="Picture 1" descr="E:\MY DOCUMENTS\JOB LIST\shutdown 2012-13\Shut down photo\DSC02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Y DOCUMENTS\JOB LIST\shutdown 2012-13\Shut down photo\DSC02236.JPG"/>
                    <pic:cNvPicPr>
                      <a:picLocks noChangeAspect="1" noChangeArrowheads="1"/>
                    </pic:cNvPicPr>
                  </pic:nvPicPr>
                  <pic:blipFill>
                    <a:blip r:embed="rId16"/>
                    <a:srcRect/>
                    <a:stretch>
                      <a:fillRect/>
                    </a:stretch>
                  </pic:blipFill>
                  <pic:spPr bwMode="auto">
                    <a:xfrm>
                      <a:off x="0" y="0"/>
                      <a:ext cx="4359311" cy="2099326"/>
                    </a:xfrm>
                    <a:prstGeom prst="rect">
                      <a:avLst/>
                    </a:prstGeom>
                    <a:noFill/>
                    <a:ln w="9525">
                      <a:noFill/>
                      <a:miter lim="800000"/>
                      <a:headEnd/>
                      <a:tailEnd/>
                    </a:ln>
                  </pic:spPr>
                </pic:pic>
              </a:graphicData>
            </a:graphic>
          </wp:inline>
        </w:drawing>
      </w:r>
    </w:p>
    <w:p w:rsidR="008151AB" w:rsidRPr="00AB2146" w:rsidRDefault="008151AB" w:rsidP="00BE7EF1">
      <w:pPr>
        <w:autoSpaceDE w:val="0"/>
        <w:autoSpaceDN w:val="0"/>
        <w:adjustRightInd w:val="0"/>
        <w:spacing w:after="0" w:line="240" w:lineRule="auto"/>
        <w:jc w:val="both"/>
        <w:rPr>
          <w:rFonts w:ascii="Arial" w:hAnsi="Arial" w:cs="Arial"/>
          <w:b/>
          <w:bCs/>
          <w:color w:val="FF0000"/>
          <w:sz w:val="24"/>
          <w:szCs w:val="24"/>
        </w:rPr>
      </w:pPr>
    </w:p>
    <w:p w:rsidR="00AB2146" w:rsidRPr="00AB2146" w:rsidRDefault="00AB2146" w:rsidP="00BE7EF1">
      <w:pPr>
        <w:autoSpaceDE w:val="0"/>
        <w:autoSpaceDN w:val="0"/>
        <w:adjustRightInd w:val="0"/>
        <w:spacing w:after="0" w:line="240" w:lineRule="auto"/>
        <w:jc w:val="both"/>
        <w:rPr>
          <w:rFonts w:ascii="Arial" w:hAnsi="Arial" w:cs="Arial"/>
          <w:b/>
          <w:bCs/>
          <w:color w:val="FF0000"/>
          <w:sz w:val="24"/>
          <w:szCs w:val="24"/>
        </w:rPr>
      </w:pPr>
    </w:p>
    <w:p w:rsidR="00A61A73" w:rsidRDefault="00A61A73" w:rsidP="00BE7EF1">
      <w:pPr>
        <w:autoSpaceDE w:val="0"/>
        <w:autoSpaceDN w:val="0"/>
        <w:adjustRightInd w:val="0"/>
        <w:spacing w:after="0" w:line="240" w:lineRule="auto"/>
        <w:jc w:val="both"/>
        <w:rPr>
          <w:rFonts w:ascii="Arial" w:hAnsi="Arial" w:cs="Arial"/>
          <w:b/>
          <w:bCs/>
          <w:color w:val="FF0000"/>
          <w:sz w:val="24"/>
          <w:szCs w:val="24"/>
          <w:u w:val="single"/>
        </w:rPr>
      </w:pPr>
      <w:r w:rsidRPr="00411154">
        <w:rPr>
          <w:rFonts w:ascii="Arial" w:hAnsi="Arial" w:cs="Arial"/>
          <w:b/>
          <w:bCs/>
          <w:color w:val="FF0000"/>
          <w:sz w:val="24"/>
          <w:szCs w:val="24"/>
          <w:u w:val="single"/>
        </w:rPr>
        <w:t>Fines Conveyor</w:t>
      </w:r>
      <w:r w:rsidR="00411154">
        <w:rPr>
          <w:rFonts w:ascii="Arial" w:hAnsi="Arial" w:cs="Arial"/>
          <w:b/>
          <w:bCs/>
          <w:color w:val="FF0000"/>
          <w:sz w:val="24"/>
          <w:szCs w:val="24"/>
          <w:u w:val="single"/>
        </w:rPr>
        <w:t>:</w:t>
      </w:r>
    </w:p>
    <w:p w:rsidR="00E76B99" w:rsidRPr="00411154" w:rsidRDefault="00E76B99" w:rsidP="00BE7EF1">
      <w:pPr>
        <w:autoSpaceDE w:val="0"/>
        <w:autoSpaceDN w:val="0"/>
        <w:adjustRightInd w:val="0"/>
        <w:spacing w:after="0" w:line="240" w:lineRule="auto"/>
        <w:jc w:val="both"/>
        <w:rPr>
          <w:rFonts w:ascii="Arial" w:hAnsi="Arial" w:cs="Arial"/>
          <w:b/>
          <w:bCs/>
          <w:color w:val="FF0000"/>
          <w:sz w:val="24"/>
          <w:szCs w:val="24"/>
          <w:u w:val="single"/>
        </w:rPr>
      </w:pPr>
    </w:p>
    <w:p w:rsidR="00A61A73" w:rsidRPr="00AB2146" w:rsidRDefault="00A61A73" w:rsidP="00BE7EF1">
      <w:pPr>
        <w:pStyle w:val="ListParagraph"/>
        <w:numPr>
          <w:ilvl w:val="0"/>
          <w:numId w:val="5"/>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Belt replaced with 1800mm MRF conveyor belt with hot vulcanizing.</w:t>
      </w:r>
    </w:p>
    <w:p w:rsidR="00A61A73" w:rsidRPr="00AB2146" w:rsidRDefault="00A61A73" w:rsidP="00BE7EF1">
      <w:pPr>
        <w:pStyle w:val="ListParagraph"/>
        <w:numPr>
          <w:ilvl w:val="0"/>
          <w:numId w:val="5"/>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Drive chain replaced with new one and chain tightened.</w:t>
      </w:r>
    </w:p>
    <w:p w:rsidR="00A61A73" w:rsidRPr="00AB2146" w:rsidRDefault="00A61A73" w:rsidP="00BE7EF1">
      <w:pPr>
        <w:pStyle w:val="ListParagraph"/>
        <w:numPr>
          <w:ilvl w:val="0"/>
          <w:numId w:val="5"/>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Drive chain replaced with new one and chain tightened</w:t>
      </w:r>
    </w:p>
    <w:p w:rsidR="00A61A73" w:rsidRPr="00AB2146" w:rsidRDefault="00A61A73" w:rsidP="00BE7EF1">
      <w:pPr>
        <w:pStyle w:val="ListParagraph"/>
        <w:numPr>
          <w:ilvl w:val="0"/>
          <w:numId w:val="5"/>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Head pulley DE &amp; NDE bearing and bend pulley 03 bearings replaced and rest</w:t>
      </w:r>
    </w:p>
    <w:p w:rsidR="00A61A73" w:rsidRPr="00AB2146" w:rsidRDefault="003B4244" w:rsidP="00BE7EF1">
      <w:pPr>
        <w:pStyle w:val="ListParagraph"/>
        <w:numPr>
          <w:ilvl w:val="0"/>
          <w:numId w:val="5"/>
        </w:numPr>
        <w:autoSpaceDE w:val="0"/>
        <w:autoSpaceDN w:val="0"/>
        <w:adjustRightInd w:val="0"/>
        <w:spacing w:after="0" w:line="240" w:lineRule="auto"/>
        <w:jc w:val="both"/>
        <w:rPr>
          <w:rFonts w:ascii="Arial" w:hAnsi="Arial" w:cs="Arial"/>
          <w:color w:val="000000"/>
          <w:sz w:val="24"/>
          <w:szCs w:val="24"/>
        </w:rPr>
      </w:pPr>
      <w:r>
        <w:rPr>
          <w:rFonts w:ascii="Arial" w:hAnsi="Arial" w:cs="Arial"/>
          <w:color w:val="000000"/>
          <w:sz w:val="24"/>
          <w:szCs w:val="24"/>
        </w:rPr>
        <w:t>B</w:t>
      </w:r>
      <w:r w:rsidR="00A61A73" w:rsidRPr="00AB2146">
        <w:rPr>
          <w:rFonts w:ascii="Arial" w:hAnsi="Arial" w:cs="Arial"/>
          <w:color w:val="000000"/>
          <w:sz w:val="24"/>
          <w:szCs w:val="24"/>
        </w:rPr>
        <w:t>earing inspected and lubricated.</w:t>
      </w:r>
    </w:p>
    <w:p w:rsidR="00A61A73" w:rsidRDefault="00A61A73" w:rsidP="00BE7EF1">
      <w:pPr>
        <w:pStyle w:val="ListParagraph"/>
        <w:numPr>
          <w:ilvl w:val="0"/>
          <w:numId w:val="5"/>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 xml:space="preserve">All </w:t>
      </w:r>
      <w:r w:rsidR="000E7614" w:rsidRPr="00AB2146">
        <w:rPr>
          <w:rFonts w:ascii="Arial" w:hAnsi="Arial" w:cs="Arial"/>
          <w:color w:val="000000"/>
          <w:sz w:val="24"/>
          <w:szCs w:val="24"/>
        </w:rPr>
        <w:t>skirt</w:t>
      </w:r>
      <w:r w:rsidRPr="00AB2146">
        <w:rPr>
          <w:rFonts w:ascii="Arial" w:hAnsi="Arial" w:cs="Arial"/>
          <w:color w:val="000000"/>
          <w:sz w:val="24"/>
          <w:szCs w:val="24"/>
        </w:rPr>
        <w:t xml:space="preserve"> rubber replaced.</w:t>
      </w:r>
    </w:p>
    <w:p w:rsidR="00DF4B97" w:rsidRPr="00AB2146" w:rsidRDefault="00DF4B97" w:rsidP="00BE7EF1">
      <w:pPr>
        <w:pStyle w:val="ListParagraph"/>
        <w:autoSpaceDE w:val="0"/>
        <w:autoSpaceDN w:val="0"/>
        <w:adjustRightInd w:val="0"/>
        <w:spacing w:after="0" w:line="240" w:lineRule="auto"/>
        <w:jc w:val="both"/>
        <w:rPr>
          <w:rFonts w:ascii="Arial" w:hAnsi="Arial" w:cs="Arial"/>
          <w:color w:val="000000"/>
          <w:sz w:val="24"/>
          <w:szCs w:val="24"/>
        </w:rPr>
      </w:pPr>
    </w:p>
    <w:p w:rsidR="00A61A73" w:rsidRDefault="00A61A73" w:rsidP="00BE7EF1">
      <w:pPr>
        <w:autoSpaceDE w:val="0"/>
        <w:autoSpaceDN w:val="0"/>
        <w:adjustRightInd w:val="0"/>
        <w:spacing w:after="0" w:line="240" w:lineRule="auto"/>
        <w:jc w:val="both"/>
        <w:rPr>
          <w:rFonts w:ascii="Arial" w:hAnsi="Arial" w:cs="Arial"/>
          <w:b/>
          <w:bCs/>
          <w:color w:val="FF0000"/>
          <w:sz w:val="24"/>
          <w:szCs w:val="24"/>
          <w:u w:val="single"/>
        </w:rPr>
      </w:pPr>
      <w:r w:rsidRPr="00411154">
        <w:rPr>
          <w:rFonts w:ascii="Arial" w:hAnsi="Arial" w:cs="Arial"/>
          <w:b/>
          <w:bCs/>
          <w:color w:val="FF0000"/>
          <w:sz w:val="24"/>
          <w:szCs w:val="24"/>
          <w:u w:val="single"/>
        </w:rPr>
        <w:t>DDC Conveyor</w:t>
      </w:r>
      <w:r w:rsidR="00411154">
        <w:rPr>
          <w:rFonts w:ascii="Arial" w:hAnsi="Arial" w:cs="Arial"/>
          <w:b/>
          <w:bCs/>
          <w:color w:val="FF0000"/>
          <w:sz w:val="24"/>
          <w:szCs w:val="24"/>
          <w:u w:val="single"/>
        </w:rPr>
        <w:t>:</w:t>
      </w:r>
    </w:p>
    <w:p w:rsidR="00E76B99" w:rsidRPr="00411154" w:rsidRDefault="00E76B99" w:rsidP="00BE7EF1">
      <w:pPr>
        <w:autoSpaceDE w:val="0"/>
        <w:autoSpaceDN w:val="0"/>
        <w:adjustRightInd w:val="0"/>
        <w:spacing w:after="0" w:line="240" w:lineRule="auto"/>
        <w:jc w:val="both"/>
        <w:rPr>
          <w:rFonts w:ascii="Arial" w:hAnsi="Arial" w:cs="Arial"/>
          <w:b/>
          <w:bCs/>
          <w:color w:val="FF0000"/>
          <w:sz w:val="24"/>
          <w:szCs w:val="24"/>
          <w:u w:val="single"/>
        </w:rPr>
      </w:pPr>
    </w:p>
    <w:p w:rsidR="00A61A73" w:rsidRPr="00AB2146" w:rsidRDefault="00A61A73" w:rsidP="00BE7EF1">
      <w:pPr>
        <w:pStyle w:val="ListParagraph"/>
        <w:numPr>
          <w:ilvl w:val="0"/>
          <w:numId w:val="6"/>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Conveyor belt replaced with endless belt.</w:t>
      </w:r>
    </w:p>
    <w:p w:rsidR="00A61A73" w:rsidRPr="00AB2146" w:rsidRDefault="00A61A73" w:rsidP="00BE7EF1">
      <w:pPr>
        <w:pStyle w:val="ListParagraph"/>
        <w:numPr>
          <w:ilvl w:val="0"/>
          <w:numId w:val="6"/>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Head pulley DE and NDE bearing with Plummer block replaced by new bearing and plummer block.</w:t>
      </w:r>
    </w:p>
    <w:p w:rsidR="00A61A73" w:rsidRPr="00AB2146" w:rsidRDefault="00A61A73" w:rsidP="00BE7EF1">
      <w:pPr>
        <w:pStyle w:val="ListParagraph"/>
        <w:numPr>
          <w:ilvl w:val="0"/>
          <w:numId w:val="6"/>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Gear box to motor Coupling replaced with new coupling and Pulley to gear box coupling.</w:t>
      </w:r>
    </w:p>
    <w:p w:rsidR="00A61A73" w:rsidRPr="00AB2146" w:rsidRDefault="00A61A73" w:rsidP="00BE7EF1">
      <w:pPr>
        <w:autoSpaceDE w:val="0"/>
        <w:autoSpaceDN w:val="0"/>
        <w:adjustRightInd w:val="0"/>
        <w:spacing w:after="0" w:line="240" w:lineRule="auto"/>
        <w:jc w:val="both"/>
        <w:rPr>
          <w:rFonts w:ascii="Arial" w:hAnsi="Arial" w:cs="Arial"/>
          <w:b/>
          <w:bCs/>
          <w:color w:val="FF0000"/>
          <w:sz w:val="24"/>
          <w:szCs w:val="24"/>
        </w:rPr>
      </w:pPr>
    </w:p>
    <w:p w:rsidR="00A61A73" w:rsidRDefault="00411154" w:rsidP="00BE7EF1">
      <w:pPr>
        <w:autoSpaceDE w:val="0"/>
        <w:autoSpaceDN w:val="0"/>
        <w:adjustRightInd w:val="0"/>
        <w:spacing w:after="0" w:line="240" w:lineRule="auto"/>
        <w:jc w:val="both"/>
        <w:rPr>
          <w:rFonts w:ascii="Arial" w:hAnsi="Arial" w:cs="Arial"/>
          <w:b/>
          <w:bCs/>
          <w:color w:val="FF0000"/>
          <w:sz w:val="24"/>
          <w:szCs w:val="24"/>
          <w:u w:val="single"/>
        </w:rPr>
      </w:pPr>
      <w:r>
        <w:rPr>
          <w:rFonts w:ascii="Arial" w:hAnsi="Arial" w:cs="Arial"/>
          <w:b/>
          <w:bCs/>
          <w:color w:val="FF0000"/>
          <w:sz w:val="24"/>
          <w:szCs w:val="24"/>
          <w:u w:val="single"/>
        </w:rPr>
        <w:t xml:space="preserve">RM </w:t>
      </w:r>
      <w:proofErr w:type="gramStart"/>
      <w:r>
        <w:rPr>
          <w:rFonts w:ascii="Arial" w:hAnsi="Arial" w:cs="Arial"/>
          <w:b/>
          <w:bCs/>
          <w:color w:val="FF0000"/>
          <w:sz w:val="24"/>
          <w:szCs w:val="24"/>
          <w:u w:val="single"/>
        </w:rPr>
        <w:t>C</w:t>
      </w:r>
      <w:r w:rsidR="00A61A73" w:rsidRPr="00411154">
        <w:rPr>
          <w:rFonts w:ascii="Arial" w:hAnsi="Arial" w:cs="Arial"/>
          <w:b/>
          <w:bCs/>
          <w:color w:val="FF0000"/>
          <w:sz w:val="24"/>
          <w:szCs w:val="24"/>
          <w:u w:val="single"/>
        </w:rPr>
        <w:t>onveyor</w:t>
      </w:r>
      <w:r>
        <w:rPr>
          <w:rFonts w:ascii="Arial" w:hAnsi="Arial" w:cs="Arial"/>
          <w:b/>
          <w:bCs/>
          <w:color w:val="FF0000"/>
          <w:sz w:val="24"/>
          <w:szCs w:val="24"/>
          <w:u w:val="single"/>
        </w:rPr>
        <w:t xml:space="preserve"> :</w:t>
      </w:r>
      <w:proofErr w:type="gramEnd"/>
    </w:p>
    <w:p w:rsidR="00E76B99" w:rsidRPr="00411154" w:rsidRDefault="00E76B99" w:rsidP="00BE7EF1">
      <w:pPr>
        <w:autoSpaceDE w:val="0"/>
        <w:autoSpaceDN w:val="0"/>
        <w:adjustRightInd w:val="0"/>
        <w:spacing w:after="0" w:line="240" w:lineRule="auto"/>
        <w:jc w:val="both"/>
        <w:rPr>
          <w:rFonts w:ascii="Arial" w:hAnsi="Arial" w:cs="Arial"/>
          <w:b/>
          <w:bCs/>
          <w:color w:val="FF0000"/>
          <w:sz w:val="24"/>
          <w:szCs w:val="24"/>
          <w:u w:val="single"/>
        </w:rPr>
      </w:pPr>
    </w:p>
    <w:p w:rsidR="00A61A73" w:rsidRPr="00AB2146" w:rsidRDefault="00A61A73" w:rsidP="00BE7EF1">
      <w:pPr>
        <w:pStyle w:val="ListParagraph"/>
        <w:numPr>
          <w:ilvl w:val="0"/>
          <w:numId w:val="7"/>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Tail Pulley Tr. B side bearing replaced and other side bearing checked and</w:t>
      </w:r>
      <w:r w:rsidR="000B1FA8">
        <w:rPr>
          <w:rFonts w:ascii="Arial" w:hAnsi="Arial" w:cs="Arial"/>
          <w:color w:val="000000"/>
          <w:sz w:val="24"/>
          <w:szCs w:val="24"/>
        </w:rPr>
        <w:t xml:space="preserve"> </w:t>
      </w:r>
      <w:r w:rsidRPr="00AB2146">
        <w:rPr>
          <w:rFonts w:ascii="Arial" w:hAnsi="Arial" w:cs="Arial"/>
          <w:color w:val="000000"/>
          <w:sz w:val="24"/>
          <w:szCs w:val="24"/>
        </w:rPr>
        <w:t>lubrication done.</w:t>
      </w:r>
    </w:p>
    <w:p w:rsidR="00A61A73" w:rsidRPr="00AB2146" w:rsidRDefault="00A61A73" w:rsidP="00BE7EF1">
      <w:pPr>
        <w:pStyle w:val="ListParagraph"/>
        <w:numPr>
          <w:ilvl w:val="0"/>
          <w:numId w:val="7"/>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Pulley to Gear box coupling replaced and alignment done.</w:t>
      </w:r>
    </w:p>
    <w:p w:rsidR="00E60430" w:rsidRPr="00AB2146" w:rsidRDefault="00E60430" w:rsidP="00BE7EF1">
      <w:pPr>
        <w:autoSpaceDE w:val="0"/>
        <w:autoSpaceDN w:val="0"/>
        <w:adjustRightInd w:val="0"/>
        <w:spacing w:after="0" w:line="240" w:lineRule="auto"/>
        <w:jc w:val="both"/>
        <w:rPr>
          <w:rFonts w:ascii="Arial" w:hAnsi="Arial" w:cs="Arial"/>
          <w:b/>
          <w:bCs/>
          <w:color w:val="FF0000"/>
          <w:sz w:val="24"/>
          <w:szCs w:val="24"/>
        </w:rPr>
      </w:pPr>
    </w:p>
    <w:p w:rsidR="00A61A73" w:rsidRDefault="00A61A73" w:rsidP="00BE7EF1">
      <w:pPr>
        <w:autoSpaceDE w:val="0"/>
        <w:autoSpaceDN w:val="0"/>
        <w:adjustRightInd w:val="0"/>
        <w:spacing w:after="0" w:line="240" w:lineRule="auto"/>
        <w:jc w:val="both"/>
        <w:rPr>
          <w:rFonts w:ascii="Arial" w:hAnsi="Arial" w:cs="Arial"/>
          <w:b/>
          <w:bCs/>
          <w:color w:val="FF0000"/>
          <w:sz w:val="24"/>
          <w:szCs w:val="24"/>
          <w:u w:val="single"/>
        </w:rPr>
      </w:pPr>
      <w:r w:rsidRPr="00411154">
        <w:rPr>
          <w:rFonts w:ascii="Arial" w:hAnsi="Arial" w:cs="Arial"/>
          <w:b/>
          <w:bCs/>
          <w:color w:val="FF0000"/>
          <w:sz w:val="24"/>
          <w:szCs w:val="24"/>
          <w:u w:val="single"/>
        </w:rPr>
        <w:t>Product Conveyor (70A)</w:t>
      </w:r>
      <w:r w:rsidR="00411154">
        <w:rPr>
          <w:rFonts w:ascii="Arial" w:hAnsi="Arial" w:cs="Arial"/>
          <w:b/>
          <w:bCs/>
          <w:color w:val="FF0000"/>
          <w:sz w:val="24"/>
          <w:szCs w:val="24"/>
          <w:u w:val="single"/>
        </w:rPr>
        <w:t>:</w:t>
      </w:r>
    </w:p>
    <w:p w:rsidR="00E76B99" w:rsidRPr="00411154" w:rsidRDefault="00E76B99" w:rsidP="00BE7EF1">
      <w:pPr>
        <w:autoSpaceDE w:val="0"/>
        <w:autoSpaceDN w:val="0"/>
        <w:adjustRightInd w:val="0"/>
        <w:spacing w:after="0" w:line="240" w:lineRule="auto"/>
        <w:jc w:val="both"/>
        <w:rPr>
          <w:rFonts w:ascii="Arial" w:hAnsi="Arial" w:cs="Arial"/>
          <w:b/>
          <w:bCs/>
          <w:color w:val="FF0000"/>
          <w:sz w:val="24"/>
          <w:szCs w:val="24"/>
          <w:u w:val="single"/>
        </w:rPr>
      </w:pPr>
    </w:p>
    <w:p w:rsidR="00A61A73" w:rsidRPr="00AB2146" w:rsidRDefault="00A61A73" w:rsidP="00BE7EF1">
      <w:pPr>
        <w:pStyle w:val="ListParagraph"/>
        <w:numPr>
          <w:ilvl w:val="0"/>
          <w:numId w:val="7"/>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Conveyor belt replaced by new belt with hot vulcanizing.</w:t>
      </w:r>
    </w:p>
    <w:p w:rsidR="00A61A73" w:rsidRPr="00AB2146" w:rsidRDefault="00A61A73" w:rsidP="00BE7EF1">
      <w:pPr>
        <w:pStyle w:val="ListParagraph"/>
        <w:numPr>
          <w:ilvl w:val="0"/>
          <w:numId w:val="7"/>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Motor replaced with new motor to G/B coupling.</w:t>
      </w:r>
    </w:p>
    <w:p w:rsidR="00A61A73" w:rsidRDefault="00A61A73" w:rsidP="00BE7EF1">
      <w:pPr>
        <w:pStyle w:val="ListParagraph"/>
        <w:numPr>
          <w:ilvl w:val="0"/>
          <w:numId w:val="7"/>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Head pulley NDE and tail pulley both bearings replaced and rest bearings</w:t>
      </w:r>
      <w:r w:rsidR="003B4244">
        <w:rPr>
          <w:rFonts w:ascii="Arial" w:hAnsi="Arial" w:cs="Arial"/>
          <w:color w:val="000000"/>
          <w:sz w:val="24"/>
          <w:szCs w:val="24"/>
        </w:rPr>
        <w:t xml:space="preserve"> </w:t>
      </w:r>
      <w:r w:rsidRPr="00AB2146">
        <w:rPr>
          <w:rFonts w:ascii="Arial" w:hAnsi="Arial" w:cs="Arial"/>
          <w:color w:val="000000"/>
          <w:sz w:val="24"/>
          <w:szCs w:val="24"/>
        </w:rPr>
        <w:t>inspection and lubrication done.</w:t>
      </w:r>
    </w:p>
    <w:p w:rsidR="003B4244" w:rsidRPr="00AB2146" w:rsidRDefault="003B4244" w:rsidP="00BE7EF1">
      <w:pPr>
        <w:pStyle w:val="ListParagraph"/>
        <w:autoSpaceDE w:val="0"/>
        <w:autoSpaceDN w:val="0"/>
        <w:adjustRightInd w:val="0"/>
        <w:spacing w:after="0" w:line="240" w:lineRule="auto"/>
        <w:jc w:val="both"/>
        <w:rPr>
          <w:rFonts w:ascii="Arial" w:hAnsi="Arial" w:cs="Arial"/>
          <w:color w:val="000000"/>
          <w:sz w:val="24"/>
          <w:szCs w:val="24"/>
        </w:rPr>
      </w:pPr>
    </w:p>
    <w:p w:rsidR="00A61A73" w:rsidRDefault="00A61A73" w:rsidP="00BE7EF1">
      <w:pPr>
        <w:autoSpaceDE w:val="0"/>
        <w:autoSpaceDN w:val="0"/>
        <w:adjustRightInd w:val="0"/>
        <w:spacing w:after="0" w:line="240" w:lineRule="auto"/>
        <w:jc w:val="both"/>
        <w:rPr>
          <w:rFonts w:ascii="Arial" w:hAnsi="Arial" w:cs="Arial"/>
          <w:b/>
          <w:bCs/>
          <w:color w:val="FF0000"/>
          <w:sz w:val="24"/>
          <w:szCs w:val="24"/>
          <w:u w:val="single"/>
        </w:rPr>
      </w:pPr>
      <w:r w:rsidRPr="00411154">
        <w:rPr>
          <w:rFonts w:ascii="Arial" w:hAnsi="Arial" w:cs="Arial"/>
          <w:b/>
          <w:bCs/>
          <w:color w:val="FF0000"/>
          <w:sz w:val="24"/>
          <w:szCs w:val="24"/>
          <w:u w:val="single"/>
        </w:rPr>
        <w:t>Combustion Chamber</w:t>
      </w:r>
      <w:r w:rsidR="00411154">
        <w:rPr>
          <w:rFonts w:ascii="Arial" w:hAnsi="Arial" w:cs="Arial"/>
          <w:b/>
          <w:bCs/>
          <w:color w:val="FF0000"/>
          <w:sz w:val="24"/>
          <w:szCs w:val="24"/>
          <w:u w:val="single"/>
        </w:rPr>
        <w:t>:</w:t>
      </w:r>
    </w:p>
    <w:p w:rsidR="00411154" w:rsidRPr="00411154" w:rsidRDefault="00411154" w:rsidP="00BE7EF1">
      <w:pPr>
        <w:autoSpaceDE w:val="0"/>
        <w:autoSpaceDN w:val="0"/>
        <w:adjustRightInd w:val="0"/>
        <w:spacing w:after="0" w:line="240" w:lineRule="auto"/>
        <w:jc w:val="both"/>
        <w:rPr>
          <w:rFonts w:ascii="Arial" w:hAnsi="Arial" w:cs="Arial"/>
          <w:b/>
          <w:bCs/>
          <w:color w:val="FF0000"/>
          <w:sz w:val="24"/>
          <w:szCs w:val="24"/>
          <w:u w:val="single"/>
        </w:rPr>
      </w:pPr>
    </w:p>
    <w:p w:rsidR="00A61A73" w:rsidRPr="00AB2146" w:rsidRDefault="00A61A73" w:rsidP="00BE7EF1">
      <w:pPr>
        <w:pStyle w:val="ListParagraph"/>
        <w:numPr>
          <w:ilvl w:val="0"/>
          <w:numId w:val="8"/>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Damage inner shell plates replaced and refractory lining done.</w:t>
      </w:r>
    </w:p>
    <w:p w:rsidR="00A61A73" w:rsidRPr="00AB2146" w:rsidRDefault="00A61A73" w:rsidP="00BE7EF1">
      <w:pPr>
        <w:pStyle w:val="ListParagraph"/>
        <w:numPr>
          <w:ilvl w:val="0"/>
          <w:numId w:val="8"/>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Chamber gun removed and overhauled then fitted.</w:t>
      </w:r>
    </w:p>
    <w:p w:rsidR="00A61A73" w:rsidRPr="00AB2146" w:rsidRDefault="00A61A73" w:rsidP="00BE7EF1">
      <w:pPr>
        <w:pStyle w:val="ListParagraph"/>
        <w:autoSpaceDE w:val="0"/>
        <w:autoSpaceDN w:val="0"/>
        <w:adjustRightInd w:val="0"/>
        <w:spacing w:after="0" w:line="240" w:lineRule="auto"/>
        <w:jc w:val="both"/>
        <w:rPr>
          <w:rFonts w:ascii="Arial" w:hAnsi="Arial" w:cs="Arial"/>
          <w:color w:val="000000"/>
          <w:sz w:val="24"/>
          <w:szCs w:val="24"/>
        </w:rPr>
      </w:pPr>
    </w:p>
    <w:p w:rsidR="00A61A73" w:rsidRPr="00E76B99" w:rsidRDefault="00A61A73" w:rsidP="00BE7EF1">
      <w:pPr>
        <w:autoSpaceDE w:val="0"/>
        <w:autoSpaceDN w:val="0"/>
        <w:adjustRightInd w:val="0"/>
        <w:spacing w:after="0" w:line="240" w:lineRule="auto"/>
        <w:jc w:val="both"/>
        <w:rPr>
          <w:rFonts w:ascii="Arial" w:hAnsi="Arial" w:cs="Arial"/>
          <w:b/>
          <w:bCs/>
          <w:color w:val="FF0000"/>
          <w:sz w:val="24"/>
          <w:szCs w:val="24"/>
          <w:u w:val="single"/>
        </w:rPr>
      </w:pPr>
      <w:r w:rsidRPr="00E76B99">
        <w:rPr>
          <w:rFonts w:ascii="Arial" w:hAnsi="Arial" w:cs="Arial"/>
          <w:b/>
          <w:bCs/>
          <w:color w:val="FF0000"/>
          <w:sz w:val="24"/>
          <w:szCs w:val="24"/>
          <w:u w:val="single"/>
        </w:rPr>
        <w:t>Chain Mills</w:t>
      </w:r>
      <w:r w:rsidR="00E76B99">
        <w:rPr>
          <w:rFonts w:ascii="Arial" w:hAnsi="Arial" w:cs="Arial"/>
          <w:b/>
          <w:bCs/>
          <w:color w:val="FF0000"/>
          <w:sz w:val="24"/>
          <w:szCs w:val="24"/>
          <w:u w:val="single"/>
        </w:rPr>
        <w:t>:</w:t>
      </w:r>
    </w:p>
    <w:p w:rsidR="00A61A73" w:rsidRPr="00AB2146" w:rsidRDefault="00A61A73" w:rsidP="00BE7EF1">
      <w:pPr>
        <w:autoSpaceDE w:val="0"/>
        <w:autoSpaceDN w:val="0"/>
        <w:adjustRightInd w:val="0"/>
        <w:spacing w:after="0" w:line="240" w:lineRule="auto"/>
        <w:jc w:val="both"/>
        <w:rPr>
          <w:rFonts w:ascii="Arial" w:hAnsi="Arial" w:cs="Arial"/>
          <w:b/>
          <w:bCs/>
          <w:color w:val="FF0000"/>
          <w:sz w:val="24"/>
          <w:szCs w:val="24"/>
        </w:rPr>
      </w:pPr>
    </w:p>
    <w:p w:rsidR="00A61A73" w:rsidRPr="00AB2146" w:rsidRDefault="00A61A73" w:rsidP="00BE7EF1">
      <w:pPr>
        <w:pStyle w:val="ListParagraph"/>
        <w:numPr>
          <w:ilvl w:val="0"/>
          <w:numId w:val="9"/>
        </w:numPr>
        <w:autoSpaceDE w:val="0"/>
        <w:autoSpaceDN w:val="0"/>
        <w:adjustRightInd w:val="0"/>
        <w:spacing w:after="0" w:line="240" w:lineRule="auto"/>
        <w:jc w:val="both"/>
        <w:rPr>
          <w:rFonts w:ascii="Arial" w:hAnsi="Arial" w:cs="Arial"/>
          <w:b/>
          <w:bCs/>
          <w:color w:val="FF0000"/>
          <w:sz w:val="24"/>
          <w:szCs w:val="24"/>
        </w:rPr>
      </w:pPr>
      <w:r w:rsidRPr="00AB2146">
        <w:rPr>
          <w:rFonts w:ascii="Arial" w:hAnsi="Arial" w:cs="Arial"/>
          <w:color w:val="000000"/>
          <w:sz w:val="24"/>
          <w:szCs w:val="24"/>
        </w:rPr>
        <w:t>14 A1 and A2 rotor replaced and new bearings and Plummer block.</w:t>
      </w:r>
    </w:p>
    <w:p w:rsidR="00A61A73" w:rsidRPr="00AB2146" w:rsidRDefault="00A61A73" w:rsidP="00BE7EF1">
      <w:pPr>
        <w:pStyle w:val="ListParagraph"/>
        <w:numPr>
          <w:ilvl w:val="0"/>
          <w:numId w:val="9"/>
        </w:numPr>
        <w:autoSpaceDE w:val="0"/>
        <w:autoSpaceDN w:val="0"/>
        <w:adjustRightInd w:val="0"/>
        <w:spacing w:after="0" w:line="240" w:lineRule="auto"/>
        <w:jc w:val="both"/>
        <w:rPr>
          <w:rFonts w:ascii="Arial" w:hAnsi="Arial" w:cs="Arial"/>
          <w:b/>
          <w:bCs/>
          <w:color w:val="FF0000"/>
          <w:sz w:val="24"/>
          <w:szCs w:val="24"/>
        </w:rPr>
      </w:pPr>
      <w:r w:rsidRPr="00AB2146">
        <w:rPr>
          <w:rFonts w:ascii="Arial" w:hAnsi="Arial" w:cs="Arial"/>
          <w:color w:val="000000"/>
          <w:sz w:val="24"/>
          <w:szCs w:val="24"/>
        </w:rPr>
        <w:t>All chain mill rotor balancing and alignment with motor done.</w:t>
      </w:r>
    </w:p>
    <w:p w:rsidR="00A61A73" w:rsidRPr="00DF4B97" w:rsidRDefault="00A61A73" w:rsidP="00BE7EF1">
      <w:pPr>
        <w:pStyle w:val="ListParagraph"/>
        <w:numPr>
          <w:ilvl w:val="0"/>
          <w:numId w:val="9"/>
        </w:numPr>
        <w:autoSpaceDE w:val="0"/>
        <w:autoSpaceDN w:val="0"/>
        <w:adjustRightInd w:val="0"/>
        <w:spacing w:after="0" w:line="240" w:lineRule="auto"/>
        <w:jc w:val="both"/>
        <w:rPr>
          <w:rFonts w:ascii="Arial" w:hAnsi="Arial" w:cs="Arial"/>
          <w:b/>
          <w:bCs/>
          <w:color w:val="FF0000"/>
          <w:sz w:val="24"/>
          <w:szCs w:val="24"/>
        </w:rPr>
      </w:pPr>
      <w:r w:rsidRPr="00AB2146">
        <w:rPr>
          <w:rFonts w:ascii="Arial" w:hAnsi="Arial" w:cs="Arial"/>
          <w:color w:val="000000"/>
          <w:sz w:val="24"/>
          <w:szCs w:val="24"/>
        </w:rPr>
        <w:t>14A2 and 13 A2 chain mill door replaced.</w:t>
      </w:r>
    </w:p>
    <w:p w:rsidR="00DF4B97" w:rsidRPr="00AB2146" w:rsidRDefault="00DF4B97" w:rsidP="00BE7EF1">
      <w:pPr>
        <w:pStyle w:val="ListParagraph"/>
        <w:autoSpaceDE w:val="0"/>
        <w:autoSpaceDN w:val="0"/>
        <w:adjustRightInd w:val="0"/>
        <w:spacing w:after="0" w:line="240" w:lineRule="auto"/>
        <w:jc w:val="both"/>
        <w:rPr>
          <w:rFonts w:ascii="Arial" w:hAnsi="Arial" w:cs="Arial"/>
          <w:b/>
          <w:bCs/>
          <w:color w:val="FF0000"/>
          <w:sz w:val="24"/>
          <w:szCs w:val="24"/>
        </w:rPr>
      </w:pPr>
    </w:p>
    <w:p w:rsidR="00A61A73" w:rsidRPr="00E76B99" w:rsidRDefault="00A61A73" w:rsidP="00BE7EF1">
      <w:pPr>
        <w:autoSpaceDE w:val="0"/>
        <w:autoSpaceDN w:val="0"/>
        <w:adjustRightInd w:val="0"/>
        <w:spacing w:after="0" w:line="240" w:lineRule="auto"/>
        <w:jc w:val="both"/>
        <w:rPr>
          <w:rFonts w:ascii="Arial" w:hAnsi="Arial" w:cs="Arial"/>
          <w:b/>
          <w:bCs/>
          <w:color w:val="FF0000"/>
          <w:sz w:val="24"/>
          <w:szCs w:val="24"/>
          <w:u w:val="single"/>
        </w:rPr>
      </w:pPr>
      <w:r w:rsidRPr="00E76B99">
        <w:rPr>
          <w:rFonts w:ascii="Arial" w:hAnsi="Arial" w:cs="Arial"/>
          <w:b/>
          <w:bCs/>
          <w:color w:val="FF0000"/>
          <w:sz w:val="24"/>
          <w:szCs w:val="24"/>
          <w:u w:val="single"/>
        </w:rPr>
        <w:t xml:space="preserve">Oversize &amp; product </w:t>
      </w:r>
      <w:proofErr w:type="gramStart"/>
      <w:r w:rsidRPr="00E76B99">
        <w:rPr>
          <w:rFonts w:ascii="Arial" w:hAnsi="Arial" w:cs="Arial"/>
          <w:b/>
          <w:bCs/>
          <w:color w:val="FF0000"/>
          <w:sz w:val="24"/>
          <w:szCs w:val="24"/>
          <w:u w:val="single"/>
        </w:rPr>
        <w:t>Screen</w:t>
      </w:r>
      <w:r w:rsidR="00E76B99">
        <w:rPr>
          <w:rFonts w:ascii="Arial" w:hAnsi="Arial" w:cs="Arial"/>
          <w:b/>
          <w:bCs/>
          <w:color w:val="FF0000"/>
          <w:sz w:val="24"/>
          <w:szCs w:val="24"/>
          <w:u w:val="single"/>
        </w:rPr>
        <w:t xml:space="preserve"> :</w:t>
      </w:r>
      <w:proofErr w:type="gramEnd"/>
    </w:p>
    <w:p w:rsidR="00E76B99" w:rsidRPr="00E76B99" w:rsidRDefault="00E76B99" w:rsidP="00BE7EF1">
      <w:pPr>
        <w:autoSpaceDE w:val="0"/>
        <w:autoSpaceDN w:val="0"/>
        <w:adjustRightInd w:val="0"/>
        <w:spacing w:after="0" w:line="240" w:lineRule="auto"/>
        <w:jc w:val="both"/>
        <w:rPr>
          <w:rFonts w:ascii="Arial" w:hAnsi="Arial" w:cs="Arial"/>
          <w:b/>
          <w:bCs/>
          <w:color w:val="FF0000"/>
          <w:sz w:val="24"/>
          <w:szCs w:val="24"/>
          <w:u w:val="single"/>
        </w:rPr>
      </w:pPr>
    </w:p>
    <w:p w:rsidR="00A61A73" w:rsidRPr="00AB2146" w:rsidRDefault="00A61A73" w:rsidP="00BE7EF1">
      <w:pPr>
        <w:pStyle w:val="ListParagraph"/>
        <w:numPr>
          <w:ilvl w:val="0"/>
          <w:numId w:val="10"/>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All connecting rod bolts tightening done.</w:t>
      </w:r>
    </w:p>
    <w:p w:rsidR="00A61A73" w:rsidRDefault="00A61A73" w:rsidP="00BE7EF1">
      <w:pPr>
        <w:pStyle w:val="ListParagraph"/>
        <w:numPr>
          <w:ilvl w:val="0"/>
          <w:numId w:val="11"/>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Missing and damage top rubber cover replaced/provided.</w:t>
      </w:r>
    </w:p>
    <w:p w:rsidR="00DF4B97" w:rsidRPr="00AB2146" w:rsidRDefault="00DF4B97" w:rsidP="00BE7EF1">
      <w:pPr>
        <w:pStyle w:val="ListParagraph"/>
        <w:autoSpaceDE w:val="0"/>
        <w:autoSpaceDN w:val="0"/>
        <w:adjustRightInd w:val="0"/>
        <w:spacing w:after="0" w:line="240" w:lineRule="auto"/>
        <w:jc w:val="both"/>
        <w:rPr>
          <w:rFonts w:ascii="Arial" w:hAnsi="Arial" w:cs="Arial"/>
          <w:color w:val="000000"/>
          <w:sz w:val="24"/>
          <w:szCs w:val="24"/>
        </w:rPr>
      </w:pPr>
    </w:p>
    <w:p w:rsidR="00A61A73" w:rsidRPr="00E76B99" w:rsidRDefault="00A61A73" w:rsidP="00BE7EF1">
      <w:pPr>
        <w:autoSpaceDE w:val="0"/>
        <w:autoSpaceDN w:val="0"/>
        <w:adjustRightInd w:val="0"/>
        <w:spacing w:after="0" w:line="240" w:lineRule="auto"/>
        <w:jc w:val="both"/>
        <w:rPr>
          <w:rFonts w:ascii="Arial" w:hAnsi="Arial" w:cs="Arial"/>
          <w:b/>
          <w:bCs/>
          <w:color w:val="FF0000"/>
          <w:sz w:val="24"/>
          <w:szCs w:val="24"/>
          <w:u w:val="single"/>
        </w:rPr>
      </w:pPr>
      <w:r w:rsidRPr="00E76B99">
        <w:rPr>
          <w:rFonts w:ascii="Arial" w:hAnsi="Arial" w:cs="Arial"/>
          <w:b/>
          <w:bCs/>
          <w:color w:val="FF0000"/>
          <w:sz w:val="24"/>
          <w:szCs w:val="24"/>
          <w:u w:val="single"/>
        </w:rPr>
        <w:t>Winch</w:t>
      </w:r>
    </w:p>
    <w:p w:rsidR="00E76B99" w:rsidRPr="00AB2146" w:rsidRDefault="00E76B99" w:rsidP="00BE7EF1">
      <w:pPr>
        <w:autoSpaceDE w:val="0"/>
        <w:autoSpaceDN w:val="0"/>
        <w:adjustRightInd w:val="0"/>
        <w:spacing w:after="0" w:line="240" w:lineRule="auto"/>
        <w:jc w:val="both"/>
        <w:rPr>
          <w:rFonts w:ascii="Arial" w:hAnsi="Arial" w:cs="Arial"/>
          <w:b/>
          <w:bCs/>
          <w:color w:val="FF0000"/>
          <w:sz w:val="24"/>
          <w:szCs w:val="24"/>
        </w:rPr>
      </w:pPr>
    </w:p>
    <w:p w:rsidR="00A61A73" w:rsidRPr="00AB2146" w:rsidRDefault="00A61A73" w:rsidP="00BE7EF1">
      <w:pPr>
        <w:pStyle w:val="ListParagraph"/>
        <w:numPr>
          <w:ilvl w:val="0"/>
          <w:numId w:val="11"/>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Gear Box inspection and input shaft replacement done.</w:t>
      </w:r>
    </w:p>
    <w:p w:rsidR="00A61A73" w:rsidRPr="00AB2146" w:rsidRDefault="00A61A73" w:rsidP="00BE7EF1">
      <w:pPr>
        <w:pStyle w:val="ListParagraph"/>
        <w:numPr>
          <w:ilvl w:val="0"/>
          <w:numId w:val="11"/>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 xml:space="preserve"> Motor replaced two times.</w:t>
      </w:r>
    </w:p>
    <w:p w:rsidR="00A61A73" w:rsidRPr="00AB2146" w:rsidRDefault="00A61A73" w:rsidP="00BE7EF1">
      <w:pPr>
        <w:pStyle w:val="ListParagraph"/>
        <w:numPr>
          <w:ilvl w:val="0"/>
          <w:numId w:val="11"/>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Drum type coupling arranged and fitted.</w:t>
      </w:r>
    </w:p>
    <w:p w:rsidR="00A61A73" w:rsidRPr="00AB2146" w:rsidRDefault="00A61A73" w:rsidP="00BE7EF1">
      <w:pPr>
        <w:pStyle w:val="ListParagraph"/>
        <w:numPr>
          <w:ilvl w:val="0"/>
          <w:numId w:val="11"/>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Electromagnetic break modified and replaced.</w:t>
      </w:r>
    </w:p>
    <w:p w:rsidR="00A61A73" w:rsidRPr="00AB2146" w:rsidRDefault="00A61A73" w:rsidP="00BE7EF1">
      <w:pPr>
        <w:autoSpaceDE w:val="0"/>
        <w:autoSpaceDN w:val="0"/>
        <w:adjustRightInd w:val="0"/>
        <w:spacing w:after="0" w:line="240" w:lineRule="auto"/>
        <w:jc w:val="both"/>
        <w:rPr>
          <w:rFonts w:ascii="Arial" w:hAnsi="Arial" w:cs="Arial"/>
          <w:b/>
          <w:bCs/>
          <w:color w:val="FF0000"/>
          <w:sz w:val="24"/>
          <w:szCs w:val="24"/>
        </w:rPr>
      </w:pPr>
    </w:p>
    <w:p w:rsidR="00DF4B97" w:rsidRDefault="00DF4B97" w:rsidP="00BE7EF1">
      <w:pPr>
        <w:autoSpaceDE w:val="0"/>
        <w:autoSpaceDN w:val="0"/>
        <w:adjustRightInd w:val="0"/>
        <w:spacing w:after="0" w:line="240" w:lineRule="auto"/>
        <w:jc w:val="both"/>
        <w:rPr>
          <w:rFonts w:ascii="Arial" w:hAnsi="Arial" w:cs="Arial"/>
          <w:b/>
          <w:bCs/>
          <w:color w:val="FF0000"/>
          <w:sz w:val="24"/>
          <w:szCs w:val="24"/>
        </w:rPr>
      </w:pPr>
    </w:p>
    <w:p w:rsidR="00A61A73" w:rsidRPr="00E76B99" w:rsidRDefault="00A61A73" w:rsidP="00BE7EF1">
      <w:pPr>
        <w:autoSpaceDE w:val="0"/>
        <w:autoSpaceDN w:val="0"/>
        <w:adjustRightInd w:val="0"/>
        <w:spacing w:after="0" w:line="240" w:lineRule="auto"/>
        <w:jc w:val="both"/>
        <w:rPr>
          <w:rFonts w:ascii="Arial" w:hAnsi="Arial" w:cs="Arial"/>
          <w:b/>
          <w:bCs/>
          <w:color w:val="FF0000"/>
          <w:sz w:val="24"/>
          <w:szCs w:val="24"/>
          <w:u w:val="single"/>
        </w:rPr>
      </w:pPr>
      <w:r w:rsidRPr="00E76B99">
        <w:rPr>
          <w:rFonts w:ascii="Arial" w:hAnsi="Arial" w:cs="Arial"/>
          <w:b/>
          <w:bCs/>
          <w:color w:val="FF0000"/>
          <w:sz w:val="24"/>
          <w:szCs w:val="24"/>
          <w:u w:val="single"/>
        </w:rPr>
        <w:t>D</w:t>
      </w:r>
      <w:r w:rsidR="00E76B99">
        <w:rPr>
          <w:rFonts w:ascii="Arial" w:hAnsi="Arial" w:cs="Arial"/>
          <w:b/>
          <w:bCs/>
          <w:color w:val="FF0000"/>
          <w:sz w:val="24"/>
          <w:szCs w:val="24"/>
          <w:u w:val="single"/>
        </w:rPr>
        <w:t xml:space="preserve">ust &amp; Fume </w:t>
      </w:r>
      <w:r w:rsidRPr="00E76B99">
        <w:rPr>
          <w:rFonts w:ascii="Arial" w:hAnsi="Arial" w:cs="Arial"/>
          <w:b/>
          <w:bCs/>
          <w:color w:val="FF0000"/>
          <w:sz w:val="24"/>
          <w:szCs w:val="24"/>
          <w:u w:val="single"/>
        </w:rPr>
        <w:t>Fan</w:t>
      </w:r>
    </w:p>
    <w:p w:rsidR="00E76B99" w:rsidRPr="00AB2146" w:rsidRDefault="00E76B99" w:rsidP="00BE7EF1">
      <w:pPr>
        <w:autoSpaceDE w:val="0"/>
        <w:autoSpaceDN w:val="0"/>
        <w:adjustRightInd w:val="0"/>
        <w:spacing w:after="0" w:line="240" w:lineRule="auto"/>
        <w:jc w:val="both"/>
        <w:rPr>
          <w:rFonts w:ascii="Arial" w:hAnsi="Arial" w:cs="Arial"/>
          <w:b/>
          <w:bCs/>
          <w:color w:val="FF0000"/>
          <w:sz w:val="24"/>
          <w:szCs w:val="24"/>
        </w:rPr>
      </w:pPr>
    </w:p>
    <w:p w:rsidR="00A61A73" w:rsidRPr="00BE7EF1" w:rsidRDefault="00A61A73" w:rsidP="00BE7EF1">
      <w:pPr>
        <w:pStyle w:val="ListParagraph"/>
        <w:numPr>
          <w:ilvl w:val="0"/>
          <w:numId w:val="12"/>
        </w:numPr>
        <w:autoSpaceDE w:val="0"/>
        <w:autoSpaceDN w:val="0"/>
        <w:adjustRightInd w:val="0"/>
        <w:spacing w:after="0" w:line="240" w:lineRule="auto"/>
        <w:jc w:val="both"/>
        <w:rPr>
          <w:rFonts w:ascii="Arial" w:hAnsi="Arial" w:cs="Arial"/>
          <w:color w:val="000000"/>
          <w:sz w:val="24"/>
          <w:szCs w:val="24"/>
        </w:rPr>
      </w:pPr>
      <w:r w:rsidRPr="00BE7EF1">
        <w:rPr>
          <w:rFonts w:ascii="Arial" w:hAnsi="Arial" w:cs="Arial"/>
          <w:color w:val="000000"/>
          <w:sz w:val="24"/>
          <w:szCs w:val="24"/>
        </w:rPr>
        <w:t>Top and bottom impeller side casing damage portion replaced with new 6 mm</w:t>
      </w:r>
      <w:r w:rsidR="00BE7EF1">
        <w:rPr>
          <w:rFonts w:ascii="Arial" w:hAnsi="Arial" w:cs="Arial"/>
          <w:color w:val="000000"/>
          <w:sz w:val="24"/>
          <w:szCs w:val="24"/>
        </w:rPr>
        <w:t xml:space="preserve"> </w:t>
      </w:r>
      <w:r w:rsidRPr="00BE7EF1">
        <w:rPr>
          <w:rFonts w:ascii="Arial" w:hAnsi="Arial" w:cs="Arial"/>
          <w:color w:val="000000"/>
          <w:sz w:val="24"/>
          <w:szCs w:val="24"/>
        </w:rPr>
        <w:t>plates and 100% rubber lining done.</w:t>
      </w:r>
    </w:p>
    <w:p w:rsidR="00A61A73" w:rsidRPr="00BE7EF1" w:rsidRDefault="00A61A73" w:rsidP="00BE7EF1">
      <w:pPr>
        <w:pStyle w:val="ListParagraph"/>
        <w:numPr>
          <w:ilvl w:val="0"/>
          <w:numId w:val="12"/>
        </w:numPr>
        <w:autoSpaceDE w:val="0"/>
        <w:autoSpaceDN w:val="0"/>
        <w:adjustRightInd w:val="0"/>
        <w:spacing w:after="0" w:line="240" w:lineRule="auto"/>
        <w:jc w:val="both"/>
        <w:rPr>
          <w:rFonts w:ascii="Arial" w:hAnsi="Arial" w:cs="Arial"/>
          <w:color w:val="000000"/>
          <w:sz w:val="24"/>
          <w:szCs w:val="24"/>
        </w:rPr>
      </w:pPr>
      <w:r w:rsidRPr="00BE7EF1">
        <w:rPr>
          <w:rFonts w:ascii="Arial" w:hAnsi="Arial" w:cs="Arial"/>
          <w:color w:val="000000"/>
          <w:sz w:val="24"/>
          <w:szCs w:val="24"/>
        </w:rPr>
        <w:t>Damper side top casing 100% rubber lining and bottom side bulging/damage</w:t>
      </w:r>
      <w:r w:rsidR="00BE7EF1">
        <w:rPr>
          <w:rFonts w:ascii="Arial" w:hAnsi="Arial" w:cs="Arial"/>
          <w:color w:val="000000"/>
          <w:sz w:val="24"/>
          <w:szCs w:val="24"/>
        </w:rPr>
        <w:t xml:space="preserve"> </w:t>
      </w:r>
      <w:r w:rsidRPr="00BE7EF1">
        <w:rPr>
          <w:rFonts w:ascii="Arial" w:hAnsi="Arial" w:cs="Arial"/>
          <w:color w:val="000000"/>
          <w:sz w:val="24"/>
          <w:szCs w:val="24"/>
        </w:rPr>
        <w:t>portion rubber lining done.</w:t>
      </w:r>
    </w:p>
    <w:p w:rsidR="00A61A73" w:rsidRDefault="00A61A73" w:rsidP="00BE7EF1">
      <w:pPr>
        <w:pStyle w:val="ListParagraph"/>
        <w:numPr>
          <w:ilvl w:val="0"/>
          <w:numId w:val="12"/>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Suction side bellow replaced with new metallic bellow.</w:t>
      </w:r>
    </w:p>
    <w:p w:rsidR="00DF4B97" w:rsidRPr="00AB2146" w:rsidRDefault="00DF4B97" w:rsidP="00BE7EF1">
      <w:pPr>
        <w:pStyle w:val="ListParagraph"/>
        <w:autoSpaceDE w:val="0"/>
        <w:autoSpaceDN w:val="0"/>
        <w:adjustRightInd w:val="0"/>
        <w:spacing w:after="0" w:line="240" w:lineRule="auto"/>
        <w:jc w:val="both"/>
        <w:rPr>
          <w:rFonts w:ascii="Arial" w:hAnsi="Arial" w:cs="Arial"/>
          <w:color w:val="000000"/>
          <w:sz w:val="24"/>
          <w:szCs w:val="24"/>
        </w:rPr>
      </w:pPr>
    </w:p>
    <w:p w:rsidR="00A61A73" w:rsidRPr="00E76B99" w:rsidRDefault="00A61A73" w:rsidP="00BE7EF1">
      <w:pPr>
        <w:autoSpaceDE w:val="0"/>
        <w:autoSpaceDN w:val="0"/>
        <w:adjustRightInd w:val="0"/>
        <w:spacing w:after="0" w:line="240" w:lineRule="auto"/>
        <w:jc w:val="both"/>
        <w:rPr>
          <w:rFonts w:ascii="Arial" w:hAnsi="Arial" w:cs="Arial"/>
          <w:b/>
          <w:bCs/>
          <w:color w:val="FF0000"/>
          <w:sz w:val="24"/>
          <w:szCs w:val="24"/>
          <w:u w:val="single"/>
        </w:rPr>
      </w:pPr>
      <w:r w:rsidRPr="00E76B99">
        <w:rPr>
          <w:rFonts w:ascii="Arial" w:hAnsi="Arial" w:cs="Arial"/>
          <w:b/>
          <w:bCs/>
          <w:color w:val="FF0000"/>
          <w:sz w:val="24"/>
          <w:szCs w:val="24"/>
          <w:u w:val="single"/>
        </w:rPr>
        <w:t>Dryer Exhaust Fan</w:t>
      </w:r>
    </w:p>
    <w:p w:rsidR="00E76B99" w:rsidRPr="00AB2146" w:rsidRDefault="00E76B99" w:rsidP="00BE7EF1">
      <w:pPr>
        <w:autoSpaceDE w:val="0"/>
        <w:autoSpaceDN w:val="0"/>
        <w:adjustRightInd w:val="0"/>
        <w:spacing w:after="0" w:line="240" w:lineRule="auto"/>
        <w:jc w:val="both"/>
        <w:rPr>
          <w:rFonts w:ascii="Arial" w:hAnsi="Arial" w:cs="Arial"/>
          <w:b/>
          <w:bCs/>
          <w:color w:val="FF0000"/>
          <w:sz w:val="24"/>
          <w:szCs w:val="24"/>
        </w:rPr>
      </w:pPr>
    </w:p>
    <w:p w:rsidR="00A61A73" w:rsidRPr="00AB2146" w:rsidRDefault="00A61A73" w:rsidP="00BE7EF1">
      <w:pPr>
        <w:pStyle w:val="ListParagraph"/>
        <w:numPr>
          <w:ilvl w:val="0"/>
          <w:numId w:val="12"/>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Impeller side top casing removed &amp; 100% rubber lining done.</w:t>
      </w:r>
    </w:p>
    <w:p w:rsidR="00A61A73" w:rsidRPr="00AB2146" w:rsidRDefault="00A61A73" w:rsidP="00BE7EF1">
      <w:pPr>
        <w:pStyle w:val="ListParagraph"/>
        <w:numPr>
          <w:ilvl w:val="0"/>
          <w:numId w:val="12"/>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Impeller cleaned by blast cleaning method.</w:t>
      </w:r>
    </w:p>
    <w:p w:rsidR="00A61A73" w:rsidRDefault="00A61A73" w:rsidP="00BE7EF1">
      <w:pPr>
        <w:pStyle w:val="ListParagraph"/>
        <w:numPr>
          <w:ilvl w:val="0"/>
          <w:numId w:val="12"/>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Suction and discharge bellow replaced with new metallic bellow.</w:t>
      </w:r>
    </w:p>
    <w:p w:rsidR="00DF4B97" w:rsidRPr="00AB2146" w:rsidRDefault="00DF4B97" w:rsidP="00BE7EF1">
      <w:pPr>
        <w:pStyle w:val="ListParagraph"/>
        <w:autoSpaceDE w:val="0"/>
        <w:autoSpaceDN w:val="0"/>
        <w:adjustRightInd w:val="0"/>
        <w:spacing w:after="0" w:line="240" w:lineRule="auto"/>
        <w:jc w:val="both"/>
        <w:rPr>
          <w:rFonts w:ascii="Arial" w:hAnsi="Arial" w:cs="Arial"/>
          <w:color w:val="000000"/>
          <w:sz w:val="24"/>
          <w:szCs w:val="24"/>
        </w:rPr>
      </w:pPr>
    </w:p>
    <w:p w:rsidR="00FC6E1D" w:rsidRPr="00FC6E1D" w:rsidRDefault="00A61A73" w:rsidP="00BE7EF1">
      <w:pPr>
        <w:autoSpaceDE w:val="0"/>
        <w:autoSpaceDN w:val="0"/>
        <w:adjustRightInd w:val="0"/>
        <w:spacing w:after="0" w:line="240" w:lineRule="auto"/>
        <w:jc w:val="both"/>
        <w:rPr>
          <w:rFonts w:ascii="Arial" w:hAnsi="Arial" w:cs="Arial"/>
          <w:b/>
          <w:bCs/>
          <w:color w:val="FF0000"/>
          <w:sz w:val="24"/>
          <w:szCs w:val="24"/>
          <w:u w:val="single"/>
        </w:rPr>
      </w:pPr>
      <w:r w:rsidRPr="00FC6E1D">
        <w:rPr>
          <w:rFonts w:ascii="Arial" w:hAnsi="Arial" w:cs="Arial"/>
          <w:b/>
          <w:bCs/>
          <w:color w:val="FF0000"/>
          <w:sz w:val="24"/>
          <w:szCs w:val="24"/>
          <w:u w:val="single"/>
        </w:rPr>
        <w:t>TG Common duct and tank</w:t>
      </w:r>
    </w:p>
    <w:p w:rsidR="00A61A73" w:rsidRPr="00AB2146" w:rsidRDefault="00A61A73" w:rsidP="00BE7EF1">
      <w:pPr>
        <w:pStyle w:val="ListParagraph"/>
        <w:numPr>
          <w:ilvl w:val="0"/>
          <w:numId w:val="13"/>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All welding joints checked with DPT and damage area welding done</w:t>
      </w:r>
    </w:p>
    <w:p w:rsidR="00A61A73" w:rsidRPr="00AB2146" w:rsidRDefault="00A61A73" w:rsidP="00BE7EF1">
      <w:pPr>
        <w:pStyle w:val="ListParagraph"/>
        <w:numPr>
          <w:ilvl w:val="0"/>
          <w:numId w:val="13"/>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lastRenderedPageBreak/>
        <w:t>06 nos. of spray nozzles replaced.</w:t>
      </w:r>
    </w:p>
    <w:p w:rsidR="00A61A73" w:rsidRPr="00BE7EF1" w:rsidRDefault="00A61A73" w:rsidP="00BE7EF1">
      <w:pPr>
        <w:pStyle w:val="ListParagraph"/>
        <w:numPr>
          <w:ilvl w:val="0"/>
          <w:numId w:val="13"/>
        </w:numPr>
        <w:autoSpaceDE w:val="0"/>
        <w:autoSpaceDN w:val="0"/>
        <w:adjustRightInd w:val="0"/>
        <w:spacing w:after="0" w:line="240" w:lineRule="auto"/>
        <w:jc w:val="both"/>
        <w:rPr>
          <w:rFonts w:ascii="Arial" w:hAnsi="Arial" w:cs="Arial"/>
          <w:color w:val="000000"/>
          <w:sz w:val="24"/>
          <w:szCs w:val="24"/>
        </w:rPr>
      </w:pPr>
      <w:r w:rsidRPr="00BE7EF1">
        <w:rPr>
          <w:rFonts w:ascii="Arial" w:hAnsi="Arial" w:cs="Arial"/>
          <w:color w:val="000000"/>
          <w:sz w:val="24"/>
          <w:szCs w:val="24"/>
        </w:rPr>
        <w:t>Damage nozzle pipe replaced and 01 pond water inlet piping with elbow</w:t>
      </w:r>
      <w:r w:rsidR="00DF4B97" w:rsidRPr="00BE7EF1">
        <w:rPr>
          <w:rFonts w:ascii="Arial" w:hAnsi="Arial" w:cs="Arial"/>
          <w:color w:val="000000"/>
          <w:sz w:val="24"/>
          <w:szCs w:val="24"/>
        </w:rPr>
        <w:t xml:space="preserve"> </w:t>
      </w:r>
      <w:r w:rsidRPr="00BE7EF1">
        <w:rPr>
          <w:rFonts w:ascii="Arial" w:hAnsi="Arial" w:cs="Arial"/>
          <w:color w:val="000000"/>
          <w:sz w:val="24"/>
          <w:szCs w:val="24"/>
        </w:rPr>
        <w:t>replaced.</w:t>
      </w:r>
    </w:p>
    <w:p w:rsidR="00A61A73" w:rsidRDefault="00A61A73" w:rsidP="00BE7EF1">
      <w:pPr>
        <w:pStyle w:val="ListParagraph"/>
        <w:numPr>
          <w:ilvl w:val="0"/>
          <w:numId w:val="14"/>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Process water inlet pipe (2”) provided with new valve.</w:t>
      </w:r>
    </w:p>
    <w:p w:rsidR="00DF4B97" w:rsidRPr="00AB2146" w:rsidRDefault="00DF4B97" w:rsidP="00BE7EF1">
      <w:pPr>
        <w:pStyle w:val="ListParagraph"/>
        <w:autoSpaceDE w:val="0"/>
        <w:autoSpaceDN w:val="0"/>
        <w:adjustRightInd w:val="0"/>
        <w:spacing w:after="0" w:line="240" w:lineRule="auto"/>
        <w:jc w:val="both"/>
        <w:rPr>
          <w:rFonts w:ascii="Arial" w:hAnsi="Arial" w:cs="Arial"/>
          <w:color w:val="000000"/>
          <w:sz w:val="24"/>
          <w:szCs w:val="24"/>
        </w:rPr>
      </w:pPr>
    </w:p>
    <w:p w:rsidR="00A61A73" w:rsidRDefault="00A61A73" w:rsidP="00BE7EF1">
      <w:pPr>
        <w:autoSpaceDE w:val="0"/>
        <w:autoSpaceDN w:val="0"/>
        <w:adjustRightInd w:val="0"/>
        <w:spacing w:after="0" w:line="240" w:lineRule="auto"/>
        <w:jc w:val="both"/>
        <w:rPr>
          <w:rFonts w:ascii="Arial" w:hAnsi="Arial" w:cs="Arial"/>
          <w:b/>
          <w:bCs/>
          <w:color w:val="FF0000"/>
          <w:sz w:val="24"/>
          <w:szCs w:val="24"/>
          <w:u w:val="single"/>
        </w:rPr>
      </w:pPr>
      <w:r w:rsidRPr="00FC6E1D">
        <w:rPr>
          <w:rFonts w:ascii="Arial" w:hAnsi="Arial" w:cs="Arial"/>
          <w:b/>
          <w:bCs/>
          <w:color w:val="FF0000"/>
          <w:sz w:val="24"/>
          <w:szCs w:val="24"/>
          <w:u w:val="single"/>
        </w:rPr>
        <w:t>D</w:t>
      </w:r>
      <w:r w:rsidR="00FC6E1D" w:rsidRPr="00FC6E1D">
        <w:rPr>
          <w:rFonts w:ascii="Arial" w:hAnsi="Arial" w:cs="Arial"/>
          <w:b/>
          <w:bCs/>
          <w:color w:val="FF0000"/>
          <w:sz w:val="24"/>
          <w:szCs w:val="24"/>
          <w:u w:val="single"/>
        </w:rPr>
        <w:t>ust</w:t>
      </w:r>
      <w:r w:rsidRPr="00FC6E1D">
        <w:rPr>
          <w:rFonts w:ascii="Arial" w:hAnsi="Arial" w:cs="Arial"/>
          <w:b/>
          <w:bCs/>
          <w:color w:val="FF0000"/>
          <w:sz w:val="24"/>
          <w:szCs w:val="24"/>
          <w:u w:val="single"/>
        </w:rPr>
        <w:t xml:space="preserve"> &amp; F</w:t>
      </w:r>
      <w:r w:rsidR="00FC6E1D" w:rsidRPr="00FC6E1D">
        <w:rPr>
          <w:rFonts w:ascii="Arial" w:hAnsi="Arial" w:cs="Arial"/>
          <w:b/>
          <w:bCs/>
          <w:color w:val="FF0000"/>
          <w:sz w:val="24"/>
          <w:szCs w:val="24"/>
          <w:u w:val="single"/>
        </w:rPr>
        <w:t>ume</w:t>
      </w:r>
      <w:r w:rsidRPr="00FC6E1D">
        <w:rPr>
          <w:rFonts w:ascii="Arial" w:hAnsi="Arial" w:cs="Arial"/>
          <w:b/>
          <w:bCs/>
          <w:color w:val="FF0000"/>
          <w:sz w:val="24"/>
          <w:szCs w:val="24"/>
          <w:u w:val="single"/>
        </w:rPr>
        <w:t xml:space="preserve"> Scrubber</w:t>
      </w:r>
    </w:p>
    <w:p w:rsidR="00FC6E1D" w:rsidRPr="00FC6E1D" w:rsidRDefault="00FC6E1D" w:rsidP="00BE7EF1">
      <w:pPr>
        <w:autoSpaceDE w:val="0"/>
        <w:autoSpaceDN w:val="0"/>
        <w:adjustRightInd w:val="0"/>
        <w:spacing w:after="0" w:line="240" w:lineRule="auto"/>
        <w:jc w:val="both"/>
        <w:rPr>
          <w:rFonts w:ascii="Arial" w:hAnsi="Arial" w:cs="Arial"/>
          <w:b/>
          <w:bCs/>
          <w:color w:val="FF0000"/>
          <w:sz w:val="24"/>
          <w:szCs w:val="24"/>
          <w:u w:val="single"/>
        </w:rPr>
      </w:pPr>
    </w:p>
    <w:p w:rsidR="00A61A73" w:rsidRPr="000B1FA8" w:rsidRDefault="00A61A73" w:rsidP="00BE7EF1">
      <w:pPr>
        <w:pStyle w:val="ListParagraph"/>
        <w:numPr>
          <w:ilvl w:val="0"/>
          <w:numId w:val="14"/>
        </w:numPr>
        <w:autoSpaceDE w:val="0"/>
        <w:autoSpaceDN w:val="0"/>
        <w:adjustRightInd w:val="0"/>
        <w:spacing w:after="0" w:line="240" w:lineRule="auto"/>
        <w:jc w:val="both"/>
        <w:rPr>
          <w:rFonts w:ascii="Arial" w:hAnsi="Arial" w:cs="Arial"/>
          <w:color w:val="000000"/>
          <w:sz w:val="24"/>
          <w:szCs w:val="24"/>
        </w:rPr>
      </w:pPr>
      <w:r w:rsidRPr="000B1FA8">
        <w:rPr>
          <w:rFonts w:ascii="Arial" w:hAnsi="Arial" w:cs="Arial"/>
          <w:color w:val="000000"/>
          <w:sz w:val="24"/>
          <w:szCs w:val="24"/>
        </w:rPr>
        <w:t>Separator shell revamping done approximately 1.5 mtrs in full circumference</w:t>
      </w:r>
      <w:r w:rsidR="00DF4B97" w:rsidRPr="000B1FA8">
        <w:rPr>
          <w:rFonts w:ascii="Arial" w:hAnsi="Arial" w:cs="Arial"/>
          <w:color w:val="000000"/>
          <w:sz w:val="24"/>
          <w:szCs w:val="24"/>
        </w:rPr>
        <w:t xml:space="preserve"> </w:t>
      </w:r>
      <w:r w:rsidRPr="000B1FA8">
        <w:rPr>
          <w:rFonts w:ascii="Arial" w:hAnsi="Arial" w:cs="Arial"/>
          <w:color w:val="000000"/>
          <w:sz w:val="24"/>
          <w:szCs w:val="24"/>
        </w:rPr>
        <w:t>SS316 plate provided at MSRL area and damage welding area grinded and</w:t>
      </w:r>
      <w:r w:rsidR="00DF4B97" w:rsidRPr="000B1FA8">
        <w:rPr>
          <w:rFonts w:ascii="Arial" w:hAnsi="Arial" w:cs="Arial"/>
          <w:color w:val="000000"/>
          <w:sz w:val="24"/>
          <w:szCs w:val="24"/>
        </w:rPr>
        <w:t xml:space="preserve"> </w:t>
      </w:r>
      <w:r w:rsidRPr="000B1FA8">
        <w:rPr>
          <w:rFonts w:ascii="Arial" w:hAnsi="Arial" w:cs="Arial"/>
          <w:color w:val="000000"/>
          <w:sz w:val="24"/>
          <w:szCs w:val="24"/>
        </w:rPr>
        <w:t>rewelded.</w:t>
      </w:r>
    </w:p>
    <w:p w:rsidR="00A61A73" w:rsidRPr="000B1FA8" w:rsidRDefault="00A61A73" w:rsidP="00BE7EF1">
      <w:pPr>
        <w:pStyle w:val="ListParagraph"/>
        <w:numPr>
          <w:ilvl w:val="0"/>
          <w:numId w:val="14"/>
        </w:numPr>
        <w:autoSpaceDE w:val="0"/>
        <w:autoSpaceDN w:val="0"/>
        <w:adjustRightInd w:val="0"/>
        <w:spacing w:after="0" w:line="240" w:lineRule="auto"/>
        <w:jc w:val="both"/>
        <w:rPr>
          <w:rFonts w:ascii="Arial" w:hAnsi="Arial" w:cs="Arial"/>
          <w:color w:val="000000"/>
          <w:sz w:val="24"/>
          <w:szCs w:val="24"/>
        </w:rPr>
      </w:pPr>
      <w:r w:rsidRPr="000B1FA8">
        <w:rPr>
          <w:rFonts w:ascii="Arial" w:hAnsi="Arial" w:cs="Arial"/>
          <w:color w:val="000000"/>
          <w:sz w:val="24"/>
          <w:szCs w:val="24"/>
        </w:rPr>
        <w:t>Rubber lining done above SS316L plate where rubber chipping was done for SS</w:t>
      </w:r>
      <w:r w:rsidR="00DF4B97" w:rsidRPr="000B1FA8">
        <w:rPr>
          <w:rFonts w:ascii="Arial" w:hAnsi="Arial" w:cs="Arial"/>
          <w:color w:val="000000"/>
          <w:sz w:val="24"/>
          <w:szCs w:val="24"/>
        </w:rPr>
        <w:t xml:space="preserve">           </w:t>
      </w:r>
      <w:r w:rsidRPr="000B1FA8">
        <w:rPr>
          <w:rFonts w:ascii="Arial" w:hAnsi="Arial" w:cs="Arial"/>
          <w:color w:val="000000"/>
          <w:sz w:val="24"/>
          <w:szCs w:val="24"/>
        </w:rPr>
        <w:t>lining job.</w:t>
      </w:r>
    </w:p>
    <w:p w:rsidR="00A61A73" w:rsidRPr="00AB2146" w:rsidRDefault="00A61A73" w:rsidP="00BE7EF1">
      <w:pPr>
        <w:pStyle w:val="ListParagraph"/>
        <w:numPr>
          <w:ilvl w:val="0"/>
          <w:numId w:val="14"/>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Separator nozzle piping replaced with new piping.</w:t>
      </w:r>
    </w:p>
    <w:p w:rsidR="00A61A73" w:rsidRPr="00AB2146" w:rsidRDefault="00A61A73" w:rsidP="00BE7EF1">
      <w:pPr>
        <w:pStyle w:val="ListParagraph"/>
        <w:numPr>
          <w:ilvl w:val="0"/>
          <w:numId w:val="14"/>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Venturi nozzles (2”) replaced and 02 nos. of new valve provided.</w:t>
      </w:r>
    </w:p>
    <w:p w:rsidR="00A61A73" w:rsidRDefault="00A61A73" w:rsidP="00BE7EF1">
      <w:pPr>
        <w:pStyle w:val="ListParagraph"/>
        <w:numPr>
          <w:ilvl w:val="0"/>
          <w:numId w:val="14"/>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Down comer line (20”) tee piece modified for de</w:t>
      </w:r>
      <w:r w:rsidRPr="00AB2146">
        <w:rPr>
          <w:rFonts w:ascii="Calibri" w:hAnsi="Calibri" w:cs="Arial"/>
          <w:color w:val="000000"/>
          <w:sz w:val="24"/>
          <w:szCs w:val="24"/>
        </w:rPr>
        <w:t>‐</w:t>
      </w:r>
      <w:r w:rsidRPr="00AB2146">
        <w:rPr>
          <w:rFonts w:ascii="Arial" w:hAnsi="Arial" w:cs="Arial"/>
          <w:color w:val="000000"/>
          <w:sz w:val="24"/>
          <w:szCs w:val="24"/>
        </w:rPr>
        <w:t>choking from bottom.</w:t>
      </w:r>
    </w:p>
    <w:p w:rsidR="00DF4B97" w:rsidRPr="00AB2146" w:rsidRDefault="00DF4B97" w:rsidP="00BE7EF1">
      <w:pPr>
        <w:pStyle w:val="ListParagraph"/>
        <w:autoSpaceDE w:val="0"/>
        <w:autoSpaceDN w:val="0"/>
        <w:adjustRightInd w:val="0"/>
        <w:spacing w:after="0" w:line="240" w:lineRule="auto"/>
        <w:jc w:val="both"/>
        <w:rPr>
          <w:rFonts w:ascii="Arial" w:hAnsi="Arial" w:cs="Arial"/>
          <w:color w:val="000000"/>
          <w:sz w:val="24"/>
          <w:szCs w:val="24"/>
        </w:rPr>
      </w:pPr>
    </w:p>
    <w:p w:rsidR="00A61A73" w:rsidRDefault="00A61A73" w:rsidP="00BE7EF1">
      <w:pPr>
        <w:autoSpaceDE w:val="0"/>
        <w:autoSpaceDN w:val="0"/>
        <w:adjustRightInd w:val="0"/>
        <w:spacing w:after="0" w:line="240" w:lineRule="auto"/>
        <w:jc w:val="both"/>
        <w:rPr>
          <w:rFonts w:ascii="Arial" w:hAnsi="Arial" w:cs="Arial"/>
          <w:b/>
          <w:bCs/>
          <w:color w:val="FF0000"/>
          <w:sz w:val="24"/>
          <w:szCs w:val="24"/>
          <w:u w:val="single"/>
        </w:rPr>
      </w:pPr>
      <w:r w:rsidRPr="00FC6E1D">
        <w:rPr>
          <w:rFonts w:ascii="Arial" w:hAnsi="Arial" w:cs="Arial"/>
          <w:b/>
          <w:bCs/>
          <w:color w:val="FF0000"/>
          <w:sz w:val="24"/>
          <w:szCs w:val="24"/>
          <w:u w:val="single"/>
        </w:rPr>
        <w:t>Dryer Scrubber</w:t>
      </w:r>
    </w:p>
    <w:p w:rsidR="00FC6E1D" w:rsidRPr="00FC6E1D" w:rsidRDefault="00FC6E1D" w:rsidP="00BE7EF1">
      <w:pPr>
        <w:autoSpaceDE w:val="0"/>
        <w:autoSpaceDN w:val="0"/>
        <w:adjustRightInd w:val="0"/>
        <w:spacing w:after="0" w:line="240" w:lineRule="auto"/>
        <w:jc w:val="both"/>
        <w:rPr>
          <w:rFonts w:ascii="Arial" w:hAnsi="Arial" w:cs="Arial"/>
          <w:b/>
          <w:bCs/>
          <w:color w:val="FF0000"/>
          <w:sz w:val="24"/>
          <w:szCs w:val="24"/>
          <w:u w:val="single"/>
        </w:rPr>
      </w:pPr>
    </w:p>
    <w:p w:rsidR="00A61A73" w:rsidRPr="00AB2146" w:rsidRDefault="00A61A73" w:rsidP="00BE7EF1">
      <w:pPr>
        <w:pStyle w:val="ListParagraph"/>
        <w:numPr>
          <w:ilvl w:val="0"/>
          <w:numId w:val="15"/>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One MS patch provided and damage shell area and proper rubber lining done.</w:t>
      </w:r>
    </w:p>
    <w:p w:rsidR="00A61A73" w:rsidRPr="00AB2146" w:rsidRDefault="00A61A73" w:rsidP="00BE7EF1">
      <w:pPr>
        <w:pStyle w:val="ListParagraph"/>
        <w:numPr>
          <w:ilvl w:val="0"/>
          <w:numId w:val="15"/>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Separator nozzle piping replaced with new piping.</w:t>
      </w:r>
    </w:p>
    <w:p w:rsidR="00A61A73" w:rsidRPr="00AB2146" w:rsidRDefault="00A61A73" w:rsidP="00BE7EF1">
      <w:pPr>
        <w:pStyle w:val="ListParagraph"/>
        <w:numPr>
          <w:ilvl w:val="0"/>
          <w:numId w:val="15"/>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Venturi nozzles (2”) replaced.</w:t>
      </w:r>
    </w:p>
    <w:p w:rsidR="00A61A73" w:rsidRDefault="00A61A73" w:rsidP="00BE7EF1">
      <w:pPr>
        <w:pStyle w:val="ListParagraph"/>
        <w:numPr>
          <w:ilvl w:val="0"/>
          <w:numId w:val="15"/>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Down comer pipe (20”) opened for de</w:t>
      </w:r>
      <w:r w:rsidRPr="00AB2146">
        <w:rPr>
          <w:rFonts w:ascii="Calibri" w:hAnsi="Calibri" w:cs="Arial"/>
          <w:color w:val="000000"/>
          <w:sz w:val="24"/>
          <w:szCs w:val="24"/>
        </w:rPr>
        <w:t>‐</w:t>
      </w:r>
      <w:r w:rsidRPr="00AB2146">
        <w:rPr>
          <w:rFonts w:ascii="Arial" w:hAnsi="Arial" w:cs="Arial"/>
          <w:color w:val="000000"/>
          <w:sz w:val="24"/>
          <w:szCs w:val="24"/>
        </w:rPr>
        <w:t>choking and refitted.</w:t>
      </w:r>
    </w:p>
    <w:p w:rsidR="00DF4B97" w:rsidRPr="00AB2146" w:rsidRDefault="00DF4B97" w:rsidP="00BE7EF1">
      <w:pPr>
        <w:pStyle w:val="ListParagraph"/>
        <w:autoSpaceDE w:val="0"/>
        <w:autoSpaceDN w:val="0"/>
        <w:adjustRightInd w:val="0"/>
        <w:spacing w:after="0" w:line="240" w:lineRule="auto"/>
        <w:jc w:val="both"/>
        <w:rPr>
          <w:rFonts w:ascii="Arial" w:hAnsi="Arial" w:cs="Arial"/>
          <w:color w:val="000000"/>
          <w:sz w:val="24"/>
          <w:szCs w:val="24"/>
        </w:rPr>
      </w:pPr>
    </w:p>
    <w:p w:rsidR="00A61A73" w:rsidRPr="00FC6E1D" w:rsidRDefault="00A61A73" w:rsidP="00BE7EF1">
      <w:pPr>
        <w:autoSpaceDE w:val="0"/>
        <w:autoSpaceDN w:val="0"/>
        <w:adjustRightInd w:val="0"/>
        <w:spacing w:after="0" w:line="240" w:lineRule="auto"/>
        <w:jc w:val="both"/>
        <w:rPr>
          <w:rFonts w:ascii="Arial" w:hAnsi="Arial" w:cs="Arial"/>
          <w:b/>
          <w:bCs/>
          <w:color w:val="FF0000"/>
          <w:sz w:val="24"/>
          <w:szCs w:val="24"/>
          <w:u w:val="single"/>
        </w:rPr>
      </w:pPr>
      <w:r w:rsidRPr="00FC6E1D">
        <w:rPr>
          <w:rFonts w:ascii="Arial" w:hAnsi="Arial" w:cs="Arial"/>
          <w:b/>
          <w:bCs/>
          <w:color w:val="FF0000"/>
          <w:sz w:val="24"/>
          <w:szCs w:val="24"/>
          <w:u w:val="single"/>
        </w:rPr>
        <w:t>P</w:t>
      </w:r>
      <w:r w:rsidR="00FC6E1D" w:rsidRPr="00FC6E1D">
        <w:rPr>
          <w:rFonts w:ascii="Arial" w:hAnsi="Arial" w:cs="Arial"/>
          <w:b/>
          <w:bCs/>
          <w:color w:val="FF0000"/>
          <w:sz w:val="24"/>
          <w:szCs w:val="24"/>
          <w:u w:val="single"/>
        </w:rPr>
        <w:t xml:space="preserve">re </w:t>
      </w:r>
      <w:r w:rsidRPr="00FC6E1D">
        <w:rPr>
          <w:rFonts w:ascii="Arial" w:hAnsi="Arial" w:cs="Arial"/>
          <w:b/>
          <w:bCs/>
          <w:color w:val="FF0000"/>
          <w:sz w:val="24"/>
          <w:szCs w:val="24"/>
          <w:u w:val="single"/>
        </w:rPr>
        <w:t>N</w:t>
      </w:r>
      <w:r w:rsidR="00FC6E1D" w:rsidRPr="00FC6E1D">
        <w:rPr>
          <w:rFonts w:ascii="Arial" w:hAnsi="Arial" w:cs="Arial"/>
          <w:b/>
          <w:bCs/>
          <w:color w:val="FF0000"/>
          <w:sz w:val="24"/>
          <w:szCs w:val="24"/>
          <w:u w:val="single"/>
        </w:rPr>
        <w:t>eutrilizer</w:t>
      </w:r>
      <w:r w:rsidRPr="00FC6E1D">
        <w:rPr>
          <w:rFonts w:ascii="Arial" w:hAnsi="Arial" w:cs="Arial"/>
          <w:b/>
          <w:bCs/>
          <w:color w:val="FF0000"/>
          <w:sz w:val="24"/>
          <w:szCs w:val="24"/>
          <w:u w:val="single"/>
        </w:rPr>
        <w:t xml:space="preserve"> Duct</w:t>
      </w:r>
    </w:p>
    <w:p w:rsidR="00FC6E1D" w:rsidRPr="00AB2146" w:rsidRDefault="00FC6E1D" w:rsidP="00BE7EF1">
      <w:pPr>
        <w:autoSpaceDE w:val="0"/>
        <w:autoSpaceDN w:val="0"/>
        <w:adjustRightInd w:val="0"/>
        <w:spacing w:after="0" w:line="240" w:lineRule="auto"/>
        <w:jc w:val="both"/>
        <w:rPr>
          <w:rFonts w:ascii="Arial" w:hAnsi="Arial" w:cs="Arial"/>
          <w:b/>
          <w:bCs/>
          <w:color w:val="FF0000"/>
          <w:sz w:val="24"/>
          <w:szCs w:val="24"/>
        </w:rPr>
      </w:pPr>
    </w:p>
    <w:p w:rsidR="00A61A73" w:rsidRPr="00AB2146" w:rsidRDefault="00A61A73" w:rsidP="00BE7EF1">
      <w:pPr>
        <w:pStyle w:val="ListParagraph"/>
        <w:numPr>
          <w:ilvl w:val="0"/>
          <w:numId w:val="17"/>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Approx. 8 mtrs damage duct replaced with new duct and joint near spray tower</w:t>
      </w:r>
      <w:r w:rsidR="000B1FA8">
        <w:rPr>
          <w:rFonts w:ascii="Arial" w:hAnsi="Arial" w:cs="Arial"/>
          <w:color w:val="000000"/>
          <w:sz w:val="24"/>
          <w:szCs w:val="24"/>
        </w:rPr>
        <w:t xml:space="preserve"> </w:t>
      </w:r>
      <w:r w:rsidRPr="00AB2146">
        <w:rPr>
          <w:rFonts w:ascii="Arial" w:hAnsi="Arial" w:cs="Arial"/>
          <w:color w:val="000000"/>
          <w:sz w:val="24"/>
          <w:szCs w:val="24"/>
        </w:rPr>
        <w:t>repaired properly.</w:t>
      </w:r>
    </w:p>
    <w:p w:rsidR="00A61A73" w:rsidRPr="00AB2146" w:rsidRDefault="00A61A73" w:rsidP="00BE7EF1">
      <w:pPr>
        <w:pStyle w:val="ListParagraph"/>
        <w:numPr>
          <w:ilvl w:val="0"/>
          <w:numId w:val="16"/>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 xml:space="preserve"> 02 nos of new manhole fabricated, fitted and welded with proper locking arrangement.</w:t>
      </w:r>
    </w:p>
    <w:p w:rsidR="008151AB" w:rsidRPr="00AB2146" w:rsidRDefault="008151AB" w:rsidP="00BE7EF1">
      <w:pPr>
        <w:pStyle w:val="ListParagraph"/>
        <w:autoSpaceDE w:val="0"/>
        <w:autoSpaceDN w:val="0"/>
        <w:adjustRightInd w:val="0"/>
        <w:spacing w:after="0" w:line="240" w:lineRule="auto"/>
        <w:jc w:val="both"/>
        <w:rPr>
          <w:rFonts w:ascii="Arial" w:hAnsi="Arial" w:cs="Arial"/>
          <w:color w:val="000000"/>
          <w:sz w:val="24"/>
          <w:szCs w:val="24"/>
        </w:rPr>
      </w:pPr>
    </w:p>
    <w:p w:rsidR="00A61A73" w:rsidRPr="00FC6E1D" w:rsidRDefault="00A61A73" w:rsidP="00BE7EF1">
      <w:pPr>
        <w:autoSpaceDE w:val="0"/>
        <w:autoSpaceDN w:val="0"/>
        <w:adjustRightInd w:val="0"/>
        <w:spacing w:after="0" w:line="240" w:lineRule="auto"/>
        <w:jc w:val="both"/>
        <w:rPr>
          <w:rFonts w:ascii="Arial" w:hAnsi="Arial" w:cs="Arial"/>
          <w:b/>
          <w:bCs/>
          <w:color w:val="FF0000"/>
          <w:sz w:val="24"/>
          <w:szCs w:val="24"/>
          <w:u w:val="single"/>
        </w:rPr>
      </w:pPr>
      <w:r w:rsidRPr="00FC6E1D">
        <w:rPr>
          <w:rFonts w:ascii="Arial" w:hAnsi="Arial" w:cs="Arial"/>
          <w:b/>
          <w:bCs/>
          <w:color w:val="FF0000"/>
          <w:sz w:val="24"/>
          <w:szCs w:val="24"/>
          <w:u w:val="single"/>
        </w:rPr>
        <w:t>Agitators</w:t>
      </w:r>
    </w:p>
    <w:p w:rsidR="00FC6E1D" w:rsidRPr="00AB2146" w:rsidRDefault="00FC6E1D" w:rsidP="00BE7EF1">
      <w:pPr>
        <w:autoSpaceDE w:val="0"/>
        <w:autoSpaceDN w:val="0"/>
        <w:adjustRightInd w:val="0"/>
        <w:spacing w:after="0" w:line="240" w:lineRule="auto"/>
        <w:jc w:val="both"/>
        <w:rPr>
          <w:rFonts w:ascii="Arial" w:hAnsi="Arial" w:cs="Arial"/>
          <w:b/>
          <w:bCs/>
          <w:color w:val="FF0000"/>
          <w:sz w:val="24"/>
          <w:szCs w:val="24"/>
        </w:rPr>
      </w:pPr>
    </w:p>
    <w:p w:rsidR="00A61A73" w:rsidRPr="00AB2146" w:rsidRDefault="00A61A73" w:rsidP="00BE7EF1">
      <w:pPr>
        <w:pStyle w:val="ListParagraph"/>
        <w:numPr>
          <w:ilvl w:val="0"/>
          <w:numId w:val="16"/>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W/L agitator shaft lifted and properly locked with check nut and coupling done.</w:t>
      </w:r>
    </w:p>
    <w:p w:rsidR="00A61A73" w:rsidRPr="00AB2146" w:rsidRDefault="00A61A73" w:rsidP="00BE7EF1">
      <w:pPr>
        <w:pStyle w:val="ListParagraph"/>
        <w:numPr>
          <w:ilvl w:val="0"/>
          <w:numId w:val="16"/>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Primary tank agitator motor replaced</w:t>
      </w:r>
    </w:p>
    <w:p w:rsidR="008151AB" w:rsidRPr="00AB2146" w:rsidRDefault="008151AB" w:rsidP="00BE7EF1">
      <w:pPr>
        <w:pStyle w:val="ListParagraph"/>
        <w:autoSpaceDE w:val="0"/>
        <w:autoSpaceDN w:val="0"/>
        <w:adjustRightInd w:val="0"/>
        <w:spacing w:after="0" w:line="240" w:lineRule="auto"/>
        <w:jc w:val="both"/>
        <w:rPr>
          <w:rFonts w:ascii="Arial" w:hAnsi="Arial" w:cs="Arial"/>
          <w:color w:val="000000"/>
          <w:sz w:val="24"/>
          <w:szCs w:val="24"/>
        </w:rPr>
      </w:pPr>
    </w:p>
    <w:p w:rsidR="00A61A73" w:rsidRDefault="00A61A73" w:rsidP="00BE7EF1">
      <w:pPr>
        <w:autoSpaceDE w:val="0"/>
        <w:autoSpaceDN w:val="0"/>
        <w:adjustRightInd w:val="0"/>
        <w:spacing w:after="0" w:line="240" w:lineRule="auto"/>
        <w:jc w:val="both"/>
        <w:rPr>
          <w:rFonts w:ascii="Arial" w:hAnsi="Arial" w:cs="Arial"/>
          <w:b/>
          <w:bCs/>
          <w:color w:val="FF0000"/>
          <w:sz w:val="24"/>
          <w:szCs w:val="24"/>
          <w:u w:val="single"/>
        </w:rPr>
      </w:pPr>
      <w:r w:rsidRPr="00FC6E1D">
        <w:rPr>
          <w:rFonts w:ascii="Arial" w:hAnsi="Arial" w:cs="Arial"/>
          <w:b/>
          <w:bCs/>
          <w:color w:val="FF0000"/>
          <w:sz w:val="24"/>
          <w:szCs w:val="24"/>
          <w:u w:val="single"/>
        </w:rPr>
        <w:t>Steam Air Heater</w:t>
      </w:r>
    </w:p>
    <w:p w:rsidR="00FC6E1D" w:rsidRPr="00FC6E1D" w:rsidRDefault="00FC6E1D" w:rsidP="00BE7EF1">
      <w:pPr>
        <w:autoSpaceDE w:val="0"/>
        <w:autoSpaceDN w:val="0"/>
        <w:adjustRightInd w:val="0"/>
        <w:spacing w:after="0" w:line="240" w:lineRule="auto"/>
        <w:jc w:val="both"/>
        <w:rPr>
          <w:rFonts w:ascii="Arial" w:hAnsi="Arial" w:cs="Arial"/>
          <w:b/>
          <w:bCs/>
          <w:color w:val="FF0000"/>
          <w:sz w:val="24"/>
          <w:szCs w:val="24"/>
          <w:u w:val="single"/>
        </w:rPr>
      </w:pPr>
    </w:p>
    <w:p w:rsidR="00A61A73" w:rsidRPr="00AB2146" w:rsidRDefault="00A61A73" w:rsidP="00BE7EF1">
      <w:pPr>
        <w:pStyle w:val="ListParagraph"/>
        <w:numPr>
          <w:ilvl w:val="0"/>
          <w:numId w:val="16"/>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Manhole opened for inside tubes cleaning and boxed up.</w:t>
      </w:r>
    </w:p>
    <w:p w:rsidR="000B1FA8" w:rsidRDefault="000B1FA8" w:rsidP="00BE7EF1">
      <w:pPr>
        <w:autoSpaceDE w:val="0"/>
        <w:autoSpaceDN w:val="0"/>
        <w:adjustRightInd w:val="0"/>
        <w:spacing w:after="0" w:line="240" w:lineRule="auto"/>
        <w:jc w:val="both"/>
        <w:rPr>
          <w:rFonts w:ascii="Arial" w:hAnsi="Arial" w:cs="Arial"/>
          <w:b/>
          <w:bCs/>
          <w:color w:val="FF0000"/>
          <w:sz w:val="24"/>
          <w:szCs w:val="24"/>
        </w:rPr>
      </w:pPr>
    </w:p>
    <w:p w:rsidR="00A61A73" w:rsidRDefault="00A61A73" w:rsidP="00BE7EF1">
      <w:pPr>
        <w:autoSpaceDE w:val="0"/>
        <w:autoSpaceDN w:val="0"/>
        <w:adjustRightInd w:val="0"/>
        <w:spacing w:after="0" w:line="240" w:lineRule="auto"/>
        <w:jc w:val="both"/>
        <w:rPr>
          <w:rFonts w:ascii="Arial" w:hAnsi="Arial" w:cs="Arial"/>
          <w:b/>
          <w:bCs/>
          <w:color w:val="FF0000"/>
          <w:sz w:val="24"/>
          <w:szCs w:val="24"/>
          <w:u w:val="single"/>
        </w:rPr>
      </w:pPr>
      <w:r w:rsidRPr="00FC6E1D">
        <w:rPr>
          <w:rFonts w:ascii="Arial" w:hAnsi="Arial" w:cs="Arial"/>
          <w:b/>
          <w:bCs/>
          <w:color w:val="FF0000"/>
          <w:sz w:val="24"/>
          <w:szCs w:val="24"/>
          <w:u w:val="single"/>
        </w:rPr>
        <w:t>Combustion Air Fan</w:t>
      </w:r>
    </w:p>
    <w:p w:rsidR="00FC6E1D" w:rsidRPr="00FC6E1D" w:rsidRDefault="00FC6E1D" w:rsidP="00BE7EF1">
      <w:pPr>
        <w:autoSpaceDE w:val="0"/>
        <w:autoSpaceDN w:val="0"/>
        <w:adjustRightInd w:val="0"/>
        <w:spacing w:after="0" w:line="240" w:lineRule="auto"/>
        <w:jc w:val="both"/>
        <w:rPr>
          <w:rFonts w:ascii="Arial" w:hAnsi="Arial" w:cs="Arial"/>
          <w:b/>
          <w:bCs/>
          <w:color w:val="FF0000"/>
          <w:sz w:val="24"/>
          <w:szCs w:val="24"/>
          <w:u w:val="single"/>
        </w:rPr>
      </w:pPr>
    </w:p>
    <w:p w:rsidR="00A61A73" w:rsidRPr="00AB2146" w:rsidRDefault="00A61A73" w:rsidP="00BE7EF1">
      <w:pPr>
        <w:pStyle w:val="ListParagraph"/>
        <w:numPr>
          <w:ilvl w:val="0"/>
          <w:numId w:val="16"/>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Casing opened for cleaning and boxed up.</w:t>
      </w:r>
    </w:p>
    <w:p w:rsidR="00A61A73" w:rsidRPr="00AB2146" w:rsidRDefault="00A61A73" w:rsidP="00BE7EF1">
      <w:pPr>
        <w:pStyle w:val="ListParagraph"/>
        <w:numPr>
          <w:ilvl w:val="0"/>
          <w:numId w:val="16"/>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Damper made free.</w:t>
      </w:r>
    </w:p>
    <w:p w:rsidR="008151AB" w:rsidRPr="00AB2146" w:rsidRDefault="008151AB" w:rsidP="00BE7EF1">
      <w:pPr>
        <w:pStyle w:val="ListParagraph"/>
        <w:autoSpaceDE w:val="0"/>
        <w:autoSpaceDN w:val="0"/>
        <w:adjustRightInd w:val="0"/>
        <w:spacing w:after="0" w:line="240" w:lineRule="auto"/>
        <w:jc w:val="both"/>
        <w:rPr>
          <w:rFonts w:ascii="Arial" w:hAnsi="Arial" w:cs="Arial"/>
          <w:color w:val="000000"/>
          <w:sz w:val="24"/>
          <w:szCs w:val="24"/>
        </w:rPr>
      </w:pPr>
    </w:p>
    <w:p w:rsidR="00A61A73" w:rsidRPr="00FC6E1D" w:rsidRDefault="00A61A73" w:rsidP="00BE7EF1">
      <w:pPr>
        <w:autoSpaceDE w:val="0"/>
        <w:autoSpaceDN w:val="0"/>
        <w:adjustRightInd w:val="0"/>
        <w:spacing w:after="0" w:line="240" w:lineRule="auto"/>
        <w:jc w:val="both"/>
        <w:rPr>
          <w:rFonts w:ascii="Arial" w:hAnsi="Arial" w:cs="Arial"/>
          <w:b/>
          <w:bCs/>
          <w:color w:val="FF0000"/>
          <w:sz w:val="24"/>
          <w:szCs w:val="24"/>
          <w:u w:val="single"/>
        </w:rPr>
      </w:pPr>
      <w:r w:rsidRPr="00FC6E1D">
        <w:rPr>
          <w:rFonts w:ascii="Arial" w:hAnsi="Arial" w:cs="Arial"/>
          <w:b/>
          <w:bCs/>
          <w:color w:val="FF0000"/>
          <w:sz w:val="24"/>
          <w:szCs w:val="24"/>
          <w:u w:val="single"/>
        </w:rPr>
        <w:t>Quench Air Fan</w:t>
      </w:r>
    </w:p>
    <w:p w:rsidR="008151AB" w:rsidRPr="00FC6E1D" w:rsidRDefault="008151AB" w:rsidP="00BE7EF1">
      <w:pPr>
        <w:autoSpaceDE w:val="0"/>
        <w:autoSpaceDN w:val="0"/>
        <w:adjustRightInd w:val="0"/>
        <w:spacing w:after="0" w:line="240" w:lineRule="auto"/>
        <w:jc w:val="both"/>
        <w:rPr>
          <w:rFonts w:ascii="Arial" w:hAnsi="Arial" w:cs="Arial"/>
          <w:b/>
          <w:bCs/>
          <w:color w:val="FF0000"/>
          <w:sz w:val="24"/>
          <w:szCs w:val="24"/>
          <w:u w:val="single"/>
        </w:rPr>
      </w:pPr>
    </w:p>
    <w:p w:rsidR="00A61A73" w:rsidRPr="00AB2146" w:rsidRDefault="00A61A73" w:rsidP="00BE7EF1">
      <w:pPr>
        <w:pStyle w:val="ListParagraph"/>
        <w:numPr>
          <w:ilvl w:val="0"/>
          <w:numId w:val="22"/>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Casing opened for cleaning and boxed up.</w:t>
      </w:r>
    </w:p>
    <w:p w:rsidR="00A61A73" w:rsidRPr="00AB2146" w:rsidRDefault="00A61A73" w:rsidP="00BE7EF1">
      <w:pPr>
        <w:pStyle w:val="ListParagraph"/>
        <w:numPr>
          <w:ilvl w:val="0"/>
          <w:numId w:val="22"/>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Damper made free.</w:t>
      </w:r>
    </w:p>
    <w:p w:rsidR="00A61A73" w:rsidRPr="00AB2146" w:rsidRDefault="00A61A73" w:rsidP="00BE7EF1">
      <w:pPr>
        <w:pStyle w:val="ListParagraph"/>
        <w:numPr>
          <w:ilvl w:val="0"/>
          <w:numId w:val="22"/>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Both side bearing</w:t>
      </w:r>
      <w:r w:rsidR="000B1FA8">
        <w:rPr>
          <w:rFonts w:ascii="Arial" w:hAnsi="Arial" w:cs="Arial"/>
          <w:color w:val="000000"/>
          <w:sz w:val="24"/>
          <w:szCs w:val="24"/>
        </w:rPr>
        <w:t>s</w:t>
      </w:r>
      <w:r w:rsidRPr="00AB2146">
        <w:rPr>
          <w:rFonts w:ascii="Arial" w:hAnsi="Arial" w:cs="Arial"/>
          <w:color w:val="000000"/>
          <w:sz w:val="24"/>
          <w:szCs w:val="24"/>
        </w:rPr>
        <w:t xml:space="preserve"> greasing done.</w:t>
      </w:r>
    </w:p>
    <w:p w:rsidR="008151AB" w:rsidRPr="00AB2146" w:rsidRDefault="008151AB" w:rsidP="00BE7EF1">
      <w:pPr>
        <w:pStyle w:val="ListParagraph"/>
        <w:autoSpaceDE w:val="0"/>
        <w:autoSpaceDN w:val="0"/>
        <w:adjustRightInd w:val="0"/>
        <w:spacing w:after="0" w:line="240" w:lineRule="auto"/>
        <w:jc w:val="both"/>
        <w:rPr>
          <w:rFonts w:ascii="Arial" w:hAnsi="Arial" w:cs="Arial"/>
          <w:color w:val="000000"/>
          <w:sz w:val="24"/>
          <w:szCs w:val="24"/>
        </w:rPr>
      </w:pPr>
    </w:p>
    <w:p w:rsidR="00A61A73" w:rsidRPr="00FC6E1D" w:rsidRDefault="00A61A73" w:rsidP="00BE7EF1">
      <w:pPr>
        <w:autoSpaceDE w:val="0"/>
        <w:autoSpaceDN w:val="0"/>
        <w:adjustRightInd w:val="0"/>
        <w:spacing w:after="0" w:line="240" w:lineRule="auto"/>
        <w:jc w:val="both"/>
        <w:rPr>
          <w:rFonts w:ascii="Arial" w:hAnsi="Arial" w:cs="Arial"/>
          <w:b/>
          <w:bCs/>
          <w:color w:val="FF0000"/>
          <w:sz w:val="24"/>
          <w:szCs w:val="24"/>
          <w:u w:val="single"/>
        </w:rPr>
      </w:pPr>
      <w:r w:rsidRPr="00FC6E1D">
        <w:rPr>
          <w:rFonts w:ascii="Arial" w:hAnsi="Arial" w:cs="Arial"/>
          <w:b/>
          <w:bCs/>
          <w:color w:val="FF0000"/>
          <w:sz w:val="24"/>
          <w:szCs w:val="24"/>
          <w:u w:val="single"/>
        </w:rPr>
        <w:lastRenderedPageBreak/>
        <w:t>FO Area</w:t>
      </w:r>
    </w:p>
    <w:p w:rsidR="00FC6E1D" w:rsidRPr="00AB2146" w:rsidRDefault="00FC6E1D" w:rsidP="00BE7EF1">
      <w:pPr>
        <w:autoSpaceDE w:val="0"/>
        <w:autoSpaceDN w:val="0"/>
        <w:adjustRightInd w:val="0"/>
        <w:spacing w:after="0" w:line="240" w:lineRule="auto"/>
        <w:jc w:val="both"/>
        <w:rPr>
          <w:rFonts w:ascii="Arial" w:hAnsi="Arial" w:cs="Arial"/>
          <w:b/>
          <w:bCs/>
          <w:color w:val="FF0000"/>
          <w:sz w:val="24"/>
          <w:szCs w:val="24"/>
        </w:rPr>
      </w:pPr>
    </w:p>
    <w:p w:rsidR="00A61A73" w:rsidRPr="00AB2146" w:rsidRDefault="000B1FA8" w:rsidP="00BE7EF1">
      <w:pPr>
        <w:pStyle w:val="ListParagraph"/>
        <w:numPr>
          <w:ilvl w:val="0"/>
          <w:numId w:val="23"/>
        </w:numPr>
        <w:autoSpaceDE w:val="0"/>
        <w:autoSpaceDN w:val="0"/>
        <w:adjustRightInd w:val="0"/>
        <w:spacing w:after="0" w:line="240" w:lineRule="auto"/>
        <w:jc w:val="both"/>
        <w:rPr>
          <w:rFonts w:ascii="Arial" w:hAnsi="Arial" w:cs="Arial"/>
          <w:color w:val="000000"/>
          <w:sz w:val="24"/>
          <w:szCs w:val="24"/>
        </w:rPr>
      </w:pPr>
      <w:r>
        <w:rPr>
          <w:rFonts w:ascii="Arial" w:hAnsi="Arial" w:cs="Arial"/>
          <w:color w:val="000000"/>
          <w:sz w:val="24"/>
          <w:szCs w:val="24"/>
        </w:rPr>
        <w:t>All 04 nos</w:t>
      </w:r>
      <w:r w:rsidR="00A61A73" w:rsidRPr="00AB2146">
        <w:rPr>
          <w:rFonts w:ascii="Arial" w:hAnsi="Arial" w:cs="Arial"/>
          <w:color w:val="000000"/>
          <w:sz w:val="24"/>
          <w:szCs w:val="24"/>
        </w:rPr>
        <w:t xml:space="preserve"> of strainers cleaned thoroughly.</w:t>
      </w:r>
    </w:p>
    <w:p w:rsidR="008151AB" w:rsidRPr="00AB2146" w:rsidRDefault="008151AB" w:rsidP="00BE7EF1">
      <w:pPr>
        <w:pStyle w:val="ListParagraph"/>
        <w:autoSpaceDE w:val="0"/>
        <w:autoSpaceDN w:val="0"/>
        <w:adjustRightInd w:val="0"/>
        <w:spacing w:after="0" w:line="240" w:lineRule="auto"/>
        <w:jc w:val="both"/>
        <w:rPr>
          <w:rFonts w:ascii="Arial" w:hAnsi="Arial" w:cs="Arial"/>
          <w:color w:val="000000"/>
          <w:sz w:val="24"/>
          <w:szCs w:val="24"/>
        </w:rPr>
      </w:pPr>
    </w:p>
    <w:p w:rsidR="00A61A73" w:rsidRPr="00FC6E1D" w:rsidRDefault="00A61A73" w:rsidP="00BE7EF1">
      <w:pPr>
        <w:autoSpaceDE w:val="0"/>
        <w:autoSpaceDN w:val="0"/>
        <w:adjustRightInd w:val="0"/>
        <w:spacing w:after="0" w:line="240" w:lineRule="auto"/>
        <w:jc w:val="both"/>
        <w:rPr>
          <w:rFonts w:ascii="Arial" w:hAnsi="Arial" w:cs="Arial"/>
          <w:b/>
          <w:bCs/>
          <w:color w:val="FF0000"/>
          <w:sz w:val="24"/>
          <w:szCs w:val="24"/>
          <w:u w:val="single"/>
        </w:rPr>
      </w:pPr>
      <w:r w:rsidRPr="00FC6E1D">
        <w:rPr>
          <w:rFonts w:ascii="Arial" w:hAnsi="Arial" w:cs="Arial"/>
          <w:b/>
          <w:bCs/>
          <w:color w:val="FF0000"/>
          <w:sz w:val="24"/>
          <w:szCs w:val="24"/>
          <w:u w:val="single"/>
        </w:rPr>
        <w:t>Pipe line Jobs</w:t>
      </w:r>
    </w:p>
    <w:p w:rsidR="00FC6E1D" w:rsidRPr="00AB2146" w:rsidRDefault="00FC6E1D" w:rsidP="00BE7EF1">
      <w:pPr>
        <w:autoSpaceDE w:val="0"/>
        <w:autoSpaceDN w:val="0"/>
        <w:adjustRightInd w:val="0"/>
        <w:spacing w:after="0" w:line="240" w:lineRule="auto"/>
        <w:jc w:val="both"/>
        <w:rPr>
          <w:rFonts w:ascii="Arial" w:hAnsi="Arial" w:cs="Arial"/>
          <w:b/>
          <w:bCs/>
          <w:color w:val="FF0000"/>
          <w:sz w:val="24"/>
          <w:szCs w:val="24"/>
        </w:rPr>
      </w:pPr>
    </w:p>
    <w:p w:rsidR="00A61A73" w:rsidRPr="00AB2146" w:rsidRDefault="00A61A73" w:rsidP="00BE7EF1">
      <w:pPr>
        <w:pStyle w:val="ListParagraph"/>
        <w:numPr>
          <w:ilvl w:val="0"/>
          <w:numId w:val="16"/>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60 series suction pipeline modification done.</w:t>
      </w:r>
    </w:p>
    <w:p w:rsidR="00A61A73" w:rsidRPr="00AB2146" w:rsidRDefault="00A61A73" w:rsidP="00BE7EF1">
      <w:pPr>
        <w:pStyle w:val="ListParagraph"/>
        <w:numPr>
          <w:ilvl w:val="0"/>
          <w:numId w:val="16"/>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W/L to PN line up gradation done by SS316L 4” pipe.</w:t>
      </w:r>
    </w:p>
    <w:p w:rsidR="00A61A73" w:rsidRPr="000B1FA8" w:rsidRDefault="00A61A73" w:rsidP="00BE7EF1">
      <w:pPr>
        <w:pStyle w:val="ListParagraph"/>
        <w:numPr>
          <w:ilvl w:val="0"/>
          <w:numId w:val="16"/>
        </w:numPr>
        <w:autoSpaceDE w:val="0"/>
        <w:autoSpaceDN w:val="0"/>
        <w:adjustRightInd w:val="0"/>
        <w:spacing w:after="0" w:line="240" w:lineRule="auto"/>
        <w:jc w:val="both"/>
        <w:rPr>
          <w:rFonts w:ascii="Arial" w:hAnsi="Arial" w:cs="Arial"/>
          <w:color w:val="000000"/>
          <w:sz w:val="24"/>
          <w:szCs w:val="24"/>
        </w:rPr>
      </w:pPr>
      <w:r w:rsidRPr="000B1FA8">
        <w:rPr>
          <w:rFonts w:ascii="Arial" w:hAnsi="Arial" w:cs="Arial"/>
          <w:color w:val="000000"/>
          <w:sz w:val="24"/>
          <w:szCs w:val="24"/>
        </w:rPr>
        <w:t>Strong acid to PN line up gradation done by SS 316L 6” pipe and provision made</w:t>
      </w:r>
      <w:r w:rsidR="000B1FA8">
        <w:rPr>
          <w:rFonts w:ascii="Arial" w:hAnsi="Arial" w:cs="Arial"/>
          <w:color w:val="000000"/>
          <w:sz w:val="24"/>
          <w:szCs w:val="24"/>
        </w:rPr>
        <w:t xml:space="preserve"> </w:t>
      </w:r>
      <w:r w:rsidRPr="000B1FA8">
        <w:rPr>
          <w:rFonts w:ascii="Arial" w:hAnsi="Arial" w:cs="Arial"/>
          <w:color w:val="000000"/>
          <w:sz w:val="24"/>
          <w:szCs w:val="24"/>
        </w:rPr>
        <w:t>for line extension to primary tank.</w:t>
      </w:r>
    </w:p>
    <w:p w:rsidR="00A61A73" w:rsidRPr="00AB2146" w:rsidRDefault="00A61A73" w:rsidP="00BE7EF1">
      <w:pPr>
        <w:pStyle w:val="ListParagraph"/>
        <w:numPr>
          <w:ilvl w:val="0"/>
          <w:numId w:val="18"/>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MP steam battery limit valve replaced.</w:t>
      </w:r>
    </w:p>
    <w:p w:rsidR="00A61A73" w:rsidRPr="00AB2146" w:rsidRDefault="00A61A73" w:rsidP="00BE7EF1">
      <w:pPr>
        <w:pStyle w:val="ListParagraph"/>
        <w:numPr>
          <w:ilvl w:val="0"/>
          <w:numId w:val="18"/>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Ammonia battery limit 2</w:t>
      </w:r>
      <w:r w:rsidRPr="00AB2146">
        <w:rPr>
          <w:rFonts w:ascii="Arial" w:hAnsi="Arial" w:cs="Arial"/>
          <w:color w:val="000000"/>
          <w:sz w:val="16"/>
          <w:szCs w:val="16"/>
        </w:rPr>
        <w:t xml:space="preserve">nd </w:t>
      </w:r>
      <w:r w:rsidRPr="00AB2146">
        <w:rPr>
          <w:rFonts w:ascii="Arial" w:hAnsi="Arial" w:cs="Arial"/>
          <w:color w:val="000000"/>
          <w:sz w:val="24"/>
          <w:szCs w:val="24"/>
        </w:rPr>
        <w:t>isolation valve replaced.</w:t>
      </w:r>
    </w:p>
    <w:p w:rsidR="00A61A73" w:rsidRPr="00AB2146" w:rsidRDefault="00A61A73" w:rsidP="00BE7EF1">
      <w:pPr>
        <w:pStyle w:val="ListParagraph"/>
        <w:numPr>
          <w:ilvl w:val="0"/>
          <w:numId w:val="18"/>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22 pump steam flushing valve opened overhauled and boxed up.</w:t>
      </w:r>
    </w:p>
    <w:p w:rsidR="00A61A73" w:rsidRPr="00AB2146" w:rsidRDefault="00A61A73" w:rsidP="00BE7EF1">
      <w:pPr>
        <w:pStyle w:val="ListParagraph"/>
        <w:numPr>
          <w:ilvl w:val="0"/>
          <w:numId w:val="18"/>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Ammonia vaporizer 1</w:t>
      </w:r>
      <w:r w:rsidRPr="00AB2146">
        <w:rPr>
          <w:rFonts w:ascii="Arial" w:hAnsi="Arial" w:cs="Arial"/>
          <w:color w:val="000000"/>
          <w:sz w:val="16"/>
          <w:szCs w:val="16"/>
        </w:rPr>
        <w:t xml:space="preserve">st </w:t>
      </w:r>
      <w:r w:rsidRPr="00AB2146">
        <w:rPr>
          <w:rFonts w:ascii="Arial" w:hAnsi="Arial" w:cs="Arial"/>
          <w:color w:val="000000"/>
          <w:sz w:val="24"/>
          <w:szCs w:val="24"/>
        </w:rPr>
        <w:t>and 2</w:t>
      </w:r>
      <w:r w:rsidRPr="00AB2146">
        <w:rPr>
          <w:rFonts w:ascii="Arial" w:hAnsi="Arial" w:cs="Arial"/>
          <w:color w:val="000000"/>
          <w:sz w:val="16"/>
          <w:szCs w:val="16"/>
        </w:rPr>
        <w:t xml:space="preserve">nd </w:t>
      </w:r>
      <w:r w:rsidRPr="00AB2146">
        <w:rPr>
          <w:rFonts w:ascii="Arial" w:hAnsi="Arial" w:cs="Arial"/>
          <w:color w:val="000000"/>
          <w:sz w:val="24"/>
          <w:szCs w:val="24"/>
        </w:rPr>
        <w:t>drain valve replaced.</w:t>
      </w:r>
    </w:p>
    <w:p w:rsidR="00A61A73" w:rsidRPr="00AB2146" w:rsidRDefault="00A61A73" w:rsidP="00BE7EF1">
      <w:pPr>
        <w:pStyle w:val="ListParagraph"/>
        <w:numPr>
          <w:ilvl w:val="0"/>
          <w:numId w:val="18"/>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Ammonia line valve 1</w:t>
      </w:r>
      <w:r w:rsidRPr="00AB2146">
        <w:rPr>
          <w:rFonts w:ascii="Arial" w:hAnsi="Arial" w:cs="Arial"/>
          <w:color w:val="000000"/>
          <w:sz w:val="16"/>
          <w:szCs w:val="16"/>
        </w:rPr>
        <w:t xml:space="preserve">st </w:t>
      </w:r>
      <w:r w:rsidRPr="00AB2146">
        <w:rPr>
          <w:rFonts w:ascii="Arial" w:hAnsi="Arial" w:cs="Arial"/>
          <w:color w:val="000000"/>
          <w:sz w:val="24"/>
          <w:szCs w:val="24"/>
        </w:rPr>
        <w:t>battery limit valve gland and both gaskets replaced.</w:t>
      </w:r>
    </w:p>
    <w:p w:rsidR="00A61A73" w:rsidRPr="00AB2146" w:rsidRDefault="00A61A73" w:rsidP="00BE7EF1">
      <w:pPr>
        <w:pStyle w:val="ListParagraph"/>
        <w:numPr>
          <w:ilvl w:val="0"/>
          <w:numId w:val="19"/>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LP steam battery limit valve gland replaced.</w:t>
      </w:r>
    </w:p>
    <w:p w:rsidR="00A61A73" w:rsidRPr="00AB2146" w:rsidRDefault="00A61A73" w:rsidP="00BE7EF1">
      <w:pPr>
        <w:pStyle w:val="ListParagraph"/>
        <w:numPr>
          <w:ilvl w:val="0"/>
          <w:numId w:val="19"/>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02 nos. of MP steam valve and 01 NRV overhauling done at PN floor.</w:t>
      </w:r>
    </w:p>
    <w:p w:rsidR="00A61A73" w:rsidRDefault="00A61A73" w:rsidP="00BE7EF1">
      <w:pPr>
        <w:pStyle w:val="ListParagraph"/>
        <w:numPr>
          <w:ilvl w:val="0"/>
          <w:numId w:val="19"/>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12” 300# ammonia line valve gasket replaced at PN floor for arresting leakage.</w:t>
      </w:r>
    </w:p>
    <w:p w:rsidR="00DF4B97" w:rsidRPr="00AB2146" w:rsidRDefault="00DF4B97" w:rsidP="00BE7EF1">
      <w:pPr>
        <w:pStyle w:val="ListParagraph"/>
        <w:autoSpaceDE w:val="0"/>
        <w:autoSpaceDN w:val="0"/>
        <w:adjustRightInd w:val="0"/>
        <w:spacing w:after="0" w:line="240" w:lineRule="auto"/>
        <w:jc w:val="both"/>
        <w:rPr>
          <w:rFonts w:ascii="Arial" w:hAnsi="Arial" w:cs="Arial"/>
          <w:color w:val="000000"/>
          <w:sz w:val="24"/>
          <w:szCs w:val="24"/>
        </w:rPr>
      </w:pPr>
    </w:p>
    <w:p w:rsidR="00A61A73" w:rsidRPr="00FC6E1D" w:rsidRDefault="00A61A73" w:rsidP="00BE7EF1">
      <w:pPr>
        <w:autoSpaceDE w:val="0"/>
        <w:autoSpaceDN w:val="0"/>
        <w:adjustRightInd w:val="0"/>
        <w:spacing w:after="0" w:line="240" w:lineRule="auto"/>
        <w:jc w:val="both"/>
        <w:rPr>
          <w:rFonts w:ascii="Arial" w:hAnsi="Arial" w:cs="Arial"/>
          <w:b/>
          <w:bCs/>
          <w:color w:val="FF0000"/>
          <w:sz w:val="24"/>
          <w:szCs w:val="24"/>
          <w:u w:val="single"/>
        </w:rPr>
      </w:pPr>
      <w:r w:rsidRPr="00FC6E1D">
        <w:rPr>
          <w:rFonts w:ascii="Arial" w:hAnsi="Arial" w:cs="Arial"/>
          <w:b/>
          <w:bCs/>
          <w:color w:val="FF0000"/>
          <w:sz w:val="24"/>
          <w:szCs w:val="24"/>
          <w:u w:val="single"/>
        </w:rPr>
        <w:t xml:space="preserve">TG </w:t>
      </w:r>
      <w:r w:rsidR="00FC6E1D" w:rsidRPr="00FC6E1D">
        <w:rPr>
          <w:rFonts w:ascii="Arial" w:hAnsi="Arial" w:cs="Arial"/>
          <w:b/>
          <w:bCs/>
          <w:color w:val="FF0000"/>
          <w:sz w:val="24"/>
          <w:szCs w:val="24"/>
          <w:u w:val="single"/>
        </w:rPr>
        <w:t>Vaporizer</w:t>
      </w:r>
    </w:p>
    <w:p w:rsidR="00FC6E1D" w:rsidRPr="00AB2146" w:rsidRDefault="00FC6E1D" w:rsidP="00BE7EF1">
      <w:pPr>
        <w:autoSpaceDE w:val="0"/>
        <w:autoSpaceDN w:val="0"/>
        <w:adjustRightInd w:val="0"/>
        <w:spacing w:after="0" w:line="240" w:lineRule="auto"/>
        <w:jc w:val="both"/>
        <w:rPr>
          <w:rFonts w:ascii="Arial" w:hAnsi="Arial" w:cs="Arial"/>
          <w:b/>
          <w:bCs/>
          <w:color w:val="FF0000"/>
          <w:sz w:val="24"/>
          <w:szCs w:val="24"/>
        </w:rPr>
      </w:pPr>
    </w:p>
    <w:p w:rsidR="00A61A73" w:rsidRPr="00AB2146" w:rsidRDefault="00A61A73" w:rsidP="00BE7EF1">
      <w:pPr>
        <w:pStyle w:val="ListParagraph"/>
        <w:numPr>
          <w:ilvl w:val="0"/>
          <w:numId w:val="20"/>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All line made dummy for tube bundle replacement job.</w:t>
      </w:r>
    </w:p>
    <w:p w:rsidR="00A61A73" w:rsidRDefault="00A61A73" w:rsidP="00BE7EF1">
      <w:pPr>
        <w:pStyle w:val="ListParagraph"/>
        <w:numPr>
          <w:ilvl w:val="0"/>
          <w:numId w:val="20"/>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Water box removed and repairing done.</w:t>
      </w:r>
    </w:p>
    <w:p w:rsidR="00DF4B97" w:rsidRPr="00AB2146" w:rsidRDefault="00DF4B97" w:rsidP="00BE7EF1">
      <w:pPr>
        <w:pStyle w:val="ListParagraph"/>
        <w:autoSpaceDE w:val="0"/>
        <w:autoSpaceDN w:val="0"/>
        <w:adjustRightInd w:val="0"/>
        <w:spacing w:after="0" w:line="240" w:lineRule="auto"/>
        <w:jc w:val="both"/>
        <w:rPr>
          <w:rFonts w:ascii="Arial" w:hAnsi="Arial" w:cs="Arial"/>
          <w:color w:val="000000"/>
          <w:sz w:val="24"/>
          <w:szCs w:val="24"/>
        </w:rPr>
      </w:pPr>
    </w:p>
    <w:p w:rsidR="00A61A73" w:rsidRPr="00FC6E1D" w:rsidRDefault="00A61A73" w:rsidP="00BE7EF1">
      <w:pPr>
        <w:autoSpaceDE w:val="0"/>
        <w:autoSpaceDN w:val="0"/>
        <w:adjustRightInd w:val="0"/>
        <w:spacing w:after="0" w:line="240" w:lineRule="auto"/>
        <w:jc w:val="both"/>
        <w:rPr>
          <w:rFonts w:ascii="Arial" w:hAnsi="Arial" w:cs="Arial"/>
          <w:b/>
          <w:bCs/>
          <w:color w:val="FF0000"/>
          <w:sz w:val="24"/>
          <w:szCs w:val="24"/>
          <w:u w:val="single"/>
        </w:rPr>
      </w:pPr>
      <w:r w:rsidRPr="00FC6E1D">
        <w:rPr>
          <w:rFonts w:ascii="Arial" w:hAnsi="Arial" w:cs="Arial"/>
          <w:b/>
          <w:bCs/>
          <w:color w:val="FF0000"/>
          <w:sz w:val="24"/>
          <w:szCs w:val="24"/>
          <w:u w:val="single"/>
        </w:rPr>
        <w:t>Preventive maint</w:t>
      </w:r>
      <w:r w:rsidR="00FC6E1D" w:rsidRPr="00FC6E1D">
        <w:rPr>
          <w:rFonts w:ascii="Arial" w:hAnsi="Arial" w:cs="Arial"/>
          <w:b/>
          <w:bCs/>
          <w:color w:val="FF0000"/>
          <w:sz w:val="24"/>
          <w:szCs w:val="24"/>
          <w:u w:val="single"/>
        </w:rPr>
        <w:t>enance</w:t>
      </w:r>
      <w:r w:rsidR="000B1FA8" w:rsidRPr="00FC6E1D">
        <w:rPr>
          <w:rFonts w:ascii="Arial" w:hAnsi="Arial" w:cs="Arial"/>
          <w:b/>
          <w:bCs/>
          <w:color w:val="FF0000"/>
          <w:sz w:val="24"/>
          <w:szCs w:val="24"/>
          <w:u w:val="single"/>
        </w:rPr>
        <w:t xml:space="preserve"> </w:t>
      </w:r>
      <w:r w:rsidRPr="00FC6E1D">
        <w:rPr>
          <w:rFonts w:ascii="Arial" w:hAnsi="Arial" w:cs="Arial"/>
          <w:b/>
          <w:bCs/>
          <w:color w:val="FF0000"/>
          <w:sz w:val="24"/>
          <w:szCs w:val="24"/>
          <w:u w:val="single"/>
        </w:rPr>
        <w:t>/</w:t>
      </w:r>
      <w:r w:rsidR="00FC6E1D" w:rsidRPr="00FC6E1D">
        <w:rPr>
          <w:rFonts w:ascii="Arial" w:hAnsi="Arial" w:cs="Arial"/>
          <w:b/>
          <w:bCs/>
          <w:color w:val="FF0000"/>
          <w:sz w:val="24"/>
          <w:szCs w:val="24"/>
          <w:u w:val="single"/>
        </w:rPr>
        <w:t xml:space="preserve"> I</w:t>
      </w:r>
      <w:r w:rsidR="000B1FA8" w:rsidRPr="00FC6E1D">
        <w:rPr>
          <w:rFonts w:ascii="Arial" w:hAnsi="Arial" w:cs="Arial"/>
          <w:b/>
          <w:bCs/>
          <w:color w:val="FF0000"/>
          <w:sz w:val="24"/>
          <w:szCs w:val="24"/>
          <w:u w:val="single"/>
        </w:rPr>
        <w:t>nspection</w:t>
      </w:r>
    </w:p>
    <w:p w:rsidR="00FC6E1D" w:rsidRPr="00AB2146" w:rsidRDefault="00FC6E1D" w:rsidP="00BE7EF1">
      <w:pPr>
        <w:autoSpaceDE w:val="0"/>
        <w:autoSpaceDN w:val="0"/>
        <w:adjustRightInd w:val="0"/>
        <w:spacing w:after="0" w:line="240" w:lineRule="auto"/>
        <w:jc w:val="both"/>
        <w:rPr>
          <w:rFonts w:ascii="Arial" w:hAnsi="Arial" w:cs="Arial"/>
          <w:b/>
          <w:bCs/>
          <w:color w:val="FF0000"/>
          <w:sz w:val="24"/>
          <w:szCs w:val="24"/>
        </w:rPr>
      </w:pPr>
    </w:p>
    <w:p w:rsidR="00A61A73" w:rsidRPr="00AB2146" w:rsidRDefault="00A61A73" w:rsidP="00BE7EF1">
      <w:pPr>
        <w:pStyle w:val="ListParagraph"/>
        <w:numPr>
          <w:ilvl w:val="0"/>
          <w:numId w:val="21"/>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All equipment bearing inspected and lubricated.</w:t>
      </w:r>
    </w:p>
    <w:p w:rsidR="00A61A73" w:rsidRPr="00AB2146" w:rsidRDefault="00A61A73" w:rsidP="00BE7EF1">
      <w:pPr>
        <w:pStyle w:val="ListParagraph"/>
        <w:numPr>
          <w:ilvl w:val="0"/>
          <w:numId w:val="21"/>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All tanks man hole opened and cleaned.</w:t>
      </w:r>
    </w:p>
    <w:p w:rsidR="00A61A73" w:rsidRPr="00AB2146" w:rsidRDefault="00A61A73" w:rsidP="00BE7EF1">
      <w:pPr>
        <w:pStyle w:val="ListParagraph"/>
        <w:numPr>
          <w:ilvl w:val="0"/>
          <w:numId w:val="21"/>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 xml:space="preserve">All gear box/fluid coupling  oil level checked and top up done </w:t>
      </w:r>
    </w:p>
    <w:p w:rsidR="00A61A73" w:rsidRDefault="00A61A73" w:rsidP="00BE7EF1">
      <w:pPr>
        <w:pStyle w:val="ListParagraph"/>
        <w:numPr>
          <w:ilvl w:val="0"/>
          <w:numId w:val="21"/>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All motor removed from base and handed over to electrical deptt for overhauling and after overhauling motor positioned on respective place.</w:t>
      </w:r>
    </w:p>
    <w:p w:rsidR="00A9433B" w:rsidRPr="00AB2146" w:rsidRDefault="00A9433B" w:rsidP="00A9433B">
      <w:pPr>
        <w:pStyle w:val="ListParagraph"/>
        <w:autoSpaceDE w:val="0"/>
        <w:autoSpaceDN w:val="0"/>
        <w:adjustRightInd w:val="0"/>
        <w:spacing w:after="0" w:line="240" w:lineRule="auto"/>
        <w:jc w:val="both"/>
        <w:rPr>
          <w:rFonts w:ascii="Arial" w:hAnsi="Arial" w:cs="Arial"/>
          <w:color w:val="000000"/>
          <w:sz w:val="24"/>
          <w:szCs w:val="24"/>
        </w:rPr>
      </w:pPr>
      <w:r>
        <w:rPr>
          <w:rFonts w:ascii="Arial" w:hAnsi="Arial" w:cs="Arial"/>
          <w:noProof/>
          <w:color w:val="000000"/>
          <w:sz w:val="24"/>
          <w:szCs w:val="24"/>
        </w:rPr>
        <w:lastRenderedPageBreak/>
        <w:drawing>
          <wp:inline distT="0" distB="0" distL="0" distR="0">
            <wp:extent cx="6196330" cy="7159625"/>
            <wp:effectExtent l="19050" t="0" r="0" b="0"/>
            <wp:docPr id="206" name="Picture 13" descr="C:\Documents and Settings\p301\Desktop\afafaf\0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p301\Desktop\afafaf\0 013.jpg"/>
                    <pic:cNvPicPr>
                      <a:picLocks noChangeAspect="1" noChangeArrowheads="1"/>
                    </pic:cNvPicPr>
                  </pic:nvPicPr>
                  <pic:blipFill>
                    <a:blip r:embed="rId17"/>
                    <a:srcRect/>
                    <a:stretch>
                      <a:fillRect/>
                    </a:stretch>
                  </pic:blipFill>
                  <pic:spPr bwMode="auto">
                    <a:xfrm>
                      <a:off x="0" y="0"/>
                      <a:ext cx="6196330" cy="7159625"/>
                    </a:xfrm>
                    <a:prstGeom prst="rect">
                      <a:avLst/>
                    </a:prstGeom>
                    <a:noFill/>
                    <a:ln w="9525">
                      <a:noFill/>
                      <a:miter lim="800000"/>
                      <a:headEnd/>
                      <a:tailEnd/>
                    </a:ln>
                  </pic:spPr>
                </pic:pic>
              </a:graphicData>
            </a:graphic>
          </wp:inline>
        </w:drawing>
      </w:r>
      <w:r>
        <w:rPr>
          <w:rFonts w:ascii="Arial" w:hAnsi="Arial" w:cs="Arial"/>
          <w:noProof/>
          <w:color w:val="000000"/>
          <w:sz w:val="24"/>
          <w:szCs w:val="24"/>
        </w:rPr>
        <w:lastRenderedPageBreak/>
        <w:drawing>
          <wp:inline distT="0" distB="0" distL="0" distR="0">
            <wp:extent cx="5963460" cy="8453336"/>
            <wp:effectExtent l="19050" t="0" r="0" b="0"/>
            <wp:docPr id="205" name="Picture 12" descr="C:\Documents and Settings\p301\Desktop\afafaf\0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p301\Desktop\afafaf\0 014.jpg"/>
                    <pic:cNvPicPr>
                      <a:picLocks noChangeAspect="1" noChangeArrowheads="1"/>
                    </pic:cNvPicPr>
                  </pic:nvPicPr>
                  <pic:blipFill>
                    <a:blip r:embed="rId18"/>
                    <a:srcRect/>
                    <a:stretch>
                      <a:fillRect/>
                    </a:stretch>
                  </pic:blipFill>
                  <pic:spPr bwMode="auto">
                    <a:xfrm>
                      <a:off x="0" y="0"/>
                      <a:ext cx="5965511" cy="8456243"/>
                    </a:xfrm>
                    <a:prstGeom prst="rect">
                      <a:avLst/>
                    </a:prstGeom>
                    <a:noFill/>
                    <a:ln w="9525">
                      <a:noFill/>
                      <a:miter lim="800000"/>
                      <a:headEnd/>
                      <a:tailEnd/>
                    </a:ln>
                  </pic:spPr>
                </pic:pic>
              </a:graphicData>
            </a:graphic>
          </wp:inline>
        </w:drawing>
      </w:r>
    </w:p>
    <w:p w:rsidR="008151AB" w:rsidRPr="00AB2146" w:rsidRDefault="00A9433B" w:rsidP="00BE7EF1">
      <w:pPr>
        <w:jc w:val="both"/>
        <w:rPr>
          <w:rFonts w:ascii="Arial" w:hAnsi="Arial" w:cs="Arial"/>
          <w:b/>
          <w:i/>
          <w:color w:val="7030A0"/>
          <w:sz w:val="40"/>
          <w:szCs w:val="40"/>
          <w:u w:val="single"/>
        </w:rPr>
      </w:pPr>
      <w:r>
        <w:rPr>
          <w:rFonts w:ascii="Arial" w:hAnsi="Arial" w:cs="Arial"/>
          <w:b/>
          <w:i/>
          <w:noProof/>
          <w:color w:val="7030A0"/>
          <w:sz w:val="40"/>
          <w:szCs w:val="40"/>
          <w:u w:val="single"/>
        </w:rPr>
        <w:lastRenderedPageBreak/>
        <w:drawing>
          <wp:inline distT="0" distB="0" distL="0" distR="0">
            <wp:extent cx="5972810" cy="7004050"/>
            <wp:effectExtent l="19050" t="0" r="8890" b="0"/>
            <wp:docPr id="200" name="Picture 8" descr="C:\Documents and Settings\p301\Desktop\afafaf\0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p301\Desktop\afafaf\0 011.jpg"/>
                    <pic:cNvPicPr>
                      <a:picLocks noChangeAspect="1" noChangeArrowheads="1"/>
                    </pic:cNvPicPr>
                  </pic:nvPicPr>
                  <pic:blipFill>
                    <a:blip r:embed="rId19"/>
                    <a:srcRect/>
                    <a:stretch>
                      <a:fillRect/>
                    </a:stretch>
                  </pic:blipFill>
                  <pic:spPr bwMode="auto">
                    <a:xfrm>
                      <a:off x="0" y="0"/>
                      <a:ext cx="5972810" cy="7004050"/>
                    </a:xfrm>
                    <a:prstGeom prst="rect">
                      <a:avLst/>
                    </a:prstGeom>
                    <a:noFill/>
                    <a:ln w="9525">
                      <a:noFill/>
                      <a:miter lim="800000"/>
                      <a:headEnd/>
                      <a:tailEnd/>
                    </a:ln>
                  </pic:spPr>
                </pic:pic>
              </a:graphicData>
            </a:graphic>
          </wp:inline>
        </w:drawing>
      </w:r>
      <w:r>
        <w:rPr>
          <w:rFonts w:ascii="Arial" w:hAnsi="Arial" w:cs="Arial"/>
          <w:b/>
          <w:i/>
          <w:noProof/>
          <w:color w:val="7030A0"/>
          <w:sz w:val="40"/>
          <w:szCs w:val="40"/>
          <w:u w:val="single"/>
        </w:rPr>
        <w:lastRenderedPageBreak/>
        <w:drawing>
          <wp:inline distT="0" distB="0" distL="0" distR="0">
            <wp:extent cx="6128385" cy="6936105"/>
            <wp:effectExtent l="19050" t="0" r="5715" b="0"/>
            <wp:docPr id="199" name="Picture 7" descr="C:\Documents and Settings\p301\Desktop\afafaf\0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p301\Desktop\afafaf\0 010.jpg"/>
                    <pic:cNvPicPr>
                      <a:picLocks noChangeAspect="1" noChangeArrowheads="1"/>
                    </pic:cNvPicPr>
                  </pic:nvPicPr>
                  <pic:blipFill>
                    <a:blip r:embed="rId20"/>
                    <a:srcRect/>
                    <a:stretch>
                      <a:fillRect/>
                    </a:stretch>
                  </pic:blipFill>
                  <pic:spPr bwMode="auto">
                    <a:xfrm>
                      <a:off x="0" y="0"/>
                      <a:ext cx="6128385" cy="6936105"/>
                    </a:xfrm>
                    <a:prstGeom prst="rect">
                      <a:avLst/>
                    </a:prstGeom>
                    <a:noFill/>
                    <a:ln w="9525">
                      <a:noFill/>
                      <a:miter lim="800000"/>
                      <a:headEnd/>
                      <a:tailEnd/>
                    </a:ln>
                  </pic:spPr>
                </pic:pic>
              </a:graphicData>
            </a:graphic>
          </wp:inline>
        </w:drawing>
      </w:r>
      <w:r>
        <w:rPr>
          <w:rFonts w:ascii="Arial" w:hAnsi="Arial" w:cs="Arial"/>
          <w:b/>
          <w:i/>
          <w:noProof/>
          <w:color w:val="7030A0"/>
          <w:sz w:val="40"/>
          <w:szCs w:val="40"/>
          <w:u w:val="single"/>
        </w:rPr>
        <w:lastRenderedPageBreak/>
        <w:drawing>
          <wp:inline distT="0" distB="0" distL="0" distR="0">
            <wp:extent cx="6216015" cy="6877685"/>
            <wp:effectExtent l="19050" t="0" r="0" b="0"/>
            <wp:docPr id="198" name="Picture 6" descr="C:\Documents and Settings\p301\Desktop\afafaf\0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301\Desktop\afafaf\0 009.jpg"/>
                    <pic:cNvPicPr>
                      <a:picLocks noChangeAspect="1" noChangeArrowheads="1"/>
                    </pic:cNvPicPr>
                  </pic:nvPicPr>
                  <pic:blipFill>
                    <a:blip r:embed="rId21"/>
                    <a:srcRect/>
                    <a:stretch>
                      <a:fillRect/>
                    </a:stretch>
                  </pic:blipFill>
                  <pic:spPr bwMode="auto">
                    <a:xfrm>
                      <a:off x="0" y="0"/>
                      <a:ext cx="6216015" cy="6877685"/>
                    </a:xfrm>
                    <a:prstGeom prst="rect">
                      <a:avLst/>
                    </a:prstGeom>
                    <a:noFill/>
                    <a:ln w="9525">
                      <a:noFill/>
                      <a:miter lim="800000"/>
                      <a:headEnd/>
                      <a:tailEnd/>
                    </a:ln>
                  </pic:spPr>
                </pic:pic>
              </a:graphicData>
            </a:graphic>
          </wp:inline>
        </w:drawing>
      </w:r>
      <w:r>
        <w:rPr>
          <w:rFonts w:ascii="Arial" w:hAnsi="Arial" w:cs="Arial"/>
          <w:b/>
          <w:i/>
          <w:noProof/>
          <w:color w:val="7030A0"/>
          <w:sz w:val="40"/>
          <w:szCs w:val="40"/>
          <w:u w:val="single"/>
        </w:rPr>
        <w:lastRenderedPageBreak/>
        <w:drawing>
          <wp:inline distT="0" distB="0" distL="0" distR="0">
            <wp:extent cx="6400800" cy="7587615"/>
            <wp:effectExtent l="19050" t="0" r="0" b="0"/>
            <wp:docPr id="197" name="Picture 5" descr="C:\Documents and Settings\p301\Desktop\afafaf\0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301\Desktop\afafaf\0 008.jpg"/>
                    <pic:cNvPicPr>
                      <a:picLocks noChangeAspect="1" noChangeArrowheads="1"/>
                    </pic:cNvPicPr>
                  </pic:nvPicPr>
                  <pic:blipFill>
                    <a:blip r:embed="rId22"/>
                    <a:srcRect/>
                    <a:stretch>
                      <a:fillRect/>
                    </a:stretch>
                  </pic:blipFill>
                  <pic:spPr bwMode="auto">
                    <a:xfrm>
                      <a:off x="0" y="0"/>
                      <a:ext cx="6400800" cy="7587615"/>
                    </a:xfrm>
                    <a:prstGeom prst="rect">
                      <a:avLst/>
                    </a:prstGeom>
                    <a:noFill/>
                    <a:ln w="9525">
                      <a:noFill/>
                      <a:miter lim="800000"/>
                      <a:headEnd/>
                      <a:tailEnd/>
                    </a:ln>
                  </pic:spPr>
                </pic:pic>
              </a:graphicData>
            </a:graphic>
          </wp:inline>
        </w:drawing>
      </w:r>
    </w:p>
    <w:p w:rsidR="00AB2146" w:rsidRDefault="00A9433B" w:rsidP="00BE7EF1">
      <w:pPr>
        <w:jc w:val="both"/>
        <w:rPr>
          <w:rFonts w:ascii="Arial" w:hAnsi="Arial" w:cs="Arial"/>
          <w:b/>
          <w:i/>
          <w:color w:val="7030A0"/>
          <w:sz w:val="40"/>
          <w:szCs w:val="40"/>
          <w:u w:val="single"/>
        </w:rPr>
      </w:pPr>
      <w:r w:rsidRPr="00A9433B">
        <w:rPr>
          <w:rFonts w:ascii="Arial" w:hAnsi="Arial" w:cs="Arial"/>
          <w:b/>
          <w:i/>
          <w:noProof/>
          <w:color w:val="7030A0"/>
          <w:sz w:val="40"/>
          <w:szCs w:val="40"/>
          <w:u w:val="single"/>
        </w:rPr>
        <w:lastRenderedPageBreak/>
        <w:drawing>
          <wp:inline distT="0" distB="0" distL="0" distR="0">
            <wp:extent cx="5272405" cy="9873615"/>
            <wp:effectExtent l="19050" t="0" r="4445" b="0"/>
            <wp:docPr id="203" name="Picture 9" descr="C:\Documents and Settings\p301\Desktop\afafaf\0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p301\Desktop\afafaf\0 012.jpg"/>
                    <pic:cNvPicPr>
                      <a:picLocks noChangeAspect="1" noChangeArrowheads="1"/>
                    </pic:cNvPicPr>
                  </pic:nvPicPr>
                  <pic:blipFill>
                    <a:blip r:embed="rId23"/>
                    <a:srcRect/>
                    <a:stretch>
                      <a:fillRect/>
                    </a:stretch>
                  </pic:blipFill>
                  <pic:spPr bwMode="auto">
                    <a:xfrm>
                      <a:off x="0" y="0"/>
                      <a:ext cx="5272405" cy="9873615"/>
                    </a:xfrm>
                    <a:prstGeom prst="rect">
                      <a:avLst/>
                    </a:prstGeom>
                    <a:noFill/>
                    <a:ln w="9525">
                      <a:noFill/>
                      <a:miter lim="800000"/>
                      <a:headEnd/>
                      <a:tailEnd/>
                    </a:ln>
                  </pic:spPr>
                </pic:pic>
              </a:graphicData>
            </a:graphic>
          </wp:inline>
        </w:drawing>
      </w:r>
    </w:p>
    <w:p w:rsidR="00A61A73" w:rsidRPr="00FC6E1D" w:rsidRDefault="00A61A73" w:rsidP="00FC6E1D">
      <w:pPr>
        <w:jc w:val="center"/>
        <w:rPr>
          <w:rFonts w:ascii="Arial" w:hAnsi="Arial" w:cs="Arial"/>
          <w:b/>
          <w:color w:val="7030A0"/>
          <w:sz w:val="40"/>
          <w:szCs w:val="40"/>
        </w:rPr>
      </w:pPr>
      <w:r w:rsidRPr="00FC6E1D">
        <w:rPr>
          <w:rFonts w:ascii="Arial" w:hAnsi="Arial" w:cs="Arial"/>
          <w:b/>
          <w:color w:val="7030A0"/>
          <w:sz w:val="40"/>
          <w:szCs w:val="40"/>
          <w:u w:val="single"/>
        </w:rPr>
        <w:lastRenderedPageBreak/>
        <w:t>DAP TR</w:t>
      </w:r>
      <w:r w:rsidR="00FC6E1D" w:rsidRPr="00FC6E1D">
        <w:rPr>
          <w:rFonts w:ascii="Arial" w:hAnsi="Arial" w:cs="Arial"/>
          <w:b/>
          <w:color w:val="7030A0"/>
          <w:sz w:val="40"/>
          <w:szCs w:val="40"/>
          <w:u w:val="single"/>
        </w:rPr>
        <w:t xml:space="preserve">AIN </w:t>
      </w:r>
      <w:r w:rsidRPr="00FC6E1D">
        <w:rPr>
          <w:rFonts w:ascii="Arial" w:hAnsi="Arial" w:cs="Arial"/>
          <w:b/>
          <w:color w:val="7030A0"/>
          <w:sz w:val="40"/>
          <w:szCs w:val="40"/>
          <w:u w:val="single"/>
        </w:rPr>
        <w:t>-</w:t>
      </w:r>
      <w:r w:rsidR="00FC6E1D" w:rsidRPr="00FC6E1D">
        <w:rPr>
          <w:rFonts w:ascii="Arial" w:hAnsi="Arial" w:cs="Arial"/>
          <w:b/>
          <w:color w:val="7030A0"/>
          <w:sz w:val="40"/>
          <w:szCs w:val="40"/>
          <w:u w:val="single"/>
        </w:rPr>
        <w:t xml:space="preserve"> </w:t>
      </w:r>
      <w:r w:rsidRPr="00FC6E1D">
        <w:rPr>
          <w:rFonts w:ascii="Arial" w:hAnsi="Arial" w:cs="Arial"/>
          <w:b/>
          <w:color w:val="7030A0"/>
          <w:sz w:val="40"/>
          <w:szCs w:val="40"/>
          <w:u w:val="single"/>
        </w:rPr>
        <w:t>B</w:t>
      </w:r>
    </w:p>
    <w:p w:rsidR="00A61A73" w:rsidRPr="00AB2146" w:rsidRDefault="00A61A73" w:rsidP="00BE7EF1">
      <w:pPr>
        <w:jc w:val="both"/>
        <w:rPr>
          <w:rFonts w:ascii="Arial" w:hAnsi="Arial" w:cs="Arial"/>
          <w:b/>
          <w:i/>
          <w:color w:val="7030A0"/>
          <w:sz w:val="28"/>
          <w:szCs w:val="28"/>
        </w:rPr>
      </w:pPr>
      <w:r w:rsidRPr="00AB2146">
        <w:rPr>
          <w:rFonts w:ascii="Arial" w:hAnsi="Arial" w:cs="Arial"/>
          <w:b/>
          <w:color w:val="FF0000"/>
          <w:sz w:val="28"/>
          <w:szCs w:val="28"/>
          <w:u w:val="single"/>
        </w:rPr>
        <w:t>PRIMARY ELEVATOR</w:t>
      </w:r>
      <w:r w:rsidRPr="00AB2146">
        <w:rPr>
          <w:rFonts w:ascii="Arial" w:hAnsi="Arial" w:cs="Arial"/>
          <w:b/>
          <w:color w:val="7030A0"/>
          <w:sz w:val="28"/>
          <w:szCs w:val="28"/>
        </w:rPr>
        <w:t>:</w:t>
      </w:r>
      <w:r w:rsidRPr="00AB2146">
        <w:rPr>
          <w:rFonts w:ascii="Arial" w:hAnsi="Arial" w:cs="Arial"/>
          <w:b/>
          <w:i/>
          <w:color w:val="7030A0"/>
          <w:sz w:val="28"/>
          <w:szCs w:val="28"/>
        </w:rPr>
        <w:t xml:space="preserve"> </w:t>
      </w:r>
    </w:p>
    <w:p w:rsidR="00A61A73" w:rsidRPr="006E1E86" w:rsidRDefault="00A61A73" w:rsidP="00BE7EF1">
      <w:pPr>
        <w:jc w:val="both"/>
        <w:rPr>
          <w:rFonts w:ascii="Arial" w:hAnsi="Arial" w:cs="Arial"/>
          <w:sz w:val="24"/>
          <w:szCs w:val="24"/>
        </w:rPr>
      </w:pPr>
      <w:r w:rsidRPr="00AB2146">
        <w:rPr>
          <w:rFonts w:ascii="Arial" w:hAnsi="Arial" w:cs="Arial"/>
          <w:b/>
          <w:color w:val="7030A0"/>
          <w:sz w:val="24"/>
          <w:szCs w:val="24"/>
        </w:rPr>
        <w:t xml:space="preserve">               </w:t>
      </w:r>
      <w:r w:rsidRPr="006E1E86">
        <w:rPr>
          <w:rFonts w:ascii="Arial" w:hAnsi="Arial" w:cs="Arial"/>
          <w:sz w:val="24"/>
          <w:szCs w:val="24"/>
        </w:rPr>
        <w:t>Primary elevator top hood to bottom hood cleaned with water by process deptt and</w:t>
      </w:r>
      <w:r w:rsidR="00AB2146" w:rsidRPr="006E1E86">
        <w:rPr>
          <w:rFonts w:ascii="Arial" w:hAnsi="Arial" w:cs="Arial"/>
          <w:sz w:val="24"/>
          <w:szCs w:val="24"/>
        </w:rPr>
        <w:t xml:space="preserve"> handed over to mechanical dept</w:t>
      </w:r>
      <w:r w:rsidRPr="006E1E86">
        <w:rPr>
          <w:rFonts w:ascii="Arial" w:hAnsi="Arial" w:cs="Arial"/>
          <w:sz w:val="24"/>
          <w:szCs w:val="24"/>
        </w:rPr>
        <w:t>. for replacement work of chain,</w:t>
      </w:r>
      <w:r w:rsidR="00AB2146" w:rsidRPr="006E1E86">
        <w:rPr>
          <w:rFonts w:ascii="Arial" w:hAnsi="Arial" w:cs="Arial"/>
          <w:sz w:val="24"/>
          <w:szCs w:val="24"/>
        </w:rPr>
        <w:t xml:space="preserve"> </w:t>
      </w:r>
      <w:r w:rsidRPr="006E1E86">
        <w:rPr>
          <w:rFonts w:ascii="Arial" w:hAnsi="Arial" w:cs="Arial"/>
          <w:sz w:val="24"/>
          <w:szCs w:val="24"/>
        </w:rPr>
        <w:t>head sprocket ,tail sprocket,</w:t>
      </w:r>
      <w:r w:rsidR="00AB2146" w:rsidRPr="006E1E86">
        <w:rPr>
          <w:rFonts w:ascii="Arial" w:hAnsi="Arial" w:cs="Arial"/>
          <w:sz w:val="24"/>
          <w:szCs w:val="24"/>
        </w:rPr>
        <w:t xml:space="preserve"> </w:t>
      </w:r>
      <w:r w:rsidRPr="006E1E86">
        <w:rPr>
          <w:rFonts w:ascii="Arial" w:hAnsi="Arial" w:cs="Arial"/>
          <w:sz w:val="24"/>
          <w:szCs w:val="24"/>
        </w:rPr>
        <w:t>bucket and higher size gear box (KCH 560).</w:t>
      </w:r>
    </w:p>
    <w:p w:rsidR="00A61A73" w:rsidRPr="006E1E86" w:rsidRDefault="00A61A73" w:rsidP="00BE7EF1">
      <w:pPr>
        <w:pStyle w:val="ListParagraph"/>
        <w:numPr>
          <w:ilvl w:val="0"/>
          <w:numId w:val="1"/>
        </w:numPr>
        <w:jc w:val="both"/>
        <w:rPr>
          <w:rFonts w:ascii="Arial" w:hAnsi="Arial" w:cs="Arial"/>
          <w:sz w:val="24"/>
          <w:szCs w:val="24"/>
        </w:rPr>
      </w:pPr>
      <w:r w:rsidRPr="006E1E86">
        <w:rPr>
          <w:rFonts w:ascii="Arial" w:hAnsi="Arial" w:cs="Arial"/>
          <w:sz w:val="24"/>
          <w:szCs w:val="24"/>
        </w:rPr>
        <w:t>Old head sprocket replaced by new head sprocket (Make-Rexnord) with new bearing and plummer block.</w:t>
      </w:r>
    </w:p>
    <w:p w:rsidR="00A61A73" w:rsidRPr="006E1E86" w:rsidRDefault="00A61A73" w:rsidP="00BE7EF1">
      <w:pPr>
        <w:pStyle w:val="ListParagraph"/>
        <w:numPr>
          <w:ilvl w:val="0"/>
          <w:numId w:val="1"/>
        </w:numPr>
        <w:jc w:val="both"/>
        <w:rPr>
          <w:rFonts w:ascii="Arial" w:hAnsi="Arial" w:cs="Arial"/>
          <w:sz w:val="24"/>
          <w:szCs w:val="24"/>
        </w:rPr>
      </w:pPr>
      <w:r w:rsidRPr="006E1E86">
        <w:rPr>
          <w:rFonts w:ascii="Arial" w:hAnsi="Arial" w:cs="Arial"/>
          <w:sz w:val="24"/>
          <w:szCs w:val="24"/>
        </w:rPr>
        <w:t>Old gear box (KCH-450 Ratio:80:1) Replaced by new  higher size gear box  (KCH-560 Ratio:80:1)</w:t>
      </w:r>
    </w:p>
    <w:p w:rsidR="00A61A73" w:rsidRPr="006E1E86" w:rsidRDefault="00A61A73" w:rsidP="00BE7EF1">
      <w:pPr>
        <w:pStyle w:val="ListParagraph"/>
        <w:numPr>
          <w:ilvl w:val="0"/>
          <w:numId w:val="1"/>
        </w:numPr>
        <w:jc w:val="both"/>
        <w:rPr>
          <w:rFonts w:ascii="Arial" w:hAnsi="Arial" w:cs="Arial"/>
          <w:sz w:val="24"/>
          <w:szCs w:val="24"/>
        </w:rPr>
      </w:pPr>
      <w:r w:rsidRPr="006E1E86">
        <w:rPr>
          <w:rFonts w:ascii="Arial" w:hAnsi="Arial" w:cs="Arial"/>
          <w:sz w:val="24"/>
          <w:szCs w:val="24"/>
        </w:rPr>
        <w:t xml:space="preserve">All old </w:t>
      </w:r>
      <w:r w:rsidR="00AB2146" w:rsidRPr="006E1E86">
        <w:rPr>
          <w:rFonts w:ascii="Arial" w:hAnsi="Arial" w:cs="Arial"/>
          <w:sz w:val="24"/>
          <w:szCs w:val="24"/>
        </w:rPr>
        <w:t>bucket replaced</w:t>
      </w:r>
      <w:r w:rsidRPr="006E1E86">
        <w:rPr>
          <w:rFonts w:ascii="Arial" w:hAnsi="Arial" w:cs="Arial"/>
          <w:sz w:val="24"/>
          <w:szCs w:val="24"/>
        </w:rPr>
        <w:t xml:space="preserve"> by new modified bucket and all bucket fitted in chain by tightening with pneumatic spanner.</w:t>
      </w:r>
    </w:p>
    <w:p w:rsidR="00A61A73" w:rsidRPr="006E1E86" w:rsidRDefault="00A61A73" w:rsidP="00BE7EF1">
      <w:pPr>
        <w:pStyle w:val="ListParagraph"/>
        <w:numPr>
          <w:ilvl w:val="0"/>
          <w:numId w:val="1"/>
        </w:numPr>
        <w:jc w:val="both"/>
        <w:rPr>
          <w:rFonts w:ascii="Arial" w:hAnsi="Arial" w:cs="Arial"/>
          <w:sz w:val="24"/>
          <w:szCs w:val="24"/>
        </w:rPr>
      </w:pPr>
      <w:r w:rsidRPr="006E1E86">
        <w:rPr>
          <w:rFonts w:ascii="Arial" w:hAnsi="Arial" w:cs="Arial"/>
          <w:sz w:val="24"/>
          <w:szCs w:val="24"/>
        </w:rPr>
        <w:t xml:space="preserve">Old </w:t>
      </w:r>
      <w:proofErr w:type="gramStart"/>
      <w:r w:rsidRPr="006E1E86">
        <w:rPr>
          <w:rFonts w:ascii="Arial" w:hAnsi="Arial" w:cs="Arial"/>
          <w:sz w:val="24"/>
          <w:szCs w:val="24"/>
        </w:rPr>
        <w:t>chain replaced by Rexnord make</w:t>
      </w:r>
      <w:proofErr w:type="gramEnd"/>
      <w:r w:rsidRPr="006E1E86">
        <w:rPr>
          <w:rFonts w:ascii="Arial" w:hAnsi="Arial" w:cs="Arial"/>
          <w:sz w:val="24"/>
          <w:szCs w:val="24"/>
        </w:rPr>
        <w:t xml:space="preserve"> new chain (R4037) in primary elevator.</w:t>
      </w:r>
    </w:p>
    <w:p w:rsidR="00A61A73" w:rsidRPr="006E1E86" w:rsidRDefault="00A61A73" w:rsidP="00BE7EF1">
      <w:pPr>
        <w:pStyle w:val="ListParagraph"/>
        <w:numPr>
          <w:ilvl w:val="0"/>
          <w:numId w:val="1"/>
        </w:numPr>
        <w:jc w:val="both"/>
        <w:rPr>
          <w:rFonts w:ascii="Arial" w:hAnsi="Arial" w:cs="Arial"/>
          <w:sz w:val="24"/>
          <w:szCs w:val="24"/>
        </w:rPr>
      </w:pPr>
      <w:r w:rsidRPr="006E1E86">
        <w:rPr>
          <w:rFonts w:ascii="Arial" w:hAnsi="Arial" w:cs="Arial"/>
          <w:sz w:val="24"/>
          <w:szCs w:val="24"/>
        </w:rPr>
        <w:t xml:space="preserve">All Cast iron </w:t>
      </w:r>
      <w:proofErr w:type="gramStart"/>
      <w:r w:rsidRPr="006E1E86">
        <w:rPr>
          <w:rFonts w:ascii="Arial" w:hAnsi="Arial" w:cs="Arial"/>
          <w:sz w:val="24"/>
          <w:szCs w:val="24"/>
        </w:rPr>
        <w:t>block</w:t>
      </w:r>
      <w:proofErr w:type="gramEnd"/>
      <w:r w:rsidRPr="006E1E86">
        <w:rPr>
          <w:rFonts w:ascii="Arial" w:hAnsi="Arial" w:cs="Arial"/>
          <w:sz w:val="24"/>
          <w:szCs w:val="24"/>
        </w:rPr>
        <w:t xml:space="preserve"> and guide angle replaced by new block and guide angle.</w:t>
      </w:r>
    </w:p>
    <w:p w:rsidR="00A61A73" w:rsidRPr="006E1E86" w:rsidRDefault="00A61A73" w:rsidP="00BE7EF1">
      <w:pPr>
        <w:pStyle w:val="ListParagraph"/>
        <w:numPr>
          <w:ilvl w:val="0"/>
          <w:numId w:val="1"/>
        </w:numPr>
        <w:jc w:val="both"/>
        <w:rPr>
          <w:rFonts w:ascii="Arial" w:hAnsi="Arial" w:cs="Arial"/>
          <w:b/>
          <w:sz w:val="24"/>
          <w:szCs w:val="24"/>
        </w:rPr>
      </w:pPr>
      <w:r w:rsidRPr="006E1E86">
        <w:rPr>
          <w:rFonts w:ascii="Arial" w:hAnsi="Arial" w:cs="Arial"/>
          <w:sz w:val="24"/>
          <w:szCs w:val="24"/>
        </w:rPr>
        <w:t>Gear box base frame fabricated and modified</w:t>
      </w:r>
      <w:r w:rsidRPr="006E1E86">
        <w:rPr>
          <w:rFonts w:ascii="Arial" w:hAnsi="Arial" w:cs="Arial"/>
          <w:b/>
          <w:sz w:val="24"/>
          <w:szCs w:val="24"/>
        </w:rPr>
        <w:t>.</w:t>
      </w:r>
    </w:p>
    <w:p w:rsidR="00040285" w:rsidRPr="006E1E86" w:rsidRDefault="00040285" w:rsidP="00BE7EF1">
      <w:pPr>
        <w:pStyle w:val="ListParagraph"/>
        <w:numPr>
          <w:ilvl w:val="0"/>
          <w:numId w:val="1"/>
        </w:numPr>
        <w:jc w:val="both"/>
        <w:rPr>
          <w:rFonts w:ascii="Arial" w:hAnsi="Arial" w:cs="Arial"/>
          <w:b/>
          <w:i/>
          <w:sz w:val="24"/>
          <w:szCs w:val="24"/>
        </w:rPr>
      </w:pPr>
      <w:r w:rsidRPr="006E1E86">
        <w:rPr>
          <w:rFonts w:ascii="Arial" w:hAnsi="Arial" w:cs="Arial"/>
          <w:sz w:val="24"/>
          <w:szCs w:val="24"/>
        </w:rPr>
        <w:t>Primary elevator head sprocket bearing 01 no (23156k) replacement done</w:t>
      </w:r>
    </w:p>
    <w:p w:rsidR="006E1E86" w:rsidRPr="006E1E86" w:rsidRDefault="006E1E86" w:rsidP="00BE7EF1">
      <w:pPr>
        <w:pStyle w:val="ListParagraph"/>
        <w:jc w:val="both"/>
        <w:rPr>
          <w:rFonts w:ascii="Arial" w:hAnsi="Arial" w:cs="Arial"/>
          <w:b/>
          <w:i/>
          <w:color w:val="7030A0"/>
          <w:sz w:val="24"/>
          <w:szCs w:val="24"/>
        </w:rPr>
      </w:pPr>
    </w:p>
    <w:p w:rsidR="00A61A73" w:rsidRPr="00AB2146" w:rsidRDefault="00A61A73" w:rsidP="00FC6E1D">
      <w:pPr>
        <w:pStyle w:val="ListParagraph"/>
        <w:ind w:left="-720" w:right="-630"/>
        <w:jc w:val="center"/>
        <w:rPr>
          <w:rFonts w:ascii="Arial" w:hAnsi="Arial" w:cs="Arial"/>
          <w:b/>
          <w:i/>
          <w:color w:val="7030A0"/>
          <w:sz w:val="20"/>
          <w:szCs w:val="20"/>
          <w:u w:val="single"/>
        </w:rPr>
      </w:pPr>
      <w:r w:rsidRPr="00AB2146">
        <w:rPr>
          <w:rFonts w:ascii="Arial" w:hAnsi="Arial" w:cs="Arial"/>
          <w:b/>
          <w:i/>
          <w:noProof/>
          <w:color w:val="7030A0"/>
          <w:sz w:val="28"/>
          <w:szCs w:val="28"/>
        </w:rPr>
        <w:drawing>
          <wp:inline distT="0" distB="0" distL="0" distR="0">
            <wp:extent cx="1245207" cy="2082863"/>
            <wp:effectExtent l="19050" t="0" r="0" b="0"/>
            <wp:docPr id="20" name="Picture 5" descr="E:\MY DOCUMENTS\JOB LIST\shutdown 2012-13\Shut down photo\20130406_085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MY DOCUMENTS\JOB LIST\shutdown 2012-13\Shut down photo\20130406_085802.jpg"/>
                    <pic:cNvPicPr>
                      <a:picLocks noChangeAspect="1" noChangeArrowheads="1"/>
                    </pic:cNvPicPr>
                  </pic:nvPicPr>
                  <pic:blipFill>
                    <a:blip r:embed="rId12" cstate="print"/>
                    <a:srcRect/>
                    <a:stretch>
                      <a:fillRect/>
                    </a:stretch>
                  </pic:blipFill>
                  <pic:spPr bwMode="auto">
                    <a:xfrm>
                      <a:off x="0" y="0"/>
                      <a:ext cx="1249926" cy="2090756"/>
                    </a:xfrm>
                    <a:prstGeom prst="rect">
                      <a:avLst/>
                    </a:prstGeom>
                    <a:noFill/>
                    <a:ln w="9525">
                      <a:noFill/>
                      <a:miter lim="800000"/>
                      <a:headEnd/>
                      <a:tailEnd/>
                    </a:ln>
                  </pic:spPr>
                </pic:pic>
              </a:graphicData>
            </a:graphic>
          </wp:inline>
        </w:drawing>
      </w:r>
      <w:r w:rsidRPr="00AB2146">
        <w:rPr>
          <w:rFonts w:ascii="Arial" w:hAnsi="Arial" w:cs="Arial"/>
          <w:b/>
          <w:i/>
          <w:noProof/>
          <w:color w:val="7030A0"/>
          <w:sz w:val="28"/>
          <w:szCs w:val="28"/>
        </w:rPr>
        <w:drawing>
          <wp:inline distT="0" distB="0" distL="0" distR="0">
            <wp:extent cx="1372429" cy="2083242"/>
            <wp:effectExtent l="19050" t="0" r="0" b="0"/>
            <wp:docPr id="21" name="Picture 2" descr="E:\MY DOCUMENTS\JOB LIST\shutdown 2012-13\Shut down photo\20130406_085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Y DOCUMENTS\JOB LIST\shutdown 2012-13\Shut down photo\20130406_085553.jpg"/>
                    <pic:cNvPicPr>
                      <a:picLocks noChangeAspect="1" noChangeArrowheads="1"/>
                    </pic:cNvPicPr>
                  </pic:nvPicPr>
                  <pic:blipFill>
                    <a:blip r:embed="rId13" cstate="print"/>
                    <a:srcRect/>
                    <a:stretch>
                      <a:fillRect/>
                    </a:stretch>
                  </pic:blipFill>
                  <pic:spPr bwMode="auto">
                    <a:xfrm>
                      <a:off x="0" y="0"/>
                      <a:ext cx="1376410" cy="2089285"/>
                    </a:xfrm>
                    <a:prstGeom prst="rect">
                      <a:avLst/>
                    </a:prstGeom>
                    <a:noFill/>
                    <a:ln w="9525">
                      <a:noFill/>
                      <a:miter lim="800000"/>
                      <a:headEnd/>
                      <a:tailEnd/>
                    </a:ln>
                  </pic:spPr>
                </pic:pic>
              </a:graphicData>
            </a:graphic>
          </wp:inline>
        </w:drawing>
      </w:r>
      <w:r w:rsidRPr="00AB2146">
        <w:rPr>
          <w:rFonts w:ascii="Arial" w:hAnsi="Arial" w:cs="Arial"/>
          <w:b/>
          <w:i/>
          <w:noProof/>
          <w:color w:val="7030A0"/>
          <w:sz w:val="28"/>
          <w:szCs w:val="28"/>
        </w:rPr>
        <w:drawing>
          <wp:inline distT="0" distB="0" distL="0" distR="0">
            <wp:extent cx="1507600" cy="2081651"/>
            <wp:effectExtent l="19050" t="0" r="0" b="0"/>
            <wp:docPr id="22" name="Picture 1" descr="E:\MY DOCUMENTS\JOB LIST\shutdown 2012-13\Shut down photo\20130412_11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Y DOCUMENTS\JOB LIST\shutdown 2012-13\Shut down photo\20130412_111907.jpg"/>
                    <pic:cNvPicPr>
                      <a:picLocks noChangeAspect="1" noChangeArrowheads="1"/>
                    </pic:cNvPicPr>
                  </pic:nvPicPr>
                  <pic:blipFill>
                    <a:blip r:embed="rId14" cstate="print"/>
                    <a:srcRect/>
                    <a:stretch>
                      <a:fillRect/>
                    </a:stretch>
                  </pic:blipFill>
                  <pic:spPr bwMode="auto">
                    <a:xfrm>
                      <a:off x="0" y="0"/>
                      <a:ext cx="1511713" cy="2087330"/>
                    </a:xfrm>
                    <a:prstGeom prst="rect">
                      <a:avLst/>
                    </a:prstGeom>
                    <a:noFill/>
                    <a:ln w="9525">
                      <a:noFill/>
                      <a:miter lim="800000"/>
                      <a:headEnd/>
                      <a:tailEnd/>
                    </a:ln>
                  </pic:spPr>
                </pic:pic>
              </a:graphicData>
            </a:graphic>
          </wp:inline>
        </w:drawing>
      </w:r>
      <w:r w:rsidRPr="00AB2146">
        <w:rPr>
          <w:rFonts w:ascii="Arial" w:hAnsi="Arial" w:cs="Arial"/>
          <w:b/>
          <w:i/>
          <w:noProof/>
          <w:color w:val="7030A0"/>
          <w:sz w:val="20"/>
          <w:szCs w:val="20"/>
          <w:u w:val="single"/>
        </w:rPr>
        <w:drawing>
          <wp:inline distT="0" distB="0" distL="0" distR="0">
            <wp:extent cx="1634821" cy="2085514"/>
            <wp:effectExtent l="19050" t="0" r="3479" b="0"/>
            <wp:docPr id="23" name="Picture 8" descr="E:\MY DOCUMENTS\JOB LIST\shutdown 2012-13\Shut down photo\20130412_161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MY DOCUMENTS\JOB LIST\shutdown 2012-13\Shut down photo\20130412_161747.jpg"/>
                    <pic:cNvPicPr>
                      <a:picLocks noChangeAspect="1" noChangeArrowheads="1"/>
                    </pic:cNvPicPr>
                  </pic:nvPicPr>
                  <pic:blipFill>
                    <a:blip r:embed="rId15" cstate="print"/>
                    <a:srcRect/>
                    <a:stretch>
                      <a:fillRect/>
                    </a:stretch>
                  </pic:blipFill>
                  <pic:spPr bwMode="auto">
                    <a:xfrm>
                      <a:off x="0" y="0"/>
                      <a:ext cx="1633979" cy="2084439"/>
                    </a:xfrm>
                    <a:prstGeom prst="rect">
                      <a:avLst/>
                    </a:prstGeom>
                    <a:noFill/>
                    <a:ln w="9525">
                      <a:noFill/>
                      <a:miter lim="800000"/>
                      <a:headEnd/>
                      <a:tailEnd/>
                    </a:ln>
                  </pic:spPr>
                </pic:pic>
              </a:graphicData>
            </a:graphic>
          </wp:inline>
        </w:drawing>
      </w:r>
    </w:p>
    <w:p w:rsidR="00A61A73" w:rsidRPr="00AB2146" w:rsidRDefault="00AB2146" w:rsidP="00BE7EF1">
      <w:pPr>
        <w:pStyle w:val="ListParagraph"/>
        <w:ind w:left="-720" w:right="-630"/>
        <w:jc w:val="both"/>
        <w:rPr>
          <w:rFonts w:ascii="Arial" w:hAnsi="Arial" w:cs="Arial"/>
          <w:b/>
          <w:i/>
          <w:color w:val="7030A0"/>
          <w:sz w:val="28"/>
          <w:szCs w:val="28"/>
        </w:rPr>
      </w:pPr>
      <w:r w:rsidRPr="00AB2146">
        <w:rPr>
          <w:rFonts w:ascii="Arial" w:hAnsi="Arial" w:cs="Arial"/>
          <w:b/>
          <w:i/>
          <w:color w:val="7030A0"/>
          <w:sz w:val="20"/>
          <w:szCs w:val="20"/>
        </w:rPr>
        <w:t xml:space="preserve">              </w:t>
      </w:r>
      <w:r w:rsidR="00A61A73" w:rsidRPr="00AB2146">
        <w:rPr>
          <w:rFonts w:ascii="Arial" w:hAnsi="Arial" w:cs="Arial"/>
          <w:b/>
          <w:i/>
          <w:color w:val="7030A0"/>
          <w:sz w:val="20"/>
          <w:szCs w:val="20"/>
          <w:u w:val="single"/>
        </w:rPr>
        <w:t>New bucket and chain assembly by torque wrench Old sprocket of elevatorChain with bucket fitting</w:t>
      </w:r>
    </w:p>
    <w:p w:rsidR="00A61A73" w:rsidRPr="00AB2146" w:rsidRDefault="00A61A73" w:rsidP="00BE7EF1">
      <w:pPr>
        <w:pStyle w:val="ListParagraph"/>
        <w:ind w:left="540" w:right="-630"/>
        <w:jc w:val="both"/>
        <w:rPr>
          <w:rFonts w:ascii="Arial" w:hAnsi="Arial" w:cs="Arial"/>
          <w:b/>
          <w:i/>
          <w:color w:val="7030A0"/>
          <w:sz w:val="20"/>
          <w:szCs w:val="20"/>
          <w:u w:val="single"/>
        </w:rPr>
      </w:pPr>
    </w:p>
    <w:p w:rsidR="00A61A73" w:rsidRPr="00AB2146" w:rsidRDefault="00A61A73" w:rsidP="00BE7EF1">
      <w:pPr>
        <w:pStyle w:val="ListParagraph"/>
        <w:ind w:left="540" w:right="-630"/>
        <w:jc w:val="both"/>
        <w:rPr>
          <w:rFonts w:ascii="Arial" w:hAnsi="Arial" w:cs="Arial"/>
          <w:b/>
          <w:i/>
          <w:color w:val="7030A0"/>
          <w:sz w:val="20"/>
          <w:szCs w:val="20"/>
          <w:u w:val="single"/>
        </w:rPr>
      </w:pPr>
    </w:p>
    <w:p w:rsidR="00A61A73" w:rsidRPr="00AB2146" w:rsidRDefault="00A61A73" w:rsidP="00FC6E1D">
      <w:pPr>
        <w:pStyle w:val="ListParagraph"/>
        <w:ind w:left="-90" w:right="-630"/>
        <w:jc w:val="center"/>
        <w:rPr>
          <w:rFonts w:ascii="Arial" w:hAnsi="Arial" w:cs="Arial"/>
          <w:b/>
          <w:i/>
          <w:color w:val="7030A0"/>
          <w:sz w:val="20"/>
          <w:szCs w:val="20"/>
          <w:u w:val="single"/>
        </w:rPr>
      </w:pPr>
      <w:r w:rsidRPr="00AB2146">
        <w:rPr>
          <w:rFonts w:ascii="Arial" w:hAnsi="Arial" w:cs="Arial"/>
          <w:b/>
          <w:i/>
          <w:noProof/>
          <w:color w:val="7030A0"/>
          <w:sz w:val="20"/>
          <w:szCs w:val="20"/>
          <w:u w:val="single"/>
        </w:rPr>
        <w:drawing>
          <wp:inline distT="0" distB="0" distL="0" distR="0">
            <wp:extent cx="1324720" cy="1598212"/>
            <wp:effectExtent l="19050" t="0" r="8780" b="0"/>
            <wp:docPr id="24" name="Picture 3" descr="E:\MY DOCUMENTS\JOB LIST\shutdown 2012-13\Shut down photo\20130407_110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Y DOCUMENTS\JOB LIST\shutdown 2012-13\Shut down photo\20130407_110814.jpg"/>
                    <pic:cNvPicPr>
                      <a:picLocks noChangeAspect="1" noChangeArrowheads="1"/>
                    </pic:cNvPicPr>
                  </pic:nvPicPr>
                  <pic:blipFill>
                    <a:blip r:embed="rId24" cstate="print"/>
                    <a:srcRect/>
                    <a:stretch>
                      <a:fillRect/>
                    </a:stretch>
                  </pic:blipFill>
                  <pic:spPr bwMode="auto">
                    <a:xfrm>
                      <a:off x="0" y="0"/>
                      <a:ext cx="1322978" cy="1596111"/>
                    </a:xfrm>
                    <a:prstGeom prst="rect">
                      <a:avLst/>
                    </a:prstGeom>
                    <a:noFill/>
                    <a:ln w="9525">
                      <a:noFill/>
                      <a:miter lim="800000"/>
                      <a:headEnd/>
                      <a:tailEnd/>
                    </a:ln>
                  </pic:spPr>
                </pic:pic>
              </a:graphicData>
            </a:graphic>
          </wp:inline>
        </w:drawing>
      </w:r>
      <w:r w:rsidRPr="00AB2146">
        <w:rPr>
          <w:rFonts w:ascii="Arial" w:hAnsi="Arial" w:cs="Arial"/>
          <w:b/>
          <w:i/>
          <w:noProof/>
          <w:color w:val="7030A0"/>
          <w:sz w:val="20"/>
          <w:szCs w:val="20"/>
          <w:u w:val="single"/>
        </w:rPr>
        <w:drawing>
          <wp:inline distT="0" distB="0" distL="0" distR="0">
            <wp:extent cx="1762373" cy="1597101"/>
            <wp:effectExtent l="19050" t="0" r="9277" b="0"/>
            <wp:docPr id="25" name="Picture 4" descr="E:\MY DOCUMENTS\JOB LIST\shutdown 2012-13\Shut down photo\20130413_13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Y DOCUMENTS\JOB LIST\shutdown 2012-13\Shut down photo\20130413_130238.jpg"/>
                    <pic:cNvPicPr>
                      <a:picLocks noChangeAspect="1" noChangeArrowheads="1"/>
                    </pic:cNvPicPr>
                  </pic:nvPicPr>
                  <pic:blipFill>
                    <a:blip r:embed="rId25" cstate="print"/>
                    <a:srcRect/>
                    <a:stretch>
                      <a:fillRect/>
                    </a:stretch>
                  </pic:blipFill>
                  <pic:spPr bwMode="auto">
                    <a:xfrm>
                      <a:off x="0" y="0"/>
                      <a:ext cx="1762373" cy="1597101"/>
                    </a:xfrm>
                    <a:prstGeom prst="rect">
                      <a:avLst/>
                    </a:prstGeom>
                    <a:noFill/>
                    <a:ln w="9525">
                      <a:noFill/>
                      <a:miter lim="800000"/>
                      <a:headEnd/>
                      <a:tailEnd/>
                    </a:ln>
                  </pic:spPr>
                </pic:pic>
              </a:graphicData>
            </a:graphic>
          </wp:inline>
        </w:drawing>
      </w:r>
      <w:r w:rsidRPr="00AB2146">
        <w:rPr>
          <w:rFonts w:ascii="Arial" w:hAnsi="Arial" w:cs="Arial"/>
          <w:b/>
          <w:i/>
          <w:noProof/>
          <w:color w:val="7030A0"/>
          <w:sz w:val="20"/>
          <w:szCs w:val="20"/>
          <w:u w:val="single"/>
        </w:rPr>
        <w:drawing>
          <wp:inline distT="0" distB="0" distL="0" distR="0">
            <wp:extent cx="2340582" cy="1591217"/>
            <wp:effectExtent l="19050" t="0" r="2568" b="0"/>
            <wp:docPr id="26" name="Picture 5" descr="E:\MY DOCUMENTS\JOB LIST\shutdown 2012-13\Shut down photo\20130407_110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MY DOCUMENTS\JOB LIST\shutdown 2012-13\Shut down photo\20130407_110623.jpg"/>
                    <pic:cNvPicPr>
                      <a:picLocks noChangeAspect="1" noChangeArrowheads="1"/>
                    </pic:cNvPicPr>
                  </pic:nvPicPr>
                  <pic:blipFill>
                    <a:blip r:embed="rId26" cstate="print"/>
                    <a:srcRect/>
                    <a:stretch>
                      <a:fillRect/>
                    </a:stretch>
                  </pic:blipFill>
                  <pic:spPr bwMode="auto">
                    <a:xfrm>
                      <a:off x="0" y="0"/>
                      <a:ext cx="2340582" cy="1591217"/>
                    </a:xfrm>
                    <a:prstGeom prst="rect">
                      <a:avLst/>
                    </a:prstGeom>
                    <a:noFill/>
                    <a:ln w="9525">
                      <a:noFill/>
                      <a:miter lim="800000"/>
                      <a:headEnd/>
                      <a:tailEnd/>
                    </a:ln>
                  </pic:spPr>
                </pic:pic>
              </a:graphicData>
            </a:graphic>
          </wp:inline>
        </w:drawing>
      </w:r>
    </w:p>
    <w:p w:rsidR="00A61A73" w:rsidRPr="00AB2146" w:rsidRDefault="00A61A73" w:rsidP="00BE7EF1">
      <w:pPr>
        <w:pStyle w:val="ListParagraph"/>
        <w:ind w:left="-90" w:right="-630"/>
        <w:jc w:val="both"/>
        <w:rPr>
          <w:rFonts w:ascii="Arial" w:hAnsi="Arial" w:cs="Arial"/>
          <w:b/>
          <w:i/>
          <w:color w:val="7030A0"/>
          <w:sz w:val="20"/>
          <w:szCs w:val="20"/>
          <w:u w:val="single"/>
        </w:rPr>
      </w:pPr>
      <w:r w:rsidRPr="00AB2146">
        <w:rPr>
          <w:rFonts w:ascii="Arial" w:hAnsi="Arial" w:cs="Arial"/>
          <w:b/>
          <w:i/>
          <w:color w:val="7030A0"/>
          <w:sz w:val="20"/>
          <w:szCs w:val="20"/>
          <w:u w:val="single"/>
        </w:rPr>
        <w:t xml:space="preserve">New head and tail sprocket replaced in primary elevatorNewkch 560 gear box replaced in primary elevator </w:t>
      </w:r>
    </w:p>
    <w:p w:rsidR="00A61A73" w:rsidRPr="00AB2146" w:rsidRDefault="00A61A73" w:rsidP="00BE7EF1">
      <w:pPr>
        <w:jc w:val="both"/>
        <w:rPr>
          <w:rFonts w:ascii="Arial" w:hAnsi="Arial" w:cs="Arial"/>
          <w:b/>
          <w:color w:val="7030A0"/>
          <w:sz w:val="24"/>
          <w:szCs w:val="24"/>
        </w:rPr>
      </w:pPr>
      <w:proofErr w:type="gramStart"/>
      <w:r w:rsidRPr="00AB2146">
        <w:rPr>
          <w:rFonts w:ascii="Arial" w:hAnsi="Arial" w:cs="Arial"/>
          <w:b/>
          <w:color w:val="FF0000"/>
          <w:sz w:val="24"/>
          <w:szCs w:val="24"/>
          <w:u w:val="single"/>
        </w:rPr>
        <w:lastRenderedPageBreak/>
        <w:t>SECONDARY  ELEVATOR</w:t>
      </w:r>
      <w:proofErr w:type="gramEnd"/>
      <w:r w:rsidRPr="00AB2146">
        <w:rPr>
          <w:rFonts w:ascii="Arial" w:hAnsi="Arial" w:cs="Arial"/>
          <w:b/>
          <w:color w:val="7030A0"/>
          <w:sz w:val="24"/>
          <w:szCs w:val="24"/>
        </w:rPr>
        <w:t>:</w:t>
      </w:r>
    </w:p>
    <w:p w:rsidR="00A61A73" w:rsidRPr="006E1E86" w:rsidRDefault="006E1E86" w:rsidP="00BE7EF1">
      <w:pPr>
        <w:jc w:val="both"/>
        <w:rPr>
          <w:rFonts w:ascii="Arial" w:hAnsi="Arial" w:cs="Arial"/>
          <w:sz w:val="24"/>
          <w:szCs w:val="24"/>
        </w:rPr>
      </w:pPr>
      <w:r>
        <w:rPr>
          <w:rFonts w:ascii="Arial" w:hAnsi="Arial" w:cs="Arial"/>
          <w:sz w:val="24"/>
          <w:szCs w:val="24"/>
        </w:rPr>
        <w:t>Secondary</w:t>
      </w:r>
      <w:r w:rsidR="00A61A73" w:rsidRPr="006E1E86">
        <w:rPr>
          <w:rFonts w:ascii="Arial" w:hAnsi="Arial" w:cs="Arial"/>
          <w:sz w:val="24"/>
          <w:szCs w:val="24"/>
        </w:rPr>
        <w:t xml:space="preserve"> elevator top hood to bottom hood cleaned with water by process deptt and handed over to mechanical deptt</w:t>
      </w:r>
      <w:r w:rsidR="000B1FA8">
        <w:rPr>
          <w:rFonts w:ascii="Arial" w:hAnsi="Arial" w:cs="Arial"/>
          <w:sz w:val="24"/>
          <w:szCs w:val="24"/>
        </w:rPr>
        <w:t xml:space="preserve">. </w:t>
      </w:r>
      <w:proofErr w:type="gramStart"/>
      <w:r w:rsidR="000B1FA8">
        <w:rPr>
          <w:rFonts w:ascii="Arial" w:hAnsi="Arial" w:cs="Arial"/>
          <w:sz w:val="24"/>
          <w:szCs w:val="24"/>
        </w:rPr>
        <w:t>for</w:t>
      </w:r>
      <w:proofErr w:type="gramEnd"/>
      <w:r w:rsidR="000B1FA8">
        <w:rPr>
          <w:rFonts w:ascii="Arial" w:hAnsi="Arial" w:cs="Arial"/>
          <w:sz w:val="24"/>
          <w:szCs w:val="24"/>
        </w:rPr>
        <w:t xml:space="preserve"> replacement work of chain </w:t>
      </w:r>
      <w:r w:rsidR="00A61A73" w:rsidRPr="006E1E86">
        <w:rPr>
          <w:rFonts w:ascii="Arial" w:hAnsi="Arial" w:cs="Arial"/>
          <w:sz w:val="24"/>
          <w:szCs w:val="24"/>
        </w:rPr>
        <w:t>head sprocket ,tail sprocket,</w:t>
      </w:r>
      <w:r>
        <w:rPr>
          <w:rFonts w:ascii="Arial" w:hAnsi="Arial" w:cs="Arial"/>
          <w:sz w:val="24"/>
          <w:szCs w:val="24"/>
        </w:rPr>
        <w:t xml:space="preserve"> </w:t>
      </w:r>
      <w:r w:rsidR="00A61A73" w:rsidRPr="006E1E86">
        <w:rPr>
          <w:rFonts w:ascii="Arial" w:hAnsi="Arial" w:cs="Arial"/>
          <w:sz w:val="24"/>
          <w:szCs w:val="24"/>
        </w:rPr>
        <w:t>bucket .</w:t>
      </w:r>
    </w:p>
    <w:p w:rsidR="00A61A73" w:rsidRPr="006E1E86" w:rsidRDefault="000B1FA8" w:rsidP="00BE7EF1">
      <w:pPr>
        <w:pStyle w:val="ListParagraph"/>
        <w:numPr>
          <w:ilvl w:val="0"/>
          <w:numId w:val="1"/>
        </w:numPr>
        <w:jc w:val="both"/>
        <w:rPr>
          <w:rFonts w:ascii="Arial" w:hAnsi="Arial" w:cs="Arial"/>
          <w:sz w:val="24"/>
          <w:szCs w:val="24"/>
        </w:rPr>
      </w:pPr>
      <w:r>
        <w:rPr>
          <w:rFonts w:ascii="Arial" w:hAnsi="Arial" w:cs="Arial"/>
          <w:sz w:val="24"/>
          <w:szCs w:val="24"/>
        </w:rPr>
        <w:t>Old</w:t>
      </w:r>
      <w:r w:rsidR="00A61A73" w:rsidRPr="006E1E86">
        <w:rPr>
          <w:rFonts w:ascii="Arial" w:hAnsi="Arial" w:cs="Arial"/>
          <w:sz w:val="24"/>
          <w:szCs w:val="24"/>
        </w:rPr>
        <w:t xml:space="preserve"> tail sprocket replaced by new tail sprocket (Make-Rexnord) with new one.</w:t>
      </w:r>
    </w:p>
    <w:p w:rsidR="00A61A73" w:rsidRPr="006E1E86" w:rsidRDefault="006E1E86" w:rsidP="00BE7EF1">
      <w:pPr>
        <w:pStyle w:val="ListParagraph"/>
        <w:numPr>
          <w:ilvl w:val="0"/>
          <w:numId w:val="1"/>
        </w:numPr>
        <w:jc w:val="both"/>
        <w:rPr>
          <w:rFonts w:ascii="Arial" w:hAnsi="Arial" w:cs="Arial"/>
          <w:sz w:val="24"/>
          <w:szCs w:val="24"/>
        </w:rPr>
      </w:pPr>
      <w:r>
        <w:rPr>
          <w:rFonts w:ascii="Arial" w:hAnsi="Arial" w:cs="Arial"/>
          <w:sz w:val="24"/>
          <w:szCs w:val="24"/>
        </w:rPr>
        <w:t xml:space="preserve">All old bucket </w:t>
      </w:r>
      <w:r w:rsidR="00A61A73" w:rsidRPr="006E1E86">
        <w:rPr>
          <w:rFonts w:ascii="Arial" w:hAnsi="Arial" w:cs="Arial"/>
          <w:sz w:val="24"/>
          <w:szCs w:val="24"/>
        </w:rPr>
        <w:t>replaced by new modified bucket and all bucket</w:t>
      </w:r>
      <w:r>
        <w:rPr>
          <w:rFonts w:ascii="Arial" w:hAnsi="Arial" w:cs="Arial"/>
          <w:sz w:val="24"/>
          <w:szCs w:val="24"/>
        </w:rPr>
        <w:t xml:space="preserve"> </w:t>
      </w:r>
      <w:r w:rsidR="00A61A73" w:rsidRPr="006E1E86">
        <w:rPr>
          <w:rFonts w:ascii="Arial" w:hAnsi="Arial" w:cs="Arial"/>
          <w:sz w:val="24"/>
          <w:szCs w:val="24"/>
        </w:rPr>
        <w:t>refitted in chain by tightening with pneumatic spanner.</w:t>
      </w:r>
    </w:p>
    <w:p w:rsidR="00A61A73" w:rsidRPr="006E1E86" w:rsidRDefault="00A61A73" w:rsidP="00BE7EF1">
      <w:pPr>
        <w:pStyle w:val="ListParagraph"/>
        <w:numPr>
          <w:ilvl w:val="0"/>
          <w:numId w:val="1"/>
        </w:numPr>
        <w:jc w:val="both"/>
        <w:rPr>
          <w:rFonts w:ascii="Arial" w:hAnsi="Arial" w:cs="Arial"/>
          <w:sz w:val="24"/>
          <w:szCs w:val="24"/>
        </w:rPr>
      </w:pPr>
      <w:r w:rsidRPr="006E1E86">
        <w:rPr>
          <w:rFonts w:ascii="Arial" w:hAnsi="Arial" w:cs="Arial"/>
          <w:sz w:val="24"/>
          <w:szCs w:val="24"/>
        </w:rPr>
        <w:t xml:space="preserve">Old </w:t>
      </w:r>
      <w:r w:rsidR="006E1E86" w:rsidRPr="006E1E86">
        <w:rPr>
          <w:rFonts w:ascii="Arial" w:hAnsi="Arial" w:cs="Arial"/>
          <w:sz w:val="24"/>
          <w:szCs w:val="24"/>
        </w:rPr>
        <w:t>chains replaced by Rexnord make</w:t>
      </w:r>
      <w:r w:rsidRPr="006E1E86">
        <w:rPr>
          <w:rFonts w:ascii="Arial" w:hAnsi="Arial" w:cs="Arial"/>
          <w:sz w:val="24"/>
          <w:szCs w:val="24"/>
        </w:rPr>
        <w:t xml:space="preserve"> new chain (R4037) in primary elevator.</w:t>
      </w:r>
    </w:p>
    <w:p w:rsidR="00A61A73" w:rsidRPr="006E1E86" w:rsidRDefault="00A61A73" w:rsidP="00BE7EF1">
      <w:pPr>
        <w:pStyle w:val="ListParagraph"/>
        <w:numPr>
          <w:ilvl w:val="0"/>
          <w:numId w:val="1"/>
        </w:numPr>
        <w:jc w:val="both"/>
        <w:rPr>
          <w:rFonts w:ascii="Arial" w:hAnsi="Arial" w:cs="Arial"/>
          <w:b/>
          <w:sz w:val="24"/>
          <w:szCs w:val="24"/>
        </w:rPr>
      </w:pPr>
      <w:r w:rsidRPr="006E1E86">
        <w:rPr>
          <w:rFonts w:ascii="Arial" w:hAnsi="Arial" w:cs="Arial"/>
          <w:sz w:val="24"/>
          <w:szCs w:val="24"/>
        </w:rPr>
        <w:t xml:space="preserve">All Cast iron </w:t>
      </w:r>
      <w:proofErr w:type="gramStart"/>
      <w:r w:rsidRPr="006E1E86">
        <w:rPr>
          <w:rFonts w:ascii="Arial" w:hAnsi="Arial" w:cs="Arial"/>
          <w:sz w:val="24"/>
          <w:szCs w:val="24"/>
        </w:rPr>
        <w:t>block</w:t>
      </w:r>
      <w:proofErr w:type="gramEnd"/>
      <w:r w:rsidRPr="006E1E86">
        <w:rPr>
          <w:rFonts w:ascii="Arial" w:hAnsi="Arial" w:cs="Arial"/>
          <w:sz w:val="24"/>
          <w:szCs w:val="24"/>
        </w:rPr>
        <w:t xml:space="preserve"> and guide angle replaced by new block and guide angle</w:t>
      </w:r>
      <w:r w:rsidRPr="006E1E86">
        <w:rPr>
          <w:rFonts w:ascii="Arial" w:hAnsi="Arial" w:cs="Arial"/>
          <w:b/>
          <w:sz w:val="24"/>
          <w:szCs w:val="24"/>
        </w:rPr>
        <w:t>.</w:t>
      </w:r>
    </w:p>
    <w:p w:rsidR="00A61A73" w:rsidRPr="00AB2146" w:rsidRDefault="00A61A73" w:rsidP="00BE7EF1">
      <w:pPr>
        <w:jc w:val="both"/>
        <w:rPr>
          <w:rFonts w:ascii="Arial" w:hAnsi="Arial" w:cs="Arial"/>
          <w:b/>
          <w:color w:val="FF0000"/>
          <w:sz w:val="24"/>
          <w:szCs w:val="24"/>
          <w:u w:val="single"/>
        </w:rPr>
      </w:pPr>
      <w:r w:rsidRPr="00AB2146">
        <w:rPr>
          <w:rFonts w:ascii="Arial" w:hAnsi="Arial" w:cs="Arial"/>
          <w:b/>
          <w:color w:val="FF0000"/>
          <w:sz w:val="24"/>
          <w:szCs w:val="24"/>
          <w:u w:val="single"/>
        </w:rPr>
        <w:t>Chain mill</w:t>
      </w:r>
    </w:p>
    <w:p w:rsidR="00A61A73" w:rsidRPr="006E1E86" w:rsidRDefault="006E1E86" w:rsidP="00BE7EF1">
      <w:pPr>
        <w:jc w:val="both"/>
        <w:rPr>
          <w:rFonts w:ascii="Arial" w:hAnsi="Arial" w:cs="Arial"/>
          <w:sz w:val="24"/>
          <w:szCs w:val="24"/>
        </w:rPr>
      </w:pPr>
      <w:r w:rsidRPr="006E1E86">
        <w:rPr>
          <w:rFonts w:ascii="Arial" w:hAnsi="Arial" w:cs="Arial"/>
          <w:b/>
          <w:sz w:val="24"/>
          <w:szCs w:val="24"/>
        </w:rPr>
        <w:t>TWO</w:t>
      </w:r>
      <w:r w:rsidR="00A61A73" w:rsidRPr="006E1E86">
        <w:rPr>
          <w:rFonts w:ascii="Arial" w:hAnsi="Arial" w:cs="Arial"/>
          <w:b/>
          <w:sz w:val="24"/>
          <w:szCs w:val="24"/>
        </w:rPr>
        <w:t xml:space="preserve"> </w:t>
      </w:r>
      <w:r w:rsidR="00A61A73" w:rsidRPr="006E1E86">
        <w:rPr>
          <w:rFonts w:ascii="Arial" w:hAnsi="Arial" w:cs="Arial"/>
          <w:sz w:val="24"/>
          <w:szCs w:val="24"/>
        </w:rPr>
        <w:t>New modified ch</w:t>
      </w:r>
      <w:r w:rsidR="000B1FA8">
        <w:rPr>
          <w:rFonts w:ascii="Arial" w:hAnsi="Arial" w:cs="Arial"/>
          <w:sz w:val="24"/>
          <w:szCs w:val="24"/>
        </w:rPr>
        <w:t>ain mill (with anti-vibration pad</w:t>
      </w:r>
      <w:r w:rsidR="00A61A73" w:rsidRPr="006E1E86">
        <w:rPr>
          <w:rFonts w:ascii="Arial" w:hAnsi="Arial" w:cs="Arial"/>
          <w:sz w:val="24"/>
          <w:szCs w:val="24"/>
        </w:rPr>
        <w:t>,</w:t>
      </w:r>
      <w:r w:rsidR="000B1FA8">
        <w:rPr>
          <w:rFonts w:ascii="Arial" w:hAnsi="Arial" w:cs="Arial"/>
          <w:sz w:val="24"/>
          <w:szCs w:val="24"/>
        </w:rPr>
        <w:t xml:space="preserve"> </w:t>
      </w:r>
      <w:r w:rsidR="00A61A73" w:rsidRPr="006E1E86">
        <w:rPr>
          <w:rFonts w:ascii="Arial" w:hAnsi="Arial" w:cs="Arial"/>
          <w:sz w:val="24"/>
          <w:szCs w:val="24"/>
        </w:rPr>
        <w:t>sliding arrangement for rotor replacement,</w:t>
      </w:r>
      <w:r w:rsidR="00852873">
        <w:rPr>
          <w:rFonts w:ascii="Arial" w:hAnsi="Arial" w:cs="Arial"/>
          <w:sz w:val="24"/>
          <w:szCs w:val="24"/>
        </w:rPr>
        <w:t xml:space="preserve"> C</w:t>
      </w:r>
      <w:r w:rsidR="00A61A73" w:rsidRPr="006E1E86">
        <w:rPr>
          <w:rFonts w:ascii="Arial" w:hAnsi="Arial" w:cs="Arial"/>
          <w:sz w:val="24"/>
          <w:szCs w:val="24"/>
        </w:rPr>
        <w:t>asing with liner,</w:t>
      </w:r>
      <w:r w:rsidR="00852873">
        <w:rPr>
          <w:rFonts w:ascii="Arial" w:hAnsi="Arial" w:cs="Arial"/>
          <w:sz w:val="24"/>
          <w:szCs w:val="24"/>
        </w:rPr>
        <w:t xml:space="preserve"> Chain with hammer</w:t>
      </w:r>
      <w:r w:rsidR="00A61A73" w:rsidRPr="006E1E86">
        <w:rPr>
          <w:rFonts w:ascii="Arial" w:hAnsi="Arial" w:cs="Arial"/>
          <w:sz w:val="24"/>
          <w:szCs w:val="24"/>
        </w:rPr>
        <w:t>,</w:t>
      </w:r>
      <w:r w:rsidR="00852873">
        <w:rPr>
          <w:rFonts w:ascii="Arial" w:hAnsi="Arial" w:cs="Arial"/>
          <w:sz w:val="24"/>
          <w:szCs w:val="24"/>
        </w:rPr>
        <w:t xml:space="preserve"> </w:t>
      </w:r>
      <w:r w:rsidR="00A61A73" w:rsidRPr="006E1E86">
        <w:rPr>
          <w:rFonts w:ascii="Arial" w:hAnsi="Arial" w:cs="Arial"/>
          <w:sz w:val="24"/>
          <w:szCs w:val="24"/>
        </w:rPr>
        <w:t>lumps breaker) changed in T</w:t>
      </w:r>
      <w:r w:rsidR="00852873">
        <w:rPr>
          <w:rFonts w:ascii="Arial" w:hAnsi="Arial" w:cs="Arial"/>
          <w:sz w:val="24"/>
          <w:szCs w:val="24"/>
        </w:rPr>
        <w:t>rain-B</w:t>
      </w:r>
      <w:r w:rsidR="00A61A73" w:rsidRPr="006E1E86">
        <w:rPr>
          <w:rFonts w:ascii="Arial" w:hAnsi="Arial" w:cs="Arial"/>
          <w:sz w:val="24"/>
          <w:szCs w:val="24"/>
        </w:rPr>
        <w:t>.</w:t>
      </w:r>
      <w:r w:rsidR="00852873">
        <w:rPr>
          <w:rFonts w:ascii="Arial" w:hAnsi="Arial" w:cs="Arial"/>
          <w:sz w:val="24"/>
          <w:szCs w:val="24"/>
        </w:rPr>
        <w:t xml:space="preserve"> </w:t>
      </w:r>
      <w:r w:rsidR="00FC7634">
        <w:rPr>
          <w:rFonts w:ascii="Arial" w:hAnsi="Arial" w:cs="Arial"/>
          <w:sz w:val="24"/>
          <w:szCs w:val="24"/>
        </w:rPr>
        <w:t>Another 2 no chain mill alr</w:t>
      </w:r>
      <w:r w:rsidR="00A61A73" w:rsidRPr="006E1E86">
        <w:rPr>
          <w:rFonts w:ascii="Arial" w:hAnsi="Arial" w:cs="Arial"/>
          <w:sz w:val="24"/>
          <w:szCs w:val="24"/>
        </w:rPr>
        <w:t>e</w:t>
      </w:r>
      <w:r w:rsidR="00FC7634">
        <w:rPr>
          <w:rFonts w:ascii="Arial" w:hAnsi="Arial" w:cs="Arial"/>
          <w:sz w:val="24"/>
          <w:szCs w:val="24"/>
        </w:rPr>
        <w:t>a</w:t>
      </w:r>
      <w:r w:rsidR="00A61A73" w:rsidRPr="006E1E86">
        <w:rPr>
          <w:rFonts w:ascii="Arial" w:hAnsi="Arial" w:cs="Arial"/>
          <w:sz w:val="24"/>
          <w:szCs w:val="24"/>
        </w:rPr>
        <w:t>dy replaced in DEC-12.</w:t>
      </w:r>
    </w:p>
    <w:p w:rsidR="00A61A73" w:rsidRPr="00FB3B98" w:rsidRDefault="00A61A73" w:rsidP="00BE7EF1">
      <w:pPr>
        <w:pStyle w:val="ListParagraph"/>
        <w:numPr>
          <w:ilvl w:val="0"/>
          <w:numId w:val="24"/>
        </w:numPr>
        <w:jc w:val="both"/>
        <w:rPr>
          <w:rFonts w:ascii="Arial" w:hAnsi="Arial" w:cs="Arial"/>
          <w:sz w:val="24"/>
          <w:szCs w:val="24"/>
        </w:rPr>
      </w:pPr>
      <w:r w:rsidRPr="00FB3B98">
        <w:rPr>
          <w:rFonts w:ascii="Arial" w:hAnsi="Arial" w:cs="Arial"/>
          <w:sz w:val="24"/>
          <w:szCs w:val="24"/>
        </w:rPr>
        <w:t>Discharge chute of chain</w:t>
      </w:r>
      <w:r w:rsidR="00FC7634" w:rsidRPr="00FB3B98">
        <w:rPr>
          <w:rFonts w:ascii="Arial" w:hAnsi="Arial" w:cs="Arial"/>
          <w:sz w:val="24"/>
          <w:szCs w:val="24"/>
        </w:rPr>
        <w:t xml:space="preserve"> </w:t>
      </w:r>
      <w:r w:rsidRPr="00FB3B98">
        <w:rPr>
          <w:rFonts w:ascii="Arial" w:hAnsi="Arial" w:cs="Arial"/>
          <w:sz w:val="24"/>
          <w:szCs w:val="24"/>
        </w:rPr>
        <w:t>mill newly fabricated and fitted on position.</w:t>
      </w:r>
    </w:p>
    <w:p w:rsidR="00A61A73" w:rsidRPr="00FB3B98" w:rsidRDefault="00A61A73" w:rsidP="00BE7EF1">
      <w:pPr>
        <w:pStyle w:val="ListParagraph"/>
        <w:numPr>
          <w:ilvl w:val="0"/>
          <w:numId w:val="24"/>
        </w:numPr>
        <w:jc w:val="both"/>
        <w:rPr>
          <w:rFonts w:ascii="Arial" w:hAnsi="Arial" w:cs="Arial"/>
          <w:sz w:val="24"/>
          <w:szCs w:val="24"/>
        </w:rPr>
      </w:pPr>
      <w:r w:rsidRPr="00FB3B98">
        <w:rPr>
          <w:rFonts w:ascii="Arial" w:hAnsi="Arial" w:cs="Arial"/>
          <w:sz w:val="24"/>
          <w:szCs w:val="24"/>
        </w:rPr>
        <w:t>In let chute modifica</w:t>
      </w:r>
      <w:r w:rsidR="000B1FA8" w:rsidRPr="00FB3B98">
        <w:rPr>
          <w:rFonts w:ascii="Arial" w:hAnsi="Arial" w:cs="Arial"/>
          <w:sz w:val="24"/>
          <w:szCs w:val="24"/>
        </w:rPr>
        <w:t>tion done as per new chain mill</w:t>
      </w:r>
      <w:r w:rsidRPr="00FB3B98">
        <w:rPr>
          <w:rFonts w:ascii="Arial" w:hAnsi="Arial" w:cs="Arial"/>
          <w:sz w:val="24"/>
          <w:szCs w:val="24"/>
        </w:rPr>
        <w:t>.</w:t>
      </w:r>
    </w:p>
    <w:p w:rsidR="00A61A73" w:rsidRPr="00AB2146" w:rsidRDefault="00A61A73" w:rsidP="00BE7EF1">
      <w:pPr>
        <w:jc w:val="both"/>
        <w:rPr>
          <w:rFonts w:ascii="Arial" w:hAnsi="Arial" w:cs="Arial"/>
          <w:b/>
          <w:i/>
          <w:color w:val="8064A2" w:themeColor="accent4"/>
          <w:sz w:val="28"/>
          <w:szCs w:val="28"/>
        </w:rPr>
      </w:pPr>
      <w:r w:rsidRPr="00AB2146">
        <w:rPr>
          <w:rFonts w:ascii="Arial" w:hAnsi="Arial" w:cs="Arial"/>
          <w:b/>
          <w:i/>
          <w:noProof/>
          <w:color w:val="8064A2" w:themeColor="accent4"/>
          <w:sz w:val="28"/>
          <w:szCs w:val="28"/>
        </w:rPr>
        <w:drawing>
          <wp:inline distT="0" distB="0" distL="0" distR="0">
            <wp:extent cx="2962689" cy="2242268"/>
            <wp:effectExtent l="19050" t="0" r="9111" b="0"/>
            <wp:docPr id="27" name="Picture 6" descr="E:\MY DOCUMENTS\JOB LIST\shutdown 2012-13\Shut down photo\20130410_160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MY DOCUMENTS\JOB LIST\shutdown 2012-13\Shut down photo\20130410_160329.jpg"/>
                    <pic:cNvPicPr>
                      <a:picLocks noChangeAspect="1" noChangeArrowheads="1"/>
                    </pic:cNvPicPr>
                  </pic:nvPicPr>
                  <pic:blipFill>
                    <a:blip r:embed="rId27" cstate="print"/>
                    <a:srcRect/>
                    <a:stretch>
                      <a:fillRect/>
                    </a:stretch>
                  </pic:blipFill>
                  <pic:spPr bwMode="auto">
                    <a:xfrm>
                      <a:off x="0" y="0"/>
                      <a:ext cx="2966872" cy="2245434"/>
                    </a:xfrm>
                    <a:prstGeom prst="rect">
                      <a:avLst/>
                    </a:prstGeom>
                    <a:noFill/>
                    <a:ln w="9525">
                      <a:noFill/>
                      <a:miter lim="800000"/>
                      <a:headEnd/>
                      <a:tailEnd/>
                    </a:ln>
                  </pic:spPr>
                </pic:pic>
              </a:graphicData>
            </a:graphic>
          </wp:inline>
        </w:drawing>
      </w:r>
      <w:r w:rsidRPr="00AB2146">
        <w:rPr>
          <w:rFonts w:ascii="Arial" w:hAnsi="Arial" w:cs="Arial"/>
          <w:b/>
          <w:i/>
          <w:noProof/>
          <w:color w:val="8064A2" w:themeColor="accent4"/>
          <w:sz w:val="28"/>
          <w:szCs w:val="28"/>
        </w:rPr>
        <w:drawing>
          <wp:inline distT="0" distB="0" distL="0" distR="0">
            <wp:extent cx="2843420" cy="2239525"/>
            <wp:effectExtent l="19050" t="0" r="0" b="0"/>
            <wp:docPr id="28" name="Picture 7" descr="E:\MY DOCUMENTS\JOB LIST\shutdown 2012-13\Shut down photo\20130410_16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MY DOCUMENTS\JOB LIST\shutdown 2012-13\Shut down photo\20130410_160352.jpg"/>
                    <pic:cNvPicPr>
                      <a:picLocks noChangeAspect="1" noChangeArrowheads="1"/>
                    </pic:cNvPicPr>
                  </pic:nvPicPr>
                  <pic:blipFill>
                    <a:blip r:embed="rId28" cstate="print"/>
                    <a:srcRect/>
                    <a:stretch>
                      <a:fillRect/>
                    </a:stretch>
                  </pic:blipFill>
                  <pic:spPr bwMode="auto">
                    <a:xfrm>
                      <a:off x="0" y="0"/>
                      <a:ext cx="2847756" cy="2242940"/>
                    </a:xfrm>
                    <a:prstGeom prst="rect">
                      <a:avLst/>
                    </a:prstGeom>
                    <a:noFill/>
                    <a:ln w="9525">
                      <a:noFill/>
                      <a:miter lim="800000"/>
                      <a:headEnd/>
                      <a:tailEnd/>
                    </a:ln>
                  </pic:spPr>
                </pic:pic>
              </a:graphicData>
            </a:graphic>
          </wp:inline>
        </w:drawing>
      </w:r>
    </w:p>
    <w:p w:rsidR="00A61A73" w:rsidRPr="006E1E86" w:rsidRDefault="00A61A73" w:rsidP="00BE7EF1">
      <w:pPr>
        <w:pStyle w:val="ListParagraph"/>
        <w:jc w:val="both"/>
        <w:rPr>
          <w:rFonts w:ascii="Arial" w:hAnsi="Arial" w:cs="Arial"/>
          <w:b/>
          <w:color w:val="FF0000"/>
          <w:sz w:val="28"/>
          <w:szCs w:val="28"/>
          <w:u w:val="single"/>
        </w:rPr>
      </w:pPr>
      <w:r w:rsidRPr="006E1E86">
        <w:rPr>
          <w:rFonts w:ascii="Arial" w:hAnsi="Arial" w:cs="Arial"/>
          <w:b/>
          <w:color w:val="FF0000"/>
          <w:sz w:val="28"/>
          <w:szCs w:val="28"/>
          <w:u w:val="single"/>
        </w:rPr>
        <w:t xml:space="preserve">Old chain mill at ground </w:t>
      </w:r>
      <w:proofErr w:type="gramStart"/>
      <w:r w:rsidRPr="006E1E86">
        <w:rPr>
          <w:rFonts w:ascii="Arial" w:hAnsi="Arial" w:cs="Arial"/>
          <w:b/>
          <w:color w:val="FF0000"/>
          <w:sz w:val="28"/>
          <w:szCs w:val="28"/>
          <w:u w:val="single"/>
        </w:rPr>
        <w:t>floo</w:t>
      </w:r>
      <w:r w:rsidR="000B1FA8">
        <w:rPr>
          <w:rFonts w:ascii="Arial" w:hAnsi="Arial" w:cs="Arial"/>
          <w:b/>
          <w:color w:val="FF0000"/>
          <w:sz w:val="28"/>
          <w:szCs w:val="28"/>
          <w:u w:val="single"/>
        </w:rPr>
        <w:t>r</w:t>
      </w:r>
      <w:r w:rsidR="00403DB6">
        <w:rPr>
          <w:rFonts w:ascii="Arial" w:hAnsi="Arial" w:cs="Arial"/>
          <w:b/>
          <w:color w:val="FF0000"/>
          <w:sz w:val="28"/>
          <w:szCs w:val="28"/>
          <w:u w:val="single"/>
        </w:rPr>
        <w:t xml:space="preserve">  </w:t>
      </w:r>
      <w:r w:rsidR="000B1FA8">
        <w:rPr>
          <w:rFonts w:ascii="Arial" w:hAnsi="Arial" w:cs="Arial"/>
          <w:b/>
          <w:color w:val="FF0000"/>
          <w:sz w:val="28"/>
          <w:szCs w:val="28"/>
          <w:u w:val="single"/>
        </w:rPr>
        <w:t>New</w:t>
      </w:r>
      <w:proofErr w:type="gramEnd"/>
      <w:r w:rsidR="000B1FA8">
        <w:rPr>
          <w:rFonts w:ascii="Arial" w:hAnsi="Arial" w:cs="Arial"/>
          <w:b/>
          <w:color w:val="FF0000"/>
          <w:sz w:val="28"/>
          <w:szCs w:val="28"/>
          <w:u w:val="single"/>
        </w:rPr>
        <w:t xml:space="preserve"> chain mill for replacement</w:t>
      </w:r>
    </w:p>
    <w:p w:rsidR="00A61A73" w:rsidRPr="006E1E86" w:rsidRDefault="00A61A73" w:rsidP="00BE7EF1">
      <w:pPr>
        <w:pStyle w:val="ListParagraph"/>
        <w:jc w:val="both"/>
        <w:rPr>
          <w:rFonts w:ascii="Arial" w:hAnsi="Arial" w:cs="Arial"/>
          <w:b/>
          <w:color w:val="FF0000"/>
          <w:sz w:val="28"/>
          <w:szCs w:val="28"/>
          <w:u w:val="single"/>
        </w:rPr>
      </w:pPr>
    </w:p>
    <w:p w:rsidR="00A61A73" w:rsidRPr="00FC6E1D" w:rsidRDefault="00A61A73" w:rsidP="00FC7634">
      <w:pPr>
        <w:pStyle w:val="ListParagraph"/>
        <w:ind w:left="0"/>
        <w:jc w:val="both"/>
        <w:rPr>
          <w:rFonts w:ascii="Arial" w:hAnsi="Arial" w:cs="Arial"/>
          <w:b/>
          <w:color w:val="FF0000"/>
          <w:sz w:val="32"/>
          <w:szCs w:val="32"/>
          <w:u w:val="single"/>
        </w:rPr>
      </w:pPr>
      <w:r w:rsidRPr="00FC6E1D">
        <w:rPr>
          <w:rFonts w:ascii="Arial" w:hAnsi="Arial" w:cs="Arial"/>
          <w:b/>
          <w:color w:val="FF0000"/>
          <w:sz w:val="32"/>
          <w:szCs w:val="32"/>
          <w:u w:val="single"/>
        </w:rPr>
        <w:t>Granulator:</w:t>
      </w:r>
    </w:p>
    <w:p w:rsidR="00A61A73" w:rsidRPr="006E1E86" w:rsidRDefault="00A61A73" w:rsidP="00BE7EF1">
      <w:pPr>
        <w:pStyle w:val="ListParagraph"/>
        <w:numPr>
          <w:ilvl w:val="0"/>
          <w:numId w:val="25"/>
        </w:numPr>
        <w:jc w:val="both"/>
        <w:rPr>
          <w:rFonts w:ascii="Arial" w:hAnsi="Arial" w:cs="Arial"/>
          <w:sz w:val="24"/>
          <w:szCs w:val="24"/>
        </w:rPr>
      </w:pPr>
      <w:r w:rsidRPr="006E1E86">
        <w:rPr>
          <w:rFonts w:ascii="Arial" w:hAnsi="Arial" w:cs="Arial"/>
          <w:sz w:val="24"/>
          <w:szCs w:val="24"/>
        </w:rPr>
        <w:t>Granulator’s both feed end and discharge end tire grinding done by 3 mm &amp;4 mm radials respectively.</w:t>
      </w:r>
    </w:p>
    <w:p w:rsidR="00A61A73" w:rsidRPr="006E1E86" w:rsidRDefault="00A61A73" w:rsidP="00BE7EF1">
      <w:pPr>
        <w:pStyle w:val="ListParagraph"/>
        <w:numPr>
          <w:ilvl w:val="0"/>
          <w:numId w:val="25"/>
        </w:numPr>
        <w:jc w:val="both"/>
        <w:rPr>
          <w:rFonts w:ascii="Arial" w:hAnsi="Arial" w:cs="Arial"/>
          <w:sz w:val="24"/>
          <w:szCs w:val="24"/>
        </w:rPr>
      </w:pPr>
      <w:r w:rsidRPr="006E1E86">
        <w:rPr>
          <w:rFonts w:ascii="Arial" w:hAnsi="Arial" w:cs="Arial"/>
          <w:sz w:val="24"/>
          <w:szCs w:val="24"/>
        </w:rPr>
        <w:t xml:space="preserve"> Both end support roller adjusting done according to tire grinding.</w:t>
      </w:r>
    </w:p>
    <w:p w:rsidR="00A61A73" w:rsidRPr="006E1E86" w:rsidRDefault="00A61A73" w:rsidP="00BE7EF1">
      <w:pPr>
        <w:pStyle w:val="ListParagraph"/>
        <w:numPr>
          <w:ilvl w:val="0"/>
          <w:numId w:val="25"/>
        </w:numPr>
        <w:jc w:val="both"/>
        <w:rPr>
          <w:rFonts w:ascii="Arial" w:hAnsi="Arial" w:cs="Arial"/>
          <w:sz w:val="24"/>
          <w:szCs w:val="24"/>
        </w:rPr>
      </w:pPr>
      <w:r w:rsidRPr="006E1E86">
        <w:rPr>
          <w:rFonts w:ascii="Arial" w:hAnsi="Arial" w:cs="Arial"/>
          <w:sz w:val="24"/>
          <w:szCs w:val="24"/>
        </w:rPr>
        <w:t>Torque tube coupling hub of pinion side replacement done.</w:t>
      </w:r>
    </w:p>
    <w:p w:rsidR="00A61A73" w:rsidRPr="006E1E86" w:rsidRDefault="00A61A73" w:rsidP="00BE7EF1">
      <w:pPr>
        <w:pStyle w:val="ListParagraph"/>
        <w:numPr>
          <w:ilvl w:val="0"/>
          <w:numId w:val="25"/>
        </w:numPr>
        <w:jc w:val="both"/>
        <w:rPr>
          <w:rFonts w:ascii="Arial" w:hAnsi="Arial" w:cs="Arial"/>
          <w:sz w:val="24"/>
          <w:szCs w:val="24"/>
        </w:rPr>
      </w:pPr>
      <w:r w:rsidRPr="006E1E86">
        <w:rPr>
          <w:rFonts w:ascii="Arial" w:hAnsi="Arial" w:cs="Arial"/>
          <w:sz w:val="24"/>
          <w:szCs w:val="24"/>
        </w:rPr>
        <w:t xml:space="preserve"> Feed end and discharge end thrust roller replacement done.</w:t>
      </w:r>
    </w:p>
    <w:p w:rsidR="00A61A73" w:rsidRPr="006E1E86" w:rsidRDefault="00A61A73" w:rsidP="00BE7EF1">
      <w:pPr>
        <w:pStyle w:val="ListParagraph"/>
        <w:numPr>
          <w:ilvl w:val="0"/>
          <w:numId w:val="25"/>
        </w:numPr>
        <w:jc w:val="both"/>
        <w:rPr>
          <w:rFonts w:ascii="Arial" w:hAnsi="Arial" w:cs="Arial"/>
          <w:sz w:val="24"/>
          <w:szCs w:val="24"/>
        </w:rPr>
      </w:pPr>
      <w:r w:rsidRPr="006E1E86">
        <w:rPr>
          <w:rFonts w:ascii="Arial" w:hAnsi="Arial" w:cs="Arial"/>
          <w:sz w:val="24"/>
          <w:szCs w:val="24"/>
        </w:rPr>
        <w:t xml:space="preserve">Complete ammonia sparger replaced by newly </w:t>
      </w:r>
      <w:r w:rsidR="00AB2146" w:rsidRPr="006E1E86">
        <w:rPr>
          <w:rFonts w:ascii="Arial" w:hAnsi="Arial" w:cs="Arial"/>
          <w:sz w:val="24"/>
          <w:szCs w:val="24"/>
        </w:rPr>
        <w:t xml:space="preserve">fabricated Ammonia </w:t>
      </w:r>
      <w:r w:rsidRPr="006E1E86">
        <w:rPr>
          <w:rFonts w:ascii="Arial" w:hAnsi="Arial" w:cs="Arial"/>
          <w:sz w:val="24"/>
          <w:szCs w:val="24"/>
        </w:rPr>
        <w:t>sparger.</w:t>
      </w:r>
    </w:p>
    <w:p w:rsidR="00A61A73" w:rsidRPr="00AB2146" w:rsidRDefault="00AB2146" w:rsidP="00BE7EF1">
      <w:pPr>
        <w:pStyle w:val="ListParagraph"/>
        <w:numPr>
          <w:ilvl w:val="0"/>
          <w:numId w:val="25"/>
        </w:numPr>
        <w:jc w:val="both"/>
        <w:rPr>
          <w:rFonts w:ascii="Arial" w:hAnsi="Arial" w:cs="Arial"/>
          <w:color w:val="8064A2" w:themeColor="accent4"/>
          <w:sz w:val="24"/>
          <w:szCs w:val="24"/>
        </w:rPr>
      </w:pPr>
      <w:r w:rsidRPr="006E1E86">
        <w:rPr>
          <w:rFonts w:ascii="Arial" w:hAnsi="Arial" w:cs="Arial"/>
          <w:sz w:val="24"/>
          <w:szCs w:val="24"/>
        </w:rPr>
        <w:t xml:space="preserve"> </w:t>
      </w:r>
      <w:r w:rsidR="00A61A73" w:rsidRPr="006E1E86">
        <w:rPr>
          <w:rFonts w:ascii="Arial" w:hAnsi="Arial" w:cs="Arial"/>
          <w:sz w:val="24"/>
          <w:szCs w:val="24"/>
        </w:rPr>
        <w:t>06 no’s rubber panel replacement inside granulator</w:t>
      </w:r>
      <w:r w:rsidR="00A61A73" w:rsidRPr="00AB2146">
        <w:rPr>
          <w:rFonts w:ascii="Arial" w:hAnsi="Arial" w:cs="Arial"/>
          <w:color w:val="8064A2" w:themeColor="accent4"/>
          <w:sz w:val="24"/>
          <w:szCs w:val="24"/>
        </w:rPr>
        <w:t>.</w:t>
      </w:r>
    </w:p>
    <w:p w:rsidR="00A61A73" w:rsidRPr="006E1E86" w:rsidRDefault="00A61A73" w:rsidP="00BE7EF1">
      <w:pPr>
        <w:pStyle w:val="ListParagraph"/>
        <w:numPr>
          <w:ilvl w:val="0"/>
          <w:numId w:val="25"/>
        </w:numPr>
        <w:jc w:val="both"/>
        <w:rPr>
          <w:rFonts w:ascii="Arial" w:hAnsi="Arial" w:cs="Arial"/>
          <w:b/>
          <w:sz w:val="24"/>
          <w:szCs w:val="24"/>
        </w:rPr>
      </w:pPr>
      <w:r w:rsidRPr="006E1E86">
        <w:rPr>
          <w:rFonts w:ascii="Arial" w:hAnsi="Arial" w:cs="Arial"/>
          <w:b/>
          <w:sz w:val="24"/>
          <w:szCs w:val="24"/>
        </w:rPr>
        <w:t xml:space="preserve"> </w:t>
      </w:r>
      <w:r w:rsidRPr="006E1E86">
        <w:rPr>
          <w:rFonts w:ascii="Arial" w:hAnsi="Arial" w:cs="Arial"/>
          <w:sz w:val="24"/>
          <w:szCs w:val="24"/>
        </w:rPr>
        <w:t>Amm</w:t>
      </w:r>
      <w:r w:rsidR="00AB2146" w:rsidRPr="006E1E86">
        <w:rPr>
          <w:rFonts w:ascii="Arial" w:hAnsi="Arial" w:cs="Arial"/>
          <w:sz w:val="24"/>
          <w:szCs w:val="24"/>
        </w:rPr>
        <w:t xml:space="preserve">onia line inlet stub-end newly </w:t>
      </w:r>
      <w:r w:rsidRPr="006E1E86">
        <w:rPr>
          <w:rFonts w:ascii="Arial" w:hAnsi="Arial" w:cs="Arial"/>
          <w:sz w:val="24"/>
          <w:szCs w:val="24"/>
        </w:rPr>
        <w:t>fabricated</w:t>
      </w:r>
      <w:r w:rsidRPr="006E1E86">
        <w:rPr>
          <w:rFonts w:ascii="Arial" w:hAnsi="Arial" w:cs="Arial"/>
          <w:b/>
          <w:sz w:val="24"/>
          <w:szCs w:val="24"/>
        </w:rPr>
        <w:t>.</w:t>
      </w:r>
    </w:p>
    <w:p w:rsidR="006B3363" w:rsidRPr="006E1E86" w:rsidRDefault="006B3363" w:rsidP="00BE7EF1">
      <w:pPr>
        <w:pStyle w:val="ListParagraph"/>
        <w:numPr>
          <w:ilvl w:val="0"/>
          <w:numId w:val="25"/>
        </w:numPr>
        <w:tabs>
          <w:tab w:val="left" w:pos="2085"/>
        </w:tabs>
        <w:jc w:val="both"/>
        <w:rPr>
          <w:rFonts w:ascii="Arial" w:hAnsi="Arial" w:cs="Arial"/>
          <w:sz w:val="24"/>
          <w:szCs w:val="24"/>
        </w:rPr>
      </w:pPr>
      <w:r w:rsidRPr="006E1E86">
        <w:rPr>
          <w:rFonts w:ascii="Arial" w:hAnsi="Arial" w:cs="Arial"/>
          <w:sz w:val="24"/>
          <w:szCs w:val="24"/>
        </w:rPr>
        <w:lastRenderedPageBreak/>
        <w:t>Granulator lube oil sump’s cleaning done and new oil filled.</w:t>
      </w:r>
    </w:p>
    <w:p w:rsidR="006B3363" w:rsidRPr="00AB2146" w:rsidRDefault="006B3363" w:rsidP="00BE7EF1">
      <w:pPr>
        <w:pStyle w:val="ListParagraph"/>
        <w:numPr>
          <w:ilvl w:val="0"/>
          <w:numId w:val="25"/>
        </w:numPr>
        <w:tabs>
          <w:tab w:val="left" w:pos="2085"/>
        </w:tabs>
        <w:jc w:val="both"/>
        <w:rPr>
          <w:rFonts w:ascii="Arial" w:hAnsi="Arial" w:cs="Arial"/>
          <w:b/>
          <w:i/>
          <w:color w:val="8064A2" w:themeColor="accent4"/>
          <w:sz w:val="24"/>
          <w:szCs w:val="24"/>
        </w:rPr>
      </w:pPr>
      <w:r w:rsidRPr="006E1E86">
        <w:rPr>
          <w:rFonts w:ascii="Arial" w:hAnsi="Arial" w:cs="Arial"/>
          <w:sz w:val="24"/>
          <w:szCs w:val="24"/>
        </w:rPr>
        <w:t>Granulator structure strengthening done</w:t>
      </w:r>
      <w:r w:rsidRPr="00AB2146">
        <w:rPr>
          <w:rFonts w:ascii="Arial" w:hAnsi="Arial" w:cs="Arial"/>
          <w:b/>
          <w:i/>
          <w:color w:val="8064A2" w:themeColor="accent4"/>
          <w:sz w:val="24"/>
          <w:szCs w:val="24"/>
        </w:rPr>
        <w:t>.</w:t>
      </w:r>
    </w:p>
    <w:p w:rsidR="00A61A73" w:rsidRPr="00FC6E1D" w:rsidRDefault="00FC7634" w:rsidP="00BE7EF1">
      <w:pPr>
        <w:jc w:val="both"/>
        <w:rPr>
          <w:rFonts w:ascii="Arial" w:hAnsi="Arial" w:cs="Arial"/>
          <w:b/>
          <w:color w:val="FF0000"/>
          <w:sz w:val="32"/>
          <w:szCs w:val="32"/>
          <w:u w:val="single"/>
        </w:rPr>
      </w:pPr>
      <w:r w:rsidRPr="00FC6E1D">
        <w:rPr>
          <w:rFonts w:ascii="Arial" w:hAnsi="Arial" w:cs="Arial"/>
          <w:b/>
          <w:color w:val="FF0000"/>
          <w:sz w:val="32"/>
          <w:szCs w:val="32"/>
          <w:u w:val="single"/>
        </w:rPr>
        <w:t>Dryer:</w:t>
      </w:r>
    </w:p>
    <w:p w:rsidR="00A61A73" w:rsidRPr="006E1E86" w:rsidRDefault="00A61A73" w:rsidP="00BE7EF1">
      <w:pPr>
        <w:pStyle w:val="ListParagraph"/>
        <w:numPr>
          <w:ilvl w:val="0"/>
          <w:numId w:val="26"/>
        </w:numPr>
        <w:jc w:val="both"/>
        <w:rPr>
          <w:rFonts w:ascii="Arial" w:hAnsi="Arial" w:cs="Arial"/>
          <w:sz w:val="24"/>
          <w:szCs w:val="24"/>
        </w:rPr>
      </w:pPr>
      <w:r w:rsidRPr="006E1E86">
        <w:rPr>
          <w:rFonts w:ascii="Arial" w:hAnsi="Arial" w:cs="Arial"/>
          <w:sz w:val="24"/>
          <w:szCs w:val="24"/>
        </w:rPr>
        <w:t xml:space="preserve">Dryer pinion replaced  by new  bearing and plummer blocks </w:t>
      </w:r>
    </w:p>
    <w:p w:rsidR="00A61A73" w:rsidRPr="006E1E86" w:rsidRDefault="00A61A73" w:rsidP="00BE7EF1">
      <w:pPr>
        <w:pStyle w:val="ListParagraph"/>
        <w:numPr>
          <w:ilvl w:val="0"/>
          <w:numId w:val="26"/>
        </w:numPr>
        <w:jc w:val="both"/>
        <w:rPr>
          <w:rFonts w:ascii="Arial" w:hAnsi="Arial" w:cs="Arial"/>
          <w:sz w:val="24"/>
          <w:szCs w:val="24"/>
        </w:rPr>
      </w:pPr>
      <w:r w:rsidRPr="006E1E86">
        <w:rPr>
          <w:rFonts w:ascii="Arial" w:hAnsi="Arial" w:cs="Arial"/>
          <w:sz w:val="24"/>
          <w:szCs w:val="24"/>
        </w:rPr>
        <w:t xml:space="preserve">Higher side torque </w:t>
      </w:r>
      <w:proofErr w:type="gramStart"/>
      <w:r w:rsidRPr="006E1E86">
        <w:rPr>
          <w:rFonts w:ascii="Arial" w:hAnsi="Arial" w:cs="Arial"/>
          <w:sz w:val="24"/>
          <w:szCs w:val="24"/>
        </w:rPr>
        <w:t>tube(</w:t>
      </w:r>
      <w:proofErr w:type="gramEnd"/>
      <w:r w:rsidRPr="006E1E86">
        <w:rPr>
          <w:rFonts w:ascii="Arial" w:hAnsi="Arial" w:cs="Arial"/>
          <w:sz w:val="24"/>
          <w:szCs w:val="24"/>
        </w:rPr>
        <w:t>BZGR- 75000 ) coupling replacement IN PLACE .Both torque tube and gear box to motor alignment done.</w:t>
      </w:r>
    </w:p>
    <w:p w:rsidR="00906268" w:rsidRPr="00AB2146" w:rsidRDefault="00906268" w:rsidP="00BE7EF1">
      <w:pPr>
        <w:pStyle w:val="ListParagraph"/>
        <w:numPr>
          <w:ilvl w:val="0"/>
          <w:numId w:val="26"/>
        </w:numPr>
        <w:jc w:val="both"/>
        <w:rPr>
          <w:rFonts w:ascii="Arial" w:hAnsi="Arial" w:cs="Arial"/>
          <w:color w:val="8064A2" w:themeColor="accent4"/>
          <w:sz w:val="24"/>
          <w:szCs w:val="24"/>
        </w:rPr>
      </w:pPr>
      <w:r w:rsidRPr="006E1E86">
        <w:rPr>
          <w:rFonts w:ascii="Arial" w:hAnsi="Arial" w:cs="Arial"/>
          <w:sz w:val="24"/>
          <w:szCs w:val="24"/>
        </w:rPr>
        <w:t>Dryer lube oil system overhauling done, filters cleaning done</w:t>
      </w:r>
      <w:r w:rsidRPr="00AB2146">
        <w:rPr>
          <w:rFonts w:ascii="Arial" w:hAnsi="Arial" w:cs="Arial"/>
          <w:color w:val="8064A2" w:themeColor="accent4"/>
          <w:sz w:val="24"/>
          <w:szCs w:val="24"/>
        </w:rPr>
        <w:t>.</w:t>
      </w:r>
    </w:p>
    <w:p w:rsidR="00A61A73" w:rsidRPr="00FC6E1D" w:rsidRDefault="00FC7634" w:rsidP="00BE7EF1">
      <w:pPr>
        <w:jc w:val="both"/>
        <w:rPr>
          <w:rFonts w:ascii="Arial" w:hAnsi="Arial" w:cs="Arial"/>
          <w:b/>
          <w:color w:val="FF0000"/>
          <w:sz w:val="32"/>
          <w:szCs w:val="32"/>
          <w:u w:val="single"/>
        </w:rPr>
      </w:pPr>
      <w:r w:rsidRPr="00FC6E1D">
        <w:rPr>
          <w:rFonts w:ascii="Arial" w:hAnsi="Arial" w:cs="Arial"/>
          <w:b/>
          <w:color w:val="FF0000"/>
          <w:sz w:val="32"/>
          <w:szCs w:val="32"/>
          <w:u w:val="single"/>
        </w:rPr>
        <w:t>Fines conveyor:</w:t>
      </w:r>
    </w:p>
    <w:p w:rsidR="00A61A73" w:rsidRPr="006E1E86" w:rsidRDefault="00A61A73" w:rsidP="00BE7EF1">
      <w:pPr>
        <w:pStyle w:val="ListParagraph"/>
        <w:numPr>
          <w:ilvl w:val="0"/>
          <w:numId w:val="27"/>
        </w:numPr>
        <w:jc w:val="both"/>
        <w:rPr>
          <w:rFonts w:ascii="Arial" w:hAnsi="Arial" w:cs="Arial"/>
          <w:sz w:val="24"/>
          <w:szCs w:val="24"/>
        </w:rPr>
      </w:pPr>
      <w:r w:rsidRPr="006E1E86">
        <w:rPr>
          <w:rFonts w:ascii="Arial" w:hAnsi="Arial" w:cs="Arial"/>
          <w:sz w:val="24"/>
          <w:szCs w:val="24"/>
        </w:rPr>
        <w:t>Fines conveyor deck plate with skirt board fabrication job done, new skirt rubber replaced</w:t>
      </w:r>
    </w:p>
    <w:p w:rsidR="00A61A73" w:rsidRPr="006E1E86" w:rsidRDefault="00A61A73" w:rsidP="00BE7EF1">
      <w:pPr>
        <w:pStyle w:val="ListParagraph"/>
        <w:numPr>
          <w:ilvl w:val="0"/>
          <w:numId w:val="27"/>
        </w:numPr>
        <w:jc w:val="both"/>
        <w:rPr>
          <w:rFonts w:ascii="Arial" w:hAnsi="Arial" w:cs="Arial"/>
          <w:sz w:val="24"/>
          <w:szCs w:val="24"/>
        </w:rPr>
      </w:pPr>
      <w:r w:rsidRPr="006E1E86">
        <w:rPr>
          <w:rFonts w:ascii="Arial" w:hAnsi="Arial" w:cs="Arial"/>
          <w:sz w:val="24"/>
          <w:szCs w:val="24"/>
        </w:rPr>
        <w:t xml:space="preserve"> Conveyor belt replaced by new one.</w:t>
      </w:r>
    </w:p>
    <w:p w:rsidR="00A61A73" w:rsidRPr="006E1E86" w:rsidRDefault="00A61A73" w:rsidP="00BE7EF1">
      <w:pPr>
        <w:pStyle w:val="ListParagraph"/>
        <w:numPr>
          <w:ilvl w:val="0"/>
          <w:numId w:val="27"/>
        </w:numPr>
        <w:jc w:val="both"/>
        <w:rPr>
          <w:rFonts w:ascii="Arial" w:hAnsi="Arial" w:cs="Arial"/>
          <w:sz w:val="24"/>
          <w:szCs w:val="24"/>
        </w:rPr>
      </w:pPr>
      <w:r w:rsidRPr="006E1E86">
        <w:rPr>
          <w:rFonts w:ascii="Arial" w:hAnsi="Arial" w:cs="Arial"/>
          <w:sz w:val="24"/>
          <w:szCs w:val="24"/>
        </w:rPr>
        <w:t>60 no’s carrying idlers, 10 no’s return idlers and 01 no’s self cleaning idler replaced.</w:t>
      </w:r>
    </w:p>
    <w:p w:rsidR="00A61A73" w:rsidRPr="006E1E86" w:rsidRDefault="00A61A73" w:rsidP="00BE7EF1">
      <w:pPr>
        <w:pStyle w:val="ListParagraph"/>
        <w:numPr>
          <w:ilvl w:val="0"/>
          <w:numId w:val="27"/>
        </w:numPr>
        <w:jc w:val="both"/>
        <w:rPr>
          <w:rFonts w:ascii="Arial" w:hAnsi="Arial" w:cs="Arial"/>
          <w:sz w:val="24"/>
          <w:szCs w:val="24"/>
        </w:rPr>
      </w:pPr>
      <w:r w:rsidRPr="006E1E86">
        <w:rPr>
          <w:rFonts w:ascii="Arial" w:hAnsi="Arial" w:cs="Arial"/>
          <w:sz w:val="24"/>
          <w:szCs w:val="24"/>
        </w:rPr>
        <w:t>Drive chain replaced by new chain.</w:t>
      </w:r>
    </w:p>
    <w:p w:rsidR="00A61A73" w:rsidRPr="006E1E86" w:rsidRDefault="00A61A73" w:rsidP="00BE7EF1">
      <w:pPr>
        <w:pStyle w:val="ListParagraph"/>
        <w:numPr>
          <w:ilvl w:val="0"/>
          <w:numId w:val="27"/>
        </w:numPr>
        <w:jc w:val="both"/>
        <w:rPr>
          <w:rFonts w:ascii="Arial" w:hAnsi="Arial" w:cs="Arial"/>
          <w:sz w:val="24"/>
          <w:szCs w:val="24"/>
        </w:rPr>
      </w:pPr>
      <w:r w:rsidRPr="006E1E86">
        <w:rPr>
          <w:rFonts w:ascii="Arial" w:hAnsi="Arial" w:cs="Arial"/>
          <w:sz w:val="24"/>
          <w:szCs w:val="24"/>
        </w:rPr>
        <w:t>Gratings around 15 meters both side of fines conveyor fitted instead of chequor plate.</w:t>
      </w:r>
    </w:p>
    <w:p w:rsidR="00A61A73" w:rsidRPr="00FC6E1D" w:rsidRDefault="00040285" w:rsidP="00FC6E1D">
      <w:pPr>
        <w:pStyle w:val="ListParagraph"/>
        <w:numPr>
          <w:ilvl w:val="0"/>
          <w:numId w:val="27"/>
        </w:numPr>
        <w:jc w:val="both"/>
        <w:rPr>
          <w:rFonts w:ascii="Arial" w:hAnsi="Arial" w:cs="Arial"/>
          <w:sz w:val="24"/>
          <w:szCs w:val="24"/>
        </w:rPr>
      </w:pPr>
      <w:r w:rsidRPr="006E1E86">
        <w:rPr>
          <w:rFonts w:ascii="Arial" w:hAnsi="Arial" w:cs="Arial"/>
          <w:sz w:val="24"/>
          <w:szCs w:val="24"/>
        </w:rPr>
        <w:t>Fines conveyor bend pulley and take up pulley both side bearing (22228</w:t>
      </w:r>
      <w:r w:rsidR="00C052E7" w:rsidRPr="006E1E86">
        <w:rPr>
          <w:rFonts w:ascii="Arial" w:hAnsi="Arial" w:cs="Arial"/>
          <w:sz w:val="24"/>
          <w:szCs w:val="24"/>
        </w:rPr>
        <w:t>EK</w:t>
      </w:r>
      <w:r w:rsidRPr="006E1E86">
        <w:rPr>
          <w:rFonts w:ascii="Arial" w:hAnsi="Arial" w:cs="Arial"/>
          <w:sz w:val="24"/>
          <w:szCs w:val="24"/>
        </w:rPr>
        <w:t>) with sleeve replacement done.</w:t>
      </w:r>
    </w:p>
    <w:p w:rsidR="000F7C25" w:rsidRPr="00FC6E1D" w:rsidRDefault="00A61A73" w:rsidP="00BE7EF1">
      <w:pPr>
        <w:jc w:val="both"/>
        <w:rPr>
          <w:rFonts w:ascii="Arial" w:hAnsi="Arial" w:cs="Arial"/>
          <w:u w:val="single"/>
        </w:rPr>
      </w:pPr>
      <w:r w:rsidRPr="00FC6E1D">
        <w:rPr>
          <w:rFonts w:ascii="Arial" w:hAnsi="Arial" w:cs="Arial"/>
          <w:b/>
          <w:color w:val="FF0000"/>
          <w:sz w:val="32"/>
          <w:szCs w:val="32"/>
          <w:u w:val="single"/>
        </w:rPr>
        <w:t>RM Conveyor:</w:t>
      </w:r>
    </w:p>
    <w:p w:rsidR="000F7C25" w:rsidRPr="006E1E86" w:rsidRDefault="00A61A73" w:rsidP="00BE7EF1">
      <w:pPr>
        <w:pStyle w:val="ListParagraph"/>
        <w:numPr>
          <w:ilvl w:val="0"/>
          <w:numId w:val="28"/>
        </w:numPr>
        <w:jc w:val="both"/>
        <w:rPr>
          <w:rFonts w:ascii="Arial" w:hAnsi="Arial" w:cs="Arial"/>
          <w:sz w:val="24"/>
          <w:szCs w:val="24"/>
        </w:rPr>
      </w:pPr>
      <w:r w:rsidRPr="006E1E86">
        <w:rPr>
          <w:rFonts w:ascii="Arial" w:hAnsi="Arial" w:cs="Arial"/>
          <w:sz w:val="24"/>
          <w:szCs w:val="24"/>
        </w:rPr>
        <w:t>R.M Conveyor head pulley’s both side bearing, new drive coupling</w:t>
      </w:r>
      <w:r w:rsidR="000F7C25" w:rsidRPr="006E1E86">
        <w:rPr>
          <w:rFonts w:ascii="Arial" w:hAnsi="Arial" w:cs="Arial"/>
          <w:sz w:val="24"/>
          <w:szCs w:val="24"/>
        </w:rPr>
        <w:t xml:space="preserve"> replaced</w:t>
      </w:r>
    </w:p>
    <w:p w:rsidR="00A61A73" w:rsidRPr="006E1E86" w:rsidRDefault="000F7C25" w:rsidP="00BE7EF1">
      <w:pPr>
        <w:pStyle w:val="ListParagraph"/>
        <w:numPr>
          <w:ilvl w:val="0"/>
          <w:numId w:val="28"/>
        </w:numPr>
        <w:jc w:val="both"/>
        <w:rPr>
          <w:rFonts w:ascii="Arial" w:hAnsi="Arial" w:cs="Arial"/>
          <w:sz w:val="24"/>
          <w:szCs w:val="24"/>
        </w:rPr>
      </w:pPr>
      <w:r w:rsidRPr="006E1E86">
        <w:rPr>
          <w:rFonts w:ascii="Arial" w:hAnsi="Arial" w:cs="Arial"/>
          <w:sz w:val="24"/>
          <w:szCs w:val="24"/>
        </w:rPr>
        <w:t>N</w:t>
      </w:r>
      <w:r w:rsidR="00A61A73" w:rsidRPr="006E1E86">
        <w:rPr>
          <w:rFonts w:ascii="Arial" w:hAnsi="Arial" w:cs="Arial"/>
          <w:sz w:val="24"/>
          <w:szCs w:val="24"/>
        </w:rPr>
        <w:t xml:space="preserve">ew gear box </w:t>
      </w:r>
      <w:r w:rsidRPr="006E1E86">
        <w:rPr>
          <w:rFonts w:ascii="Arial" w:hAnsi="Arial" w:cs="Arial"/>
          <w:sz w:val="24"/>
          <w:szCs w:val="24"/>
        </w:rPr>
        <w:t>replaced with new motor</w:t>
      </w:r>
      <w:r w:rsidR="00A61A73" w:rsidRPr="006E1E86">
        <w:rPr>
          <w:rFonts w:ascii="Arial" w:hAnsi="Arial" w:cs="Arial"/>
          <w:sz w:val="24"/>
          <w:szCs w:val="24"/>
        </w:rPr>
        <w:t>.</w:t>
      </w:r>
    </w:p>
    <w:p w:rsidR="000F7C25" w:rsidRPr="00AB2146" w:rsidRDefault="000F7C25" w:rsidP="00BE7EF1">
      <w:pPr>
        <w:jc w:val="both"/>
        <w:rPr>
          <w:rFonts w:ascii="Arial" w:hAnsi="Arial" w:cs="Arial"/>
          <w:b/>
          <w:color w:val="FF0000"/>
          <w:sz w:val="32"/>
          <w:szCs w:val="32"/>
        </w:rPr>
      </w:pPr>
      <w:r w:rsidRPr="00FC6E1D">
        <w:rPr>
          <w:rFonts w:ascii="Arial" w:hAnsi="Arial" w:cs="Arial"/>
          <w:b/>
          <w:color w:val="FF0000"/>
          <w:sz w:val="32"/>
          <w:szCs w:val="32"/>
          <w:u w:val="single"/>
        </w:rPr>
        <w:t>Dryer Discharge conveyor</w:t>
      </w:r>
      <w:r w:rsidRPr="00AB2146">
        <w:rPr>
          <w:rFonts w:ascii="Arial" w:hAnsi="Arial" w:cs="Arial"/>
          <w:b/>
          <w:color w:val="FF0000"/>
          <w:sz w:val="32"/>
          <w:szCs w:val="32"/>
        </w:rPr>
        <w:t>:</w:t>
      </w:r>
    </w:p>
    <w:p w:rsidR="00A61A73" w:rsidRPr="006E1E86" w:rsidRDefault="009535A5" w:rsidP="00BE7EF1">
      <w:pPr>
        <w:pStyle w:val="ListParagraph"/>
        <w:numPr>
          <w:ilvl w:val="0"/>
          <w:numId w:val="30"/>
        </w:numPr>
        <w:jc w:val="both"/>
        <w:rPr>
          <w:rFonts w:ascii="Arial" w:hAnsi="Arial" w:cs="Arial"/>
          <w:sz w:val="24"/>
          <w:szCs w:val="24"/>
        </w:rPr>
      </w:pPr>
      <w:r w:rsidRPr="006E1E86">
        <w:rPr>
          <w:rFonts w:ascii="Arial" w:hAnsi="Arial" w:cs="Arial"/>
          <w:sz w:val="24"/>
          <w:szCs w:val="24"/>
        </w:rPr>
        <w:t>Old ge</w:t>
      </w:r>
      <w:r w:rsidR="006B3363" w:rsidRPr="006E1E86">
        <w:rPr>
          <w:rFonts w:ascii="Arial" w:hAnsi="Arial" w:cs="Arial"/>
          <w:sz w:val="24"/>
          <w:szCs w:val="24"/>
        </w:rPr>
        <w:t>ar box replaced by new gear box with new overhauled motor.</w:t>
      </w:r>
    </w:p>
    <w:p w:rsidR="009535A5" w:rsidRPr="006E1E86" w:rsidRDefault="006B3363" w:rsidP="00BE7EF1">
      <w:pPr>
        <w:pStyle w:val="ListParagraph"/>
        <w:numPr>
          <w:ilvl w:val="0"/>
          <w:numId w:val="30"/>
        </w:numPr>
        <w:jc w:val="both"/>
        <w:rPr>
          <w:rFonts w:ascii="Arial" w:hAnsi="Arial" w:cs="Arial"/>
          <w:sz w:val="24"/>
          <w:szCs w:val="24"/>
        </w:rPr>
      </w:pPr>
      <w:r w:rsidRPr="006E1E86">
        <w:rPr>
          <w:rFonts w:ascii="Arial" w:hAnsi="Arial" w:cs="Arial"/>
          <w:sz w:val="24"/>
          <w:szCs w:val="24"/>
        </w:rPr>
        <w:t>Old belt replaced by new belt.</w:t>
      </w:r>
    </w:p>
    <w:p w:rsidR="00040285" w:rsidRPr="006E1E86" w:rsidRDefault="00040285" w:rsidP="00BE7EF1">
      <w:pPr>
        <w:pStyle w:val="ListParagraph"/>
        <w:numPr>
          <w:ilvl w:val="0"/>
          <w:numId w:val="30"/>
        </w:numPr>
        <w:jc w:val="both"/>
        <w:rPr>
          <w:rFonts w:ascii="Arial" w:hAnsi="Arial" w:cs="Arial"/>
          <w:sz w:val="24"/>
          <w:szCs w:val="24"/>
        </w:rPr>
      </w:pPr>
      <w:r w:rsidRPr="006E1E86">
        <w:rPr>
          <w:rFonts w:ascii="Arial" w:hAnsi="Arial" w:cs="Arial"/>
          <w:sz w:val="24"/>
          <w:szCs w:val="24"/>
        </w:rPr>
        <w:t>Head pulley both side bearing and Plummer block (22222</w:t>
      </w:r>
      <w:r w:rsidR="000203FF" w:rsidRPr="006E1E86">
        <w:rPr>
          <w:rFonts w:ascii="Arial" w:hAnsi="Arial" w:cs="Arial"/>
          <w:sz w:val="24"/>
          <w:szCs w:val="24"/>
        </w:rPr>
        <w:t>EK</w:t>
      </w:r>
      <w:r w:rsidRPr="006E1E86">
        <w:rPr>
          <w:rFonts w:ascii="Arial" w:hAnsi="Arial" w:cs="Arial"/>
          <w:sz w:val="24"/>
          <w:szCs w:val="24"/>
        </w:rPr>
        <w:t>) replacement done.</w:t>
      </w:r>
    </w:p>
    <w:p w:rsidR="006B3363" w:rsidRPr="00AB2146" w:rsidRDefault="00FC7634" w:rsidP="00FC7634">
      <w:pPr>
        <w:jc w:val="both"/>
        <w:rPr>
          <w:rFonts w:ascii="Arial" w:hAnsi="Arial" w:cs="Arial"/>
          <w:b/>
          <w:color w:val="FF0000"/>
          <w:sz w:val="32"/>
          <w:szCs w:val="32"/>
        </w:rPr>
      </w:pPr>
      <w:r w:rsidRPr="00FC6E1D">
        <w:rPr>
          <w:rFonts w:ascii="Arial" w:hAnsi="Arial" w:cs="Arial"/>
          <w:b/>
          <w:color w:val="FF0000"/>
          <w:sz w:val="32"/>
          <w:szCs w:val="32"/>
          <w:u w:val="single"/>
        </w:rPr>
        <w:t>TANK</w:t>
      </w:r>
      <w:r>
        <w:rPr>
          <w:rFonts w:ascii="Arial" w:hAnsi="Arial" w:cs="Arial"/>
          <w:b/>
          <w:color w:val="FF0000"/>
          <w:sz w:val="32"/>
          <w:szCs w:val="32"/>
        </w:rPr>
        <w:t>:</w:t>
      </w:r>
    </w:p>
    <w:p w:rsidR="006B3363" w:rsidRPr="001E364C" w:rsidRDefault="006B3363" w:rsidP="00BE7EF1">
      <w:pPr>
        <w:pStyle w:val="ListParagraph"/>
        <w:numPr>
          <w:ilvl w:val="0"/>
          <w:numId w:val="31"/>
        </w:numPr>
        <w:jc w:val="both"/>
        <w:rPr>
          <w:rFonts w:ascii="Arial" w:hAnsi="Arial" w:cs="Arial"/>
          <w:sz w:val="24"/>
          <w:szCs w:val="24"/>
        </w:rPr>
      </w:pPr>
      <w:r w:rsidRPr="001E364C">
        <w:rPr>
          <w:rFonts w:ascii="Arial" w:hAnsi="Arial" w:cs="Arial"/>
          <w:sz w:val="24"/>
          <w:szCs w:val="24"/>
        </w:rPr>
        <w:t>PN tank man hole opened, inspected and cleaned inside and boxed up.</w:t>
      </w:r>
    </w:p>
    <w:p w:rsidR="006B3363" w:rsidRPr="001E364C" w:rsidRDefault="006B3363" w:rsidP="00BE7EF1">
      <w:pPr>
        <w:pStyle w:val="ListParagraph"/>
        <w:numPr>
          <w:ilvl w:val="0"/>
          <w:numId w:val="31"/>
        </w:numPr>
        <w:jc w:val="both"/>
        <w:rPr>
          <w:rFonts w:ascii="Arial" w:hAnsi="Arial" w:cs="Arial"/>
          <w:sz w:val="24"/>
          <w:szCs w:val="24"/>
        </w:rPr>
      </w:pPr>
      <w:r w:rsidRPr="001E364C">
        <w:rPr>
          <w:rFonts w:ascii="Arial" w:hAnsi="Arial" w:cs="Arial"/>
          <w:sz w:val="24"/>
          <w:szCs w:val="24"/>
        </w:rPr>
        <w:t>Primary tank man hole opened,</w:t>
      </w:r>
      <w:r w:rsidR="00AB2146" w:rsidRPr="001E364C">
        <w:rPr>
          <w:rFonts w:ascii="Arial" w:hAnsi="Arial" w:cs="Arial"/>
          <w:sz w:val="24"/>
          <w:szCs w:val="24"/>
        </w:rPr>
        <w:t xml:space="preserve"> </w:t>
      </w:r>
      <w:r w:rsidRPr="001E364C">
        <w:rPr>
          <w:rFonts w:ascii="Arial" w:hAnsi="Arial" w:cs="Arial"/>
          <w:sz w:val="24"/>
          <w:szCs w:val="24"/>
        </w:rPr>
        <w:t>inspected and cleaned inside and boxed up.</w:t>
      </w:r>
    </w:p>
    <w:p w:rsidR="006B3363" w:rsidRPr="001E364C" w:rsidRDefault="006B3363" w:rsidP="00BE7EF1">
      <w:pPr>
        <w:pStyle w:val="ListParagraph"/>
        <w:numPr>
          <w:ilvl w:val="0"/>
          <w:numId w:val="31"/>
        </w:numPr>
        <w:jc w:val="both"/>
        <w:rPr>
          <w:rFonts w:ascii="Arial" w:hAnsi="Arial" w:cs="Arial"/>
          <w:b/>
          <w:i/>
          <w:sz w:val="24"/>
          <w:szCs w:val="24"/>
        </w:rPr>
      </w:pPr>
      <w:r w:rsidRPr="001E364C">
        <w:rPr>
          <w:rFonts w:ascii="Arial" w:hAnsi="Arial" w:cs="Arial"/>
          <w:sz w:val="24"/>
          <w:szCs w:val="24"/>
        </w:rPr>
        <w:t>Pre tank man hole opened, inspected</w:t>
      </w:r>
      <w:r w:rsidR="00AB2146" w:rsidRPr="001E364C">
        <w:rPr>
          <w:rFonts w:ascii="Arial" w:hAnsi="Arial" w:cs="Arial"/>
          <w:sz w:val="24"/>
          <w:szCs w:val="24"/>
        </w:rPr>
        <w:t xml:space="preserve"> </w:t>
      </w:r>
      <w:r w:rsidRPr="001E364C">
        <w:rPr>
          <w:rFonts w:ascii="Arial" w:hAnsi="Arial" w:cs="Arial"/>
          <w:sz w:val="24"/>
          <w:szCs w:val="24"/>
        </w:rPr>
        <w:t>and cleaned inside and boxed up</w:t>
      </w:r>
      <w:r w:rsidRPr="001E364C">
        <w:rPr>
          <w:rFonts w:ascii="Arial" w:hAnsi="Arial" w:cs="Arial"/>
          <w:b/>
          <w:i/>
          <w:sz w:val="24"/>
          <w:szCs w:val="24"/>
        </w:rPr>
        <w:t>.</w:t>
      </w:r>
    </w:p>
    <w:p w:rsidR="006B3363" w:rsidRPr="00AB2146" w:rsidRDefault="00FC7634" w:rsidP="00BE7EF1">
      <w:pPr>
        <w:jc w:val="both"/>
        <w:rPr>
          <w:rFonts w:ascii="Arial" w:hAnsi="Arial" w:cs="Arial"/>
          <w:b/>
          <w:color w:val="FF0000"/>
          <w:sz w:val="32"/>
          <w:szCs w:val="32"/>
        </w:rPr>
      </w:pPr>
      <w:r w:rsidRPr="00FC6E1D">
        <w:rPr>
          <w:rFonts w:ascii="Arial" w:hAnsi="Arial" w:cs="Arial"/>
          <w:b/>
          <w:color w:val="FF0000"/>
          <w:sz w:val="32"/>
          <w:szCs w:val="32"/>
          <w:u w:val="single"/>
        </w:rPr>
        <w:t>Pipe line and valve</w:t>
      </w:r>
      <w:r>
        <w:rPr>
          <w:rFonts w:ascii="Arial" w:hAnsi="Arial" w:cs="Arial"/>
          <w:b/>
          <w:color w:val="FF0000"/>
          <w:sz w:val="32"/>
          <w:szCs w:val="32"/>
        </w:rPr>
        <w:t>:</w:t>
      </w:r>
    </w:p>
    <w:p w:rsidR="006B3363" w:rsidRPr="001E364C" w:rsidRDefault="006B3363" w:rsidP="00BE7EF1">
      <w:pPr>
        <w:pStyle w:val="ListParagraph"/>
        <w:numPr>
          <w:ilvl w:val="0"/>
          <w:numId w:val="32"/>
        </w:numPr>
        <w:jc w:val="both"/>
        <w:rPr>
          <w:rFonts w:ascii="Arial" w:hAnsi="Arial" w:cs="Arial"/>
          <w:sz w:val="24"/>
          <w:szCs w:val="24"/>
        </w:rPr>
      </w:pPr>
      <w:r w:rsidRPr="001E364C">
        <w:rPr>
          <w:rFonts w:ascii="Arial" w:hAnsi="Arial" w:cs="Arial"/>
          <w:sz w:val="24"/>
          <w:szCs w:val="24"/>
        </w:rPr>
        <w:t>Both venturies ring header modification done.</w:t>
      </w:r>
    </w:p>
    <w:p w:rsidR="006B3363" w:rsidRPr="001E364C" w:rsidRDefault="006B3363" w:rsidP="00BE7EF1">
      <w:pPr>
        <w:pStyle w:val="ListParagraph"/>
        <w:numPr>
          <w:ilvl w:val="0"/>
          <w:numId w:val="32"/>
        </w:numPr>
        <w:jc w:val="both"/>
        <w:rPr>
          <w:rFonts w:ascii="Arial" w:hAnsi="Arial" w:cs="Arial"/>
          <w:sz w:val="24"/>
          <w:szCs w:val="24"/>
        </w:rPr>
      </w:pPr>
      <w:r w:rsidRPr="001E364C">
        <w:rPr>
          <w:rFonts w:ascii="Arial" w:hAnsi="Arial" w:cs="Arial"/>
          <w:sz w:val="24"/>
          <w:szCs w:val="24"/>
        </w:rPr>
        <w:t>6” 150# valves replacement done in 91 and 92 pump discharge line.</w:t>
      </w:r>
    </w:p>
    <w:p w:rsidR="006B3363" w:rsidRPr="001E364C" w:rsidRDefault="006B3363" w:rsidP="00BE7EF1">
      <w:pPr>
        <w:pStyle w:val="ListParagraph"/>
        <w:numPr>
          <w:ilvl w:val="0"/>
          <w:numId w:val="32"/>
        </w:numPr>
        <w:jc w:val="both"/>
        <w:rPr>
          <w:rFonts w:ascii="Arial" w:hAnsi="Arial" w:cs="Arial"/>
          <w:sz w:val="24"/>
          <w:szCs w:val="24"/>
        </w:rPr>
      </w:pPr>
      <w:r w:rsidRPr="001E364C">
        <w:rPr>
          <w:rFonts w:ascii="Arial" w:hAnsi="Arial" w:cs="Arial"/>
          <w:sz w:val="24"/>
          <w:szCs w:val="24"/>
        </w:rPr>
        <w:t>T.G shell inside patch work done around 260 meters.</w:t>
      </w:r>
    </w:p>
    <w:p w:rsidR="006B3363" w:rsidRPr="001E364C" w:rsidRDefault="006B3363" w:rsidP="00BE7EF1">
      <w:pPr>
        <w:pStyle w:val="ListParagraph"/>
        <w:numPr>
          <w:ilvl w:val="0"/>
          <w:numId w:val="32"/>
        </w:numPr>
        <w:jc w:val="both"/>
        <w:rPr>
          <w:rFonts w:ascii="Arial" w:hAnsi="Arial" w:cs="Arial"/>
          <w:sz w:val="24"/>
          <w:szCs w:val="24"/>
        </w:rPr>
      </w:pPr>
      <w:r w:rsidRPr="001E364C">
        <w:rPr>
          <w:rFonts w:ascii="Arial" w:hAnsi="Arial" w:cs="Arial"/>
          <w:sz w:val="24"/>
          <w:szCs w:val="24"/>
        </w:rPr>
        <w:t>02 nozzles of T.G scrubber new fitted.</w:t>
      </w:r>
    </w:p>
    <w:p w:rsidR="006B3363" w:rsidRPr="001E364C" w:rsidRDefault="006B3363" w:rsidP="00BE7EF1">
      <w:pPr>
        <w:pStyle w:val="ListParagraph"/>
        <w:numPr>
          <w:ilvl w:val="0"/>
          <w:numId w:val="32"/>
        </w:numPr>
        <w:jc w:val="both"/>
        <w:rPr>
          <w:rFonts w:ascii="Arial" w:hAnsi="Arial" w:cs="Arial"/>
          <w:sz w:val="24"/>
          <w:szCs w:val="24"/>
        </w:rPr>
      </w:pPr>
      <w:r w:rsidRPr="001E364C">
        <w:rPr>
          <w:rFonts w:ascii="Arial" w:hAnsi="Arial" w:cs="Arial"/>
          <w:sz w:val="24"/>
          <w:szCs w:val="24"/>
        </w:rPr>
        <w:t>Pinch area nozzle’s main header pipe modification done</w:t>
      </w:r>
    </w:p>
    <w:p w:rsidR="006B3363" w:rsidRPr="001E364C" w:rsidRDefault="006B3363" w:rsidP="00BE7EF1">
      <w:pPr>
        <w:pStyle w:val="ListParagraph"/>
        <w:numPr>
          <w:ilvl w:val="0"/>
          <w:numId w:val="32"/>
        </w:numPr>
        <w:jc w:val="both"/>
        <w:rPr>
          <w:rFonts w:ascii="Arial" w:hAnsi="Arial" w:cs="Arial"/>
          <w:sz w:val="24"/>
          <w:szCs w:val="24"/>
        </w:rPr>
      </w:pPr>
      <w:r w:rsidRPr="001E364C">
        <w:rPr>
          <w:rFonts w:ascii="Arial" w:hAnsi="Arial" w:cs="Arial"/>
          <w:sz w:val="24"/>
          <w:szCs w:val="24"/>
        </w:rPr>
        <w:lastRenderedPageBreak/>
        <w:t>All safety valves in ammonia line opened and pressure testing done and again fitted in position. 01 No 2” N.R.V opened for repairing and again fitted in position with modified condensate drain line in steam line behind granulator.</w:t>
      </w:r>
    </w:p>
    <w:p w:rsidR="006B3363" w:rsidRPr="001E364C" w:rsidRDefault="006B3363" w:rsidP="00BE7EF1">
      <w:pPr>
        <w:pStyle w:val="ListParagraph"/>
        <w:numPr>
          <w:ilvl w:val="0"/>
          <w:numId w:val="32"/>
        </w:numPr>
        <w:jc w:val="both"/>
        <w:rPr>
          <w:rFonts w:ascii="Arial" w:hAnsi="Arial" w:cs="Arial"/>
          <w:sz w:val="24"/>
          <w:szCs w:val="24"/>
        </w:rPr>
      </w:pPr>
      <w:r w:rsidRPr="001E364C">
        <w:rPr>
          <w:rFonts w:ascii="Arial" w:hAnsi="Arial" w:cs="Arial"/>
          <w:sz w:val="24"/>
          <w:szCs w:val="24"/>
        </w:rPr>
        <w:t>02 No’s valve replacement done in steam line behind combustion chamber.</w:t>
      </w:r>
    </w:p>
    <w:p w:rsidR="009535A5" w:rsidRPr="001E364C" w:rsidRDefault="006B3363" w:rsidP="00BE7EF1">
      <w:pPr>
        <w:pStyle w:val="ListParagraph"/>
        <w:numPr>
          <w:ilvl w:val="0"/>
          <w:numId w:val="32"/>
        </w:numPr>
        <w:jc w:val="both"/>
        <w:rPr>
          <w:rFonts w:ascii="Arial" w:hAnsi="Arial" w:cs="Arial"/>
          <w:sz w:val="24"/>
          <w:szCs w:val="24"/>
        </w:rPr>
      </w:pPr>
      <w:r w:rsidRPr="001E364C">
        <w:rPr>
          <w:rFonts w:ascii="Arial" w:hAnsi="Arial" w:cs="Arial"/>
          <w:sz w:val="24"/>
          <w:szCs w:val="24"/>
        </w:rPr>
        <w:t>91</w:t>
      </w:r>
      <w:proofErr w:type="gramStart"/>
      <w:r w:rsidRPr="001E364C">
        <w:rPr>
          <w:rFonts w:ascii="Arial" w:hAnsi="Arial" w:cs="Arial"/>
          <w:sz w:val="24"/>
          <w:szCs w:val="24"/>
        </w:rPr>
        <w:t>,92</w:t>
      </w:r>
      <w:proofErr w:type="gramEnd"/>
      <w:r w:rsidRPr="001E364C">
        <w:rPr>
          <w:rFonts w:ascii="Arial" w:hAnsi="Arial" w:cs="Arial"/>
          <w:sz w:val="24"/>
          <w:szCs w:val="24"/>
        </w:rPr>
        <w:t xml:space="preserve"> and wash liquor pumps suction line modification done.</w:t>
      </w:r>
    </w:p>
    <w:p w:rsidR="00906268" w:rsidRPr="00AB2146" w:rsidRDefault="00906268" w:rsidP="00BE7EF1">
      <w:pPr>
        <w:tabs>
          <w:tab w:val="left" w:pos="2085"/>
        </w:tabs>
        <w:jc w:val="both"/>
        <w:rPr>
          <w:rFonts w:ascii="Arial" w:hAnsi="Arial" w:cs="Arial"/>
          <w:sz w:val="32"/>
          <w:szCs w:val="32"/>
        </w:rPr>
      </w:pPr>
      <w:r w:rsidRPr="00FC6E1D">
        <w:rPr>
          <w:rFonts w:ascii="Arial" w:hAnsi="Arial" w:cs="Arial"/>
          <w:b/>
          <w:color w:val="FF0000"/>
          <w:sz w:val="32"/>
          <w:szCs w:val="32"/>
          <w:u w:val="single"/>
        </w:rPr>
        <w:t>FAN</w:t>
      </w:r>
      <w:r w:rsidRPr="00FC7634">
        <w:rPr>
          <w:rFonts w:ascii="Arial" w:hAnsi="Arial" w:cs="Arial"/>
          <w:b/>
          <w:color w:val="FF0000"/>
          <w:sz w:val="32"/>
          <w:szCs w:val="32"/>
        </w:rPr>
        <w:t>:</w:t>
      </w:r>
    </w:p>
    <w:p w:rsidR="00906268" w:rsidRPr="001E364C" w:rsidRDefault="00906268" w:rsidP="00BE7EF1">
      <w:pPr>
        <w:pStyle w:val="ListParagraph"/>
        <w:numPr>
          <w:ilvl w:val="0"/>
          <w:numId w:val="33"/>
        </w:numPr>
        <w:tabs>
          <w:tab w:val="left" w:pos="2085"/>
        </w:tabs>
        <w:jc w:val="both"/>
        <w:rPr>
          <w:rFonts w:ascii="Arial" w:hAnsi="Arial" w:cs="Arial"/>
          <w:sz w:val="24"/>
          <w:szCs w:val="24"/>
        </w:rPr>
      </w:pPr>
      <w:r w:rsidRPr="001E364C">
        <w:rPr>
          <w:rFonts w:ascii="Arial" w:hAnsi="Arial" w:cs="Arial"/>
          <w:sz w:val="24"/>
          <w:szCs w:val="24"/>
        </w:rPr>
        <w:t>Dust fan discharge duct up graded to SS 316 L.</w:t>
      </w:r>
    </w:p>
    <w:p w:rsidR="00906268" w:rsidRPr="001E364C" w:rsidRDefault="00906268" w:rsidP="00BE7EF1">
      <w:pPr>
        <w:pStyle w:val="ListParagraph"/>
        <w:numPr>
          <w:ilvl w:val="0"/>
          <w:numId w:val="33"/>
        </w:numPr>
        <w:tabs>
          <w:tab w:val="left" w:pos="2085"/>
        </w:tabs>
        <w:jc w:val="both"/>
        <w:rPr>
          <w:rFonts w:ascii="Arial" w:hAnsi="Arial" w:cs="Arial"/>
          <w:sz w:val="24"/>
          <w:szCs w:val="24"/>
        </w:rPr>
      </w:pPr>
      <w:r w:rsidRPr="001E364C">
        <w:rPr>
          <w:rFonts w:ascii="Arial" w:hAnsi="Arial" w:cs="Arial"/>
          <w:sz w:val="24"/>
          <w:szCs w:val="24"/>
        </w:rPr>
        <w:t>Both suction and discharge bellow replacement done.</w:t>
      </w:r>
    </w:p>
    <w:p w:rsidR="00906268" w:rsidRPr="001E364C" w:rsidRDefault="00906268" w:rsidP="00BE7EF1">
      <w:pPr>
        <w:pStyle w:val="ListParagraph"/>
        <w:numPr>
          <w:ilvl w:val="0"/>
          <w:numId w:val="33"/>
        </w:numPr>
        <w:tabs>
          <w:tab w:val="left" w:pos="2085"/>
        </w:tabs>
        <w:jc w:val="both"/>
        <w:rPr>
          <w:rFonts w:ascii="Arial" w:hAnsi="Arial" w:cs="Arial"/>
          <w:sz w:val="24"/>
          <w:szCs w:val="24"/>
        </w:rPr>
      </w:pPr>
      <w:r w:rsidRPr="001E364C">
        <w:rPr>
          <w:rFonts w:ascii="Arial" w:hAnsi="Arial" w:cs="Arial"/>
          <w:sz w:val="24"/>
          <w:szCs w:val="24"/>
        </w:rPr>
        <w:t xml:space="preserve"> Bottom casing SS316L liner fitted.</w:t>
      </w:r>
    </w:p>
    <w:p w:rsidR="00906268" w:rsidRPr="001E364C" w:rsidRDefault="00906268" w:rsidP="00BE7EF1">
      <w:pPr>
        <w:pStyle w:val="ListParagraph"/>
        <w:numPr>
          <w:ilvl w:val="0"/>
          <w:numId w:val="33"/>
        </w:numPr>
        <w:tabs>
          <w:tab w:val="left" w:pos="2085"/>
        </w:tabs>
        <w:jc w:val="both"/>
        <w:rPr>
          <w:rFonts w:ascii="Arial" w:hAnsi="Arial" w:cs="Arial"/>
          <w:sz w:val="24"/>
          <w:szCs w:val="24"/>
        </w:rPr>
      </w:pPr>
      <w:r w:rsidRPr="001E364C">
        <w:rPr>
          <w:rFonts w:ascii="Arial" w:hAnsi="Arial" w:cs="Arial"/>
          <w:sz w:val="24"/>
          <w:szCs w:val="24"/>
        </w:rPr>
        <w:t>Top casing metal work done, rubber lining done, new cone of ss 316 l fitted.</w:t>
      </w:r>
    </w:p>
    <w:p w:rsidR="00906268" w:rsidRPr="001E364C" w:rsidRDefault="001E364C" w:rsidP="00BE7EF1">
      <w:pPr>
        <w:pStyle w:val="ListParagraph"/>
        <w:numPr>
          <w:ilvl w:val="0"/>
          <w:numId w:val="33"/>
        </w:numPr>
        <w:tabs>
          <w:tab w:val="left" w:pos="2085"/>
        </w:tabs>
        <w:jc w:val="both"/>
        <w:rPr>
          <w:rFonts w:ascii="Arial" w:hAnsi="Arial" w:cs="Arial"/>
          <w:sz w:val="24"/>
          <w:szCs w:val="24"/>
        </w:rPr>
      </w:pPr>
      <w:r>
        <w:rPr>
          <w:rFonts w:ascii="Arial" w:hAnsi="Arial" w:cs="Arial"/>
          <w:sz w:val="24"/>
          <w:szCs w:val="24"/>
        </w:rPr>
        <w:t xml:space="preserve"> Damper side casing </w:t>
      </w:r>
      <w:r w:rsidR="00906268" w:rsidRPr="001E364C">
        <w:rPr>
          <w:rFonts w:ascii="Arial" w:hAnsi="Arial" w:cs="Arial"/>
          <w:sz w:val="24"/>
          <w:szCs w:val="24"/>
        </w:rPr>
        <w:t>metal work done, rubber lining done.</w:t>
      </w:r>
    </w:p>
    <w:p w:rsidR="00906268" w:rsidRPr="001E364C" w:rsidRDefault="00906268" w:rsidP="00BE7EF1">
      <w:pPr>
        <w:pStyle w:val="ListParagraph"/>
        <w:numPr>
          <w:ilvl w:val="0"/>
          <w:numId w:val="33"/>
        </w:numPr>
        <w:tabs>
          <w:tab w:val="left" w:pos="2085"/>
        </w:tabs>
        <w:jc w:val="both"/>
        <w:rPr>
          <w:rFonts w:ascii="Arial" w:hAnsi="Arial" w:cs="Arial"/>
          <w:sz w:val="24"/>
          <w:szCs w:val="24"/>
        </w:rPr>
      </w:pPr>
      <w:r w:rsidRPr="001E364C">
        <w:rPr>
          <w:rFonts w:ascii="Arial" w:hAnsi="Arial" w:cs="Arial"/>
          <w:sz w:val="24"/>
          <w:szCs w:val="24"/>
        </w:rPr>
        <w:t>Dryer exhaust fan, Fumes fan, and Dust fans impeller cleaning done.</w:t>
      </w:r>
    </w:p>
    <w:p w:rsidR="00906268" w:rsidRPr="001E364C" w:rsidRDefault="001E364C" w:rsidP="00BE7EF1">
      <w:pPr>
        <w:pStyle w:val="ListParagraph"/>
        <w:numPr>
          <w:ilvl w:val="0"/>
          <w:numId w:val="33"/>
        </w:numPr>
        <w:tabs>
          <w:tab w:val="left" w:pos="2085"/>
        </w:tabs>
        <w:jc w:val="both"/>
        <w:rPr>
          <w:rFonts w:ascii="Arial" w:hAnsi="Arial" w:cs="Arial"/>
          <w:sz w:val="24"/>
          <w:szCs w:val="24"/>
        </w:rPr>
      </w:pPr>
      <w:r>
        <w:rPr>
          <w:rFonts w:ascii="Arial" w:hAnsi="Arial" w:cs="Arial"/>
          <w:sz w:val="24"/>
          <w:szCs w:val="24"/>
        </w:rPr>
        <w:t xml:space="preserve">Dust </w:t>
      </w:r>
      <w:r w:rsidR="00906268" w:rsidRPr="001E364C">
        <w:rPr>
          <w:rFonts w:ascii="Arial" w:hAnsi="Arial" w:cs="Arial"/>
          <w:sz w:val="24"/>
          <w:szCs w:val="24"/>
        </w:rPr>
        <w:t>fan casing (top portion) rubber lining done and fitted in position.</w:t>
      </w:r>
    </w:p>
    <w:p w:rsidR="00906268" w:rsidRPr="001E364C" w:rsidRDefault="00906268" w:rsidP="00BE7EF1">
      <w:pPr>
        <w:pStyle w:val="ListParagraph"/>
        <w:numPr>
          <w:ilvl w:val="0"/>
          <w:numId w:val="33"/>
        </w:numPr>
        <w:tabs>
          <w:tab w:val="left" w:pos="2085"/>
        </w:tabs>
        <w:jc w:val="both"/>
        <w:rPr>
          <w:rFonts w:ascii="Arial" w:hAnsi="Arial" w:cs="Arial"/>
          <w:sz w:val="24"/>
          <w:szCs w:val="24"/>
        </w:rPr>
      </w:pPr>
      <w:r w:rsidRPr="001E364C">
        <w:rPr>
          <w:rFonts w:ascii="Arial" w:hAnsi="Arial" w:cs="Arial"/>
          <w:sz w:val="24"/>
          <w:szCs w:val="24"/>
        </w:rPr>
        <w:t>Quench air fan’s both side bearing replacement done, fan and motor pulley new replaced, cleaning done, alignment done, belts fitted.</w:t>
      </w:r>
    </w:p>
    <w:p w:rsidR="00906268" w:rsidRPr="001E364C" w:rsidRDefault="00906268" w:rsidP="00BE7EF1">
      <w:pPr>
        <w:pStyle w:val="ListParagraph"/>
        <w:numPr>
          <w:ilvl w:val="0"/>
          <w:numId w:val="33"/>
        </w:numPr>
        <w:jc w:val="both"/>
        <w:rPr>
          <w:rFonts w:ascii="Arial" w:hAnsi="Arial" w:cs="Arial"/>
          <w:sz w:val="24"/>
          <w:szCs w:val="24"/>
        </w:rPr>
      </w:pPr>
      <w:r w:rsidRPr="001E364C">
        <w:rPr>
          <w:rFonts w:ascii="Arial" w:hAnsi="Arial" w:cs="Arial"/>
          <w:sz w:val="24"/>
          <w:szCs w:val="24"/>
        </w:rPr>
        <w:t>Quench air fan damper opened from position, overhauling done and made free. Again fitted in position.</w:t>
      </w:r>
    </w:p>
    <w:p w:rsidR="00906268" w:rsidRPr="00AB2146" w:rsidRDefault="00FC6E1D" w:rsidP="00BE7EF1">
      <w:pPr>
        <w:tabs>
          <w:tab w:val="left" w:pos="2085"/>
        </w:tabs>
        <w:jc w:val="both"/>
        <w:rPr>
          <w:rFonts w:ascii="Arial" w:hAnsi="Arial" w:cs="Arial"/>
          <w:b/>
          <w:color w:val="FF0000"/>
          <w:sz w:val="32"/>
          <w:szCs w:val="32"/>
        </w:rPr>
      </w:pPr>
      <w:r w:rsidRPr="00FC6E1D">
        <w:rPr>
          <w:rFonts w:ascii="Arial" w:hAnsi="Arial" w:cs="Arial"/>
          <w:b/>
          <w:color w:val="FF0000"/>
          <w:sz w:val="32"/>
          <w:szCs w:val="32"/>
          <w:u w:val="single"/>
        </w:rPr>
        <w:t>Vaporizer</w:t>
      </w:r>
      <w:r w:rsidR="00906268" w:rsidRPr="00AB2146">
        <w:rPr>
          <w:rFonts w:ascii="Arial" w:hAnsi="Arial" w:cs="Arial"/>
          <w:b/>
          <w:color w:val="FF0000"/>
          <w:sz w:val="32"/>
          <w:szCs w:val="32"/>
        </w:rPr>
        <w:t>:</w:t>
      </w:r>
    </w:p>
    <w:p w:rsidR="00906268" w:rsidRPr="001E364C" w:rsidRDefault="00906268" w:rsidP="00BE7EF1">
      <w:pPr>
        <w:pStyle w:val="ListParagraph"/>
        <w:numPr>
          <w:ilvl w:val="0"/>
          <w:numId w:val="34"/>
        </w:numPr>
        <w:tabs>
          <w:tab w:val="left" w:pos="2085"/>
        </w:tabs>
        <w:jc w:val="both"/>
        <w:rPr>
          <w:rFonts w:ascii="Arial" w:hAnsi="Arial" w:cs="Arial"/>
          <w:sz w:val="24"/>
          <w:szCs w:val="24"/>
        </w:rPr>
      </w:pPr>
      <w:r w:rsidRPr="001E364C">
        <w:rPr>
          <w:rFonts w:ascii="Arial" w:hAnsi="Arial" w:cs="Arial"/>
          <w:sz w:val="24"/>
          <w:szCs w:val="24"/>
        </w:rPr>
        <w:t>Ammonia vaporizer dome opened and hydro testing done at 20 kg/cm2 and again boxed up. Only 01 no tube found leakage.</w:t>
      </w:r>
    </w:p>
    <w:p w:rsidR="00906268" w:rsidRPr="00AB2146" w:rsidRDefault="00906268" w:rsidP="00BE7EF1">
      <w:pPr>
        <w:pStyle w:val="ListParagraph"/>
        <w:numPr>
          <w:ilvl w:val="0"/>
          <w:numId w:val="34"/>
        </w:numPr>
        <w:tabs>
          <w:tab w:val="left" w:pos="2085"/>
        </w:tabs>
        <w:jc w:val="both"/>
        <w:rPr>
          <w:rFonts w:ascii="Arial" w:hAnsi="Arial" w:cs="Arial"/>
          <w:color w:val="8064A2" w:themeColor="accent4"/>
          <w:sz w:val="24"/>
          <w:szCs w:val="24"/>
        </w:rPr>
      </w:pPr>
      <w:r w:rsidRPr="001E364C">
        <w:rPr>
          <w:rFonts w:ascii="Arial" w:hAnsi="Arial" w:cs="Arial"/>
          <w:sz w:val="24"/>
          <w:szCs w:val="24"/>
        </w:rPr>
        <w:t>Ammonia pre heater replacement done</w:t>
      </w:r>
      <w:r w:rsidRPr="00AB2146">
        <w:rPr>
          <w:rFonts w:ascii="Arial" w:hAnsi="Arial" w:cs="Arial"/>
          <w:color w:val="8064A2" w:themeColor="accent4"/>
          <w:sz w:val="24"/>
          <w:szCs w:val="24"/>
        </w:rPr>
        <w:t>.</w:t>
      </w:r>
    </w:p>
    <w:p w:rsidR="00906268" w:rsidRPr="00AB2146" w:rsidRDefault="00906268" w:rsidP="00FC7634">
      <w:pPr>
        <w:tabs>
          <w:tab w:val="left" w:pos="2085"/>
        </w:tabs>
        <w:jc w:val="both"/>
        <w:rPr>
          <w:rFonts w:ascii="Arial" w:hAnsi="Arial" w:cs="Arial"/>
          <w:b/>
          <w:color w:val="FF0000"/>
          <w:sz w:val="32"/>
          <w:szCs w:val="32"/>
        </w:rPr>
      </w:pPr>
      <w:r w:rsidRPr="00FC6E1D">
        <w:rPr>
          <w:rFonts w:ascii="Arial" w:hAnsi="Arial" w:cs="Arial"/>
          <w:b/>
          <w:color w:val="FF0000"/>
          <w:sz w:val="32"/>
          <w:szCs w:val="32"/>
          <w:u w:val="single"/>
        </w:rPr>
        <w:t>Preventive and lubrication</w:t>
      </w:r>
      <w:r w:rsidRPr="00AB2146">
        <w:rPr>
          <w:rFonts w:ascii="Arial" w:hAnsi="Arial" w:cs="Arial"/>
          <w:b/>
          <w:color w:val="FF0000"/>
          <w:sz w:val="32"/>
          <w:szCs w:val="32"/>
        </w:rPr>
        <w:t>:</w:t>
      </w:r>
    </w:p>
    <w:p w:rsidR="00906268" w:rsidRPr="001E364C" w:rsidRDefault="00040285" w:rsidP="00BE7EF1">
      <w:pPr>
        <w:pStyle w:val="ListParagraph"/>
        <w:numPr>
          <w:ilvl w:val="0"/>
          <w:numId w:val="35"/>
        </w:numPr>
        <w:tabs>
          <w:tab w:val="left" w:pos="2085"/>
        </w:tabs>
        <w:jc w:val="both"/>
        <w:rPr>
          <w:rFonts w:ascii="Arial" w:hAnsi="Arial" w:cs="Arial"/>
          <w:sz w:val="24"/>
          <w:szCs w:val="24"/>
        </w:rPr>
      </w:pPr>
      <w:r w:rsidRPr="001E364C">
        <w:rPr>
          <w:rFonts w:ascii="Arial" w:hAnsi="Arial" w:cs="Arial"/>
          <w:sz w:val="24"/>
          <w:szCs w:val="24"/>
        </w:rPr>
        <w:t xml:space="preserve">All pump removed from casing and cleaned impeller burnt oil </w:t>
      </w:r>
      <w:r w:rsidR="00FC6E1D" w:rsidRPr="001E364C">
        <w:rPr>
          <w:rFonts w:ascii="Arial" w:hAnsi="Arial" w:cs="Arial"/>
          <w:sz w:val="24"/>
          <w:szCs w:val="24"/>
        </w:rPr>
        <w:t>drained</w:t>
      </w:r>
      <w:r w:rsidRPr="001E364C">
        <w:rPr>
          <w:rFonts w:ascii="Arial" w:hAnsi="Arial" w:cs="Arial"/>
          <w:sz w:val="24"/>
          <w:szCs w:val="24"/>
        </w:rPr>
        <w:t xml:space="preserve"> and pump boxed up.</w:t>
      </w:r>
    </w:p>
    <w:p w:rsidR="00040285" w:rsidRPr="001E364C" w:rsidRDefault="00040285" w:rsidP="00BE7EF1">
      <w:pPr>
        <w:pStyle w:val="ListParagraph"/>
        <w:numPr>
          <w:ilvl w:val="0"/>
          <w:numId w:val="35"/>
        </w:numPr>
        <w:tabs>
          <w:tab w:val="left" w:pos="2085"/>
        </w:tabs>
        <w:jc w:val="both"/>
        <w:rPr>
          <w:rFonts w:ascii="Arial" w:hAnsi="Arial" w:cs="Arial"/>
          <w:sz w:val="24"/>
          <w:szCs w:val="24"/>
        </w:rPr>
      </w:pPr>
      <w:r w:rsidRPr="001E364C">
        <w:rPr>
          <w:rFonts w:ascii="Arial" w:hAnsi="Arial" w:cs="Arial"/>
          <w:sz w:val="24"/>
          <w:szCs w:val="24"/>
        </w:rPr>
        <w:t>All bearing cover opened and clearance checked then greasing done.</w:t>
      </w:r>
    </w:p>
    <w:p w:rsidR="00040285" w:rsidRPr="001E364C" w:rsidRDefault="00040285" w:rsidP="00BE7EF1">
      <w:pPr>
        <w:pStyle w:val="ListParagraph"/>
        <w:numPr>
          <w:ilvl w:val="0"/>
          <w:numId w:val="35"/>
        </w:numPr>
        <w:tabs>
          <w:tab w:val="left" w:pos="2085"/>
        </w:tabs>
        <w:jc w:val="both"/>
        <w:rPr>
          <w:rFonts w:ascii="Arial" w:hAnsi="Arial" w:cs="Arial"/>
          <w:sz w:val="24"/>
          <w:szCs w:val="24"/>
        </w:rPr>
      </w:pPr>
      <w:r w:rsidRPr="001E364C">
        <w:rPr>
          <w:rFonts w:ascii="Arial" w:hAnsi="Arial" w:cs="Arial"/>
          <w:sz w:val="24"/>
          <w:szCs w:val="24"/>
        </w:rPr>
        <w:t>All gear box and fluid coupling oil level checked and oil level maintained.</w:t>
      </w:r>
    </w:p>
    <w:p w:rsidR="00040285" w:rsidRPr="00AB2146" w:rsidRDefault="00040285" w:rsidP="00BE7EF1">
      <w:pPr>
        <w:pStyle w:val="ListParagraph"/>
        <w:tabs>
          <w:tab w:val="left" w:pos="2085"/>
        </w:tabs>
        <w:ind w:left="1080"/>
        <w:jc w:val="both"/>
        <w:rPr>
          <w:rFonts w:ascii="Arial" w:hAnsi="Arial" w:cs="Arial"/>
          <w:color w:val="FF0000"/>
          <w:sz w:val="32"/>
          <w:szCs w:val="32"/>
        </w:rPr>
      </w:pPr>
    </w:p>
    <w:p w:rsidR="00906268" w:rsidRPr="00AB2146" w:rsidRDefault="00906268" w:rsidP="00BE7EF1">
      <w:pPr>
        <w:ind w:left="360"/>
        <w:jc w:val="both"/>
        <w:rPr>
          <w:rFonts w:ascii="Arial" w:hAnsi="Arial" w:cs="Arial"/>
          <w:color w:val="FF0000"/>
          <w:sz w:val="28"/>
          <w:szCs w:val="28"/>
        </w:rPr>
      </w:pPr>
    </w:p>
    <w:p w:rsidR="00EA15A8" w:rsidRPr="00AB2146" w:rsidRDefault="00EA15A8" w:rsidP="00BE7EF1">
      <w:pPr>
        <w:jc w:val="both"/>
        <w:rPr>
          <w:rFonts w:ascii="Arial" w:hAnsi="Arial" w:cs="Arial"/>
          <w:b/>
          <w:i/>
          <w:color w:val="FF0000"/>
          <w:sz w:val="28"/>
          <w:szCs w:val="28"/>
          <w:u w:val="single"/>
        </w:rPr>
      </w:pPr>
      <w:r w:rsidRPr="00AB2146">
        <w:rPr>
          <w:rFonts w:ascii="Arial" w:hAnsi="Arial" w:cs="Arial"/>
          <w:b/>
          <w:i/>
          <w:color w:val="FF0000"/>
          <w:sz w:val="28"/>
          <w:szCs w:val="28"/>
          <w:u w:val="single"/>
        </w:rPr>
        <w:br w:type="page"/>
      </w:r>
    </w:p>
    <w:p w:rsidR="00A61A73" w:rsidRPr="00FC6E1D" w:rsidRDefault="00A61A73" w:rsidP="00FC6E1D">
      <w:pPr>
        <w:jc w:val="center"/>
        <w:rPr>
          <w:rFonts w:ascii="Arial" w:hAnsi="Arial" w:cs="Arial"/>
          <w:b/>
          <w:color w:val="7030A0"/>
          <w:sz w:val="40"/>
          <w:szCs w:val="40"/>
        </w:rPr>
      </w:pPr>
      <w:r w:rsidRPr="00FC6E1D">
        <w:rPr>
          <w:rFonts w:ascii="Arial" w:hAnsi="Arial" w:cs="Arial"/>
          <w:b/>
          <w:color w:val="7030A0"/>
          <w:sz w:val="40"/>
          <w:szCs w:val="40"/>
          <w:u w:val="single"/>
        </w:rPr>
        <w:lastRenderedPageBreak/>
        <w:t>DAP TR</w:t>
      </w:r>
      <w:r w:rsidR="00FC6E1D" w:rsidRPr="00FC6E1D">
        <w:rPr>
          <w:rFonts w:ascii="Arial" w:hAnsi="Arial" w:cs="Arial"/>
          <w:b/>
          <w:color w:val="7030A0"/>
          <w:sz w:val="40"/>
          <w:szCs w:val="40"/>
          <w:u w:val="single"/>
        </w:rPr>
        <w:t xml:space="preserve">AIN </w:t>
      </w:r>
      <w:r w:rsidRPr="00FC6E1D">
        <w:rPr>
          <w:rFonts w:ascii="Arial" w:hAnsi="Arial" w:cs="Arial"/>
          <w:b/>
          <w:color w:val="7030A0"/>
          <w:sz w:val="40"/>
          <w:szCs w:val="40"/>
          <w:u w:val="single"/>
        </w:rPr>
        <w:t>-</w:t>
      </w:r>
      <w:r w:rsidR="00FC6E1D" w:rsidRPr="00FC6E1D">
        <w:rPr>
          <w:rFonts w:ascii="Arial" w:hAnsi="Arial" w:cs="Arial"/>
          <w:b/>
          <w:color w:val="7030A0"/>
          <w:sz w:val="40"/>
          <w:szCs w:val="40"/>
          <w:u w:val="single"/>
        </w:rPr>
        <w:t xml:space="preserve"> </w:t>
      </w:r>
      <w:r w:rsidR="00DA4F31" w:rsidRPr="00FC6E1D">
        <w:rPr>
          <w:rFonts w:ascii="Arial" w:hAnsi="Arial" w:cs="Arial"/>
          <w:b/>
          <w:color w:val="7030A0"/>
          <w:sz w:val="40"/>
          <w:szCs w:val="40"/>
          <w:u w:val="single"/>
        </w:rPr>
        <w:t>C</w:t>
      </w:r>
    </w:p>
    <w:p w:rsidR="00FC7634" w:rsidRPr="00FC6E1D" w:rsidRDefault="009640FD" w:rsidP="00BE7EF1">
      <w:pPr>
        <w:spacing w:line="180" w:lineRule="auto"/>
        <w:jc w:val="both"/>
        <w:rPr>
          <w:rFonts w:ascii="Arial" w:hAnsi="Arial" w:cs="Arial"/>
          <w:u w:val="single"/>
        </w:rPr>
      </w:pPr>
      <w:r w:rsidRPr="00FC6E1D">
        <w:rPr>
          <w:rFonts w:ascii="Arial" w:hAnsi="Arial" w:cs="Arial"/>
          <w:b/>
          <w:color w:val="FF0000"/>
          <w:sz w:val="32"/>
          <w:szCs w:val="32"/>
          <w:u w:val="single"/>
        </w:rPr>
        <w:t>GRANULATOR</w:t>
      </w:r>
    </w:p>
    <w:p w:rsidR="00C40112" w:rsidRPr="00FC6E1D" w:rsidRDefault="00FC7634" w:rsidP="00FC7634">
      <w:pPr>
        <w:spacing w:line="180" w:lineRule="auto"/>
        <w:ind w:firstLine="720"/>
        <w:jc w:val="both"/>
        <w:rPr>
          <w:rFonts w:ascii="Arial" w:hAnsi="Arial" w:cs="Arial"/>
          <w:b/>
          <w:sz w:val="24"/>
          <w:szCs w:val="24"/>
        </w:rPr>
      </w:pPr>
      <w:r>
        <w:rPr>
          <w:rFonts w:ascii="Arial" w:hAnsi="Arial" w:cs="Arial"/>
          <w:b/>
          <w:i/>
          <w:sz w:val="24"/>
          <w:szCs w:val="24"/>
        </w:rPr>
        <w:t>&gt;</w:t>
      </w:r>
      <w:r w:rsidR="00FC6E1D">
        <w:rPr>
          <w:rFonts w:ascii="Arial" w:hAnsi="Arial" w:cs="Arial"/>
          <w:b/>
          <w:i/>
          <w:sz w:val="24"/>
          <w:szCs w:val="24"/>
        </w:rPr>
        <w:t xml:space="preserve"> </w:t>
      </w:r>
      <w:r w:rsidR="00C40112" w:rsidRPr="00FC6E1D">
        <w:rPr>
          <w:rFonts w:ascii="Arial" w:hAnsi="Arial" w:cs="Arial"/>
          <w:b/>
          <w:sz w:val="24"/>
          <w:szCs w:val="24"/>
        </w:rPr>
        <w:t>Both tyre replaced and aligned</w:t>
      </w:r>
    </w:p>
    <w:p w:rsidR="00C40112" w:rsidRPr="00FC6E1D" w:rsidRDefault="00C40112" w:rsidP="00BE7EF1">
      <w:pPr>
        <w:spacing w:line="180" w:lineRule="auto"/>
        <w:jc w:val="both"/>
        <w:rPr>
          <w:rFonts w:ascii="Arial" w:hAnsi="Arial" w:cs="Arial"/>
          <w:b/>
          <w:sz w:val="24"/>
          <w:szCs w:val="24"/>
        </w:rPr>
      </w:pPr>
      <w:r w:rsidRPr="00FC6E1D">
        <w:rPr>
          <w:rFonts w:ascii="Arial" w:hAnsi="Arial" w:cs="Arial"/>
          <w:b/>
          <w:sz w:val="24"/>
          <w:szCs w:val="24"/>
        </w:rPr>
        <w:tab/>
      </w:r>
      <w:r w:rsidR="00FC6E1D" w:rsidRPr="00FC6E1D">
        <w:rPr>
          <w:rFonts w:ascii="Arial" w:hAnsi="Arial" w:cs="Arial"/>
          <w:b/>
          <w:sz w:val="24"/>
          <w:szCs w:val="24"/>
        </w:rPr>
        <w:t>&gt; Girth</w:t>
      </w:r>
      <w:r w:rsidRPr="00FC6E1D">
        <w:rPr>
          <w:rFonts w:ascii="Arial" w:hAnsi="Arial" w:cs="Arial"/>
          <w:b/>
          <w:sz w:val="24"/>
          <w:szCs w:val="24"/>
        </w:rPr>
        <w:t xml:space="preserve"> gear aligned</w:t>
      </w:r>
    </w:p>
    <w:p w:rsidR="00C40112" w:rsidRPr="00FC6E1D" w:rsidRDefault="001E364C" w:rsidP="00BE7EF1">
      <w:pPr>
        <w:spacing w:line="180" w:lineRule="auto"/>
        <w:jc w:val="both"/>
        <w:rPr>
          <w:rFonts w:ascii="Arial" w:hAnsi="Arial" w:cs="Arial"/>
          <w:b/>
          <w:sz w:val="24"/>
          <w:szCs w:val="24"/>
        </w:rPr>
      </w:pPr>
      <w:r w:rsidRPr="00FC6E1D">
        <w:rPr>
          <w:rFonts w:ascii="Arial" w:hAnsi="Arial" w:cs="Arial"/>
          <w:b/>
          <w:sz w:val="24"/>
          <w:szCs w:val="24"/>
        </w:rPr>
        <w:tab/>
        <w:t>&gt;One support roller replaced (Uphill</w:t>
      </w:r>
      <w:r w:rsidR="00C40112" w:rsidRPr="00FC6E1D">
        <w:rPr>
          <w:rFonts w:ascii="Arial" w:hAnsi="Arial" w:cs="Arial"/>
          <w:b/>
          <w:sz w:val="24"/>
          <w:szCs w:val="24"/>
        </w:rPr>
        <w:t xml:space="preserve"> B side)</w:t>
      </w:r>
    </w:p>
    <w:p w:rsidR="00C40112" w:rsidRPr="00FC6E1D" w:rsidRDefault="00C40112" w:rsidP="00BE7EF1">
      <w:pPr>
        <w:spacing w:line="180" w:lineRule="auto"/>
        <w:jc w:val="both"/>
        <w:rPr>
          <w:rFonts w:ascii="Arial" w:hAnsi="Arial" w:cs="Arial"/>
          <w:b/>
          <w:sz w:val="24"/>
          <w:szCs w:val="24"/>
        </w:rPr>
      </w:pPr>
      <w:r w:rsidRPr="00FC6E1D">
        <w:rPr>
          <w:rFonts w:ascii="Arial" w:hAnsi="Arial" w:cs="Arial"/>
          <w:b/>
          <w:sz w:val="24"/>
          <w:szCs w:val="24"/>
        </w:rPr>
        <w:tab/>
        <w:t xml:space="preserve">&gt; All support </w:t>
      </w:r>
      <w:proofErr w:type="gramStart"/>
      <w:r w:rsidRPr="00FC6E1D">
        <w:rPr>
          <w:rFonts w:ascii="Arial" w:hAnsi="Arial" w:cs="Arial"/>
          <w:b/>
          <w:sz w:val="24"/>
          <w:szCs w:val="24"/>
        </w:rPr>
        <w:t>roller</w:t>
      </w:r>
      <w:proofErr w:type="gramEnd"/>
      <w:r w:rsidR="001E364C" w:rsidRPr="00FC6E1D">
        <w:rPr>
          <w:rFonts w:ascii="Arial" w:hAnsi="Arial" w:cs="Arial"/>
          <w:b/>
          <w:sz w:val="24"/>
          <w:szCs w:val="24"/>
        </w:rPr>
        <w:t xml:space="preserve"> leveled</w:t>
      </w:r>
      <w:r w:rsidRPr="00FC6E1D">
        <w:rPr>
          <w:rFonts w:ascii="Arial" w:hAnsi="Arial" w:cs="Arial"/>
          <w:b/>
          <w:sz w:val="24"/>
          <w:szCs w:val="24"/>
        </w:rPr>
        <w:t xml:space="preserve"> and center distance maintained</w:t>
      </w:r>
    </w:p>
    <w:p w:rsidR="00C40112" w:rsidRPr="00FC6E1D" w:rsidRDefault="00C40112" w:rsidP="00BE7EF1">
      <w:pPr>
        <w:spacing w:line="180" w:lineRule="auto"/>
        <w:jc w:val="both"/>
        <w:rPr>
          <w:rFonts w:ascii="Arial" w:hAnsi="Arial" w:cs="Arial"/>
          <w:b/>
          <w:sz w:val="24"/>
          <w:szCs w:val="24"/>
        </w:rPr>
      </w:pPr>
      <w:r w:rsidRPr="00FC6E1D">
        <w:rPr>
          <w:rFonts w:ascii="Arial" w:hAnsi="Arial" w:cs="Arial"/>
          <w:b/>
          <w:sz w:val="24"/>
          <w:szCs w:val="24"/>
        </w:rPr>
        <w:tab/>
        <w:t>&gt; Girth gear root gap adjusted</w:t>
      </w:r>
    </w:p>
    <w:p w:rsidR="00C40112" w:rsidRPr="00FC6E1D" w:rsidRDefault="00C40112" w:rsidP="00BE7EF1">
      <w:pPr>
        <w:spacing w:line="180" w:lineRule="auto"/>
        <w:jc w:val="both"/>
        <w:rPr>
          <w:rFonts w:ascii="Arial" w:hAnsi="Arial" w:cs="Arial"/>
          <w:b/>
          <w:sz w:val="24"/>
          <w:szCs w:val="24"/>
        </w:rPr>
      </w:pPr>
      <w:r w:rsidRPr="00FC6E1D">
        <w:rPr>
          <w:rFonts w:ascii="Arial" w:hAnsi="Arial" w:cs="Arial"/>
          <w:b/>
          <w:sz w:val="24"/>
          <w:szCs w:val="24"/>
        </w:rPr>
        <w:tab/>
        <w:t>&gt; base strengthening done</w:t>
      </w:r>
    </w:p>
    <w:p w:rsidR="00C40112" w:rsidRPr="00FC6E1D" w:rsidRDefault="00C40112" w:rsidP="00BE7EF1">
      <w:pPr>
        <w:spacing w:line="180" w:lineRule="auto"/>
        <w:jc w:val="both"/>
        <w:rPr>
          <w:rFonts w:ascii="Arial" w:hAnsi="Arial" w:cs="Arial"/>
          <w:b/>
          <w:sz w:val="24"/>
          <w:szCs w:val="24"/>
        </w:rPr>
      </w:pPr>
      <w:r w:rsidRPr="00FC6E1D">
        <w:rPr>
          <w:rFonts w:ascii="Arial" w:hAnsi="Arial" w:cs="Arial"/>
          <w:b/>
          <w:sz w:val="24"/>
          <w:szCs w:val="24"/>
        </w:rPr>
        <w:tab/>
        <w:t>&gt;Motor replaced</w:t>
      </w:r>
    </w:p>
    <w:p w:rsidR="00C40112" w:rsidRPr="00FC6E1D" w:rsidRDefault="00C40112" w:rsidP="00BE7EF1">
      <w:pPr>
        <w:spacing w:line="240" w:lineRule="auto"/>
        <w:jc w:val="both"/>
        <w:rPr>
          <w:rFonts w:ascii="Arial" w:hAnsi="Arial" w:cs="Arial"/>
          <w:b/>
          <w:sz w:val="24"/>
          <w:szCs w:val="24"/>
        </w:rPr>
      </w:pPr>
      <w:r w:rsidRPr="00FC6E1D">
        <w:rPr>
          <w:rFonts w:ascii="Arial" w:hAnsi="Arial" w:cs="Arial"/>
          <w:b/>
          <w:sz w:val="24"/>
          <w:szCs w:val="24"/>
        </w:rPr>
        <w:tab/>
        <w:t>&gt; Fluid coupling oil seal replaced</w:t>
      </w:r>
    </w:p>
    <w:p w:rsidR="00C40112" w:rsidRPr="00FC6E1D" w:rsidRDefault="00C40112" w:rsidP="00BE7EF1">
      <w:pPr>
        <w:spacing w:line="240" w:lineRule="auto"/>
        <w:jc w:val="both"/>
        <w:rPr>
          <w:rFonts w:ascii="Arial" w:hAnsi="Arial" w:cs="Arial"/>
          <w:b/>
          <w:sz w:val="24"/>
          <w:szCs w:val="24"/>
        </w:rPr>
      </w:pPr>
      <w:r w:rsidRPr="00FC6E1D">
        <w:rPr>
          <w:rFonts w:ascii="Arial" w:hAnsi="Arial" w:cs="Arial"/>
          <w:b/>
          <w:sz w:val="24"/>
          <w:szCs w:val="24"/>
        </w:rPr>
        <w:tab/>
        <w:t>&gt; Ammonia sparger replaced</w:t>
      </w:r>
    </w:p>
    <w:p w:rsidR="00C40112" w:rsidRPr="00FC6E1D" w:rsidRDefault="00C40112" w:rsidP="00BE7EF1">
      <w:pPr>
        <w:spacing w:line="240" w:lineRule="auto"/>
        <w:jc w:val="both"/>
        <w:rPr>
          <w:rFonts w:ascii="Arial" w:hAnsi="Arial" w:cs="Arial"/>
          <w:b/>
          <w:sz w:val="24"/>
          <w:szCs w:val="24"/>
        </w:rPr>
      </w:pPr>
      <w:r w:rsidRPr="00FC6E1D">
        <w:rPr>
          <w:rFonts w:ascii="Arial" w:hAnsi="Arial" w:cs="Arial"/>
          <w:b/>
          <w:sz w:val="24"/>
          <w:szCs w:val="24"/>
        </w:rPr>
        <w:tab/>
        <w:t>&gt; 3 nos of damaged Rubber pannel replaced</w:t>
      </w:r>
    </w:p>
    <w:p w:rsidR="00C40112" w:rsidRPr="00FC6E1D" w:rsidRDefault="00C40112" w:rsidP="00BE7EF1">
      <w:pPr>
        <w:spacing w:line="240" w:lineRule="auto"/>
        <w:jc w:val="both"/>
        <w:rPr>
          <w:rFonts w:ascii="Arial" w:hAnsi="Arial" w:cs="Arial"/>
          <w:b/>
          <w:sz w:val="24"/>
          <w:szCs w:val="24"/>
        </w:rPr>
      </w:pPr>
      <w:r w:rsidRPr="00FC6E1D">
        <w:rPr>
          <w:rFonts w:ascii="Arial" w:hAnsi="Arial" w:cs="Arial"/>
          <w:b/>
          <w:sz w:val="24"/>
          <w:szCs w:val="24"/>
        </w:rPr>
        <w:tab/>
        <w:t>&gt; Lube oil system cleaned and new oil filled in sump</w:t>
      </w:r>
    </w:p>
    <w:p w:rsidR="008151AB" w:rsidRPr="00FC6E1D" w:rsidRDefault="00C40112" w:rsidP="00BE7EF1">
      <w:pPr>
        <w:spacing w:line="240" w:lineRule="auto"/>
        <w:jc w:val="both"/>
        <w:rPr>
          <w:rFonts w:ascii="Arial" w:hAnsi="Arial" w:cs="Arial"/>
          <w:b/>
          <w:sz w:val="24"/>
          <w:szCs w:val="24"/>
        </w:rPr>
      </w:pPr>
      <w:r w:rsidRPr="00FC6E1D">
        <w:rPr>
          <w:rFonts w:ascii="Arial" w:hAnsi="Arial" w:cs="Arial"/>
          <w:b/>
          <w:sz w:val="24"/>
          <w:szCs w:val="24"/>
        </w:rPr>
        <w:tab/>
        <w:t>&gt; Fluid coupling oil replaced</w:t>
      </w:r>
    </w:p>
    <w:p w:rsidR="008151AB" w:rsidRPr="00AB2146" w:rsidRDefault="008151AB" w:rsidP="00FC6E1D">
      <w:pPr>
        <w:spacing w:line="240" w:lineRule="auto"/>
        <w:jc w:val="center"/>
        <w:rPr>
          <w:rFonts w:ascii="Arial" w:hAnsi="Arial" w:cs="Arial"/>
        </w:rPr>
      </w:pPr>
      <w:r w:rsidRPr="00AB2146">
        <w:rPr>
          <w:rFonts w:ascii="Arial" w:hAnsi="Arial" w:cs="Arial"/>
          <w:noProof/>
        </w:rPr>
        <w:drawing>
          <wp:inline distT="0" distB="0" distL="0" distR="0">
            <wp:extent cx="2675503" cy="1550504"/>
            <wp:effectExtent l="19050" t="0" r="0" b="0"/>
            <wp:docPr id="2" name="Picture 2" descr="E:\MY DOCUMENTS\JOB LIST\shutdown 2012-13\Shut down photo\IMG_5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Y DOCUMENTS\JOB LIST\shutdown 2012-13\Shut down photo\IMG_5378.jpg"/>
                    <pic:cNvPicPr>
                      <a:picLocks noChangeAspect="1" noChangeArrowheads="1"/>
                    </pic:cNvPicPr>
                  </pic:nvPicPr>
                  <pic:blipFill>
                    <a:blip r:embed="rId29"/>
                    <a:srcRect/>
                    <a:stretch>
                      <a:fillRect/>
                    </a:stretch>
                  </pic:blipFill>
                  <pic:spPr bwMode="auto">
                    <a:xfrm>
                      <a:off x="0" y="0"/>
                      <a:ext cx="2677160" cy="1551464"/>
                    </a:xfrm>
                    <a:prstGeom prst="rect">
                      <a:avLst/>
                    </a:prstGeom>
                    <a:noFill/>
                    <a:ln w="9525">
                      <a:noFill/>
                      <a:miter lim="800000"/>
                      <a:headEnd/>
                      <a:tailEnd/>
                    </a:ln>
                  </pic:spPr>
                </pic:pic>
              </a:graphicData>
            </a:graphic>
          </wp:inline>
        </w:drawing>
      </w:r>
    </w:p>
    <w:p w:rsidR="008151AB" w:rsidRPr="00AB2146" w:rsidRDefault="008151AB" w:rsidP="00BE7EF1">
      <w:pPr>
        <w:spacing w:line="240" w:lineRule="auto"/>
        <w:jc w:val="both"/>
        <w:rPr>
          <w:rFonts w:ascii="Arial" w:hAnsi="Arial" w:cs="Arial"/>
        </w:rPr>
      </w:pPr>
    </w:p>
    <w:p w:rsidR="008151AB" w:rsidRPr="00AB2146" w:rsidRDefault="008151AB" w:rsidP="00FC6E1D">
      <w:pPr>
        <w:spacing w:line="240" w:lineRule="auto"/>
        <w:ind w:left="2880"/>
        <w:jc w:val="center"/>
        <w:rPr>
          <w:rFonts w:ascii="Arial" w:hAnsi="Arial" w:cs="Arial"/>
        </w:rPr>
      </w:pPr>
      <w:r w:rsidRPr="00AB2146">
        <w:rPr>
          <w:rFonts w:ascii="Arial" w:hAnsi="Arial" w:cs="Arial"/>
          <w:noProof/>
        </w:rPr>
        <w:drawing>
          <wp:inline distT="0" distB="0" distL="0" distR="0">
            <wp:extent cx="2675503" cy="1645920"/>
            <wp:effectExtent l="19050" t="0" r="0" b="0"/>
            <wp:docPr id="8" name="Picture 3" descr="E:\MY DOCUMENTS\JOB LIST\shutdown 2012-13\Shut down photo\IMG_5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Y DOCUMENTS\JOB LIST\shutdown 2012-13\Shut down photo\IMG_5397.jpg"/>
                    <pic:cNvPicPr>
                      <a:picLocks noChangeAspect="1" noChangeArrowheads="1"/>
                    </pic:cNvPicPr>
                  </pic:nvPicPr>
                  <pic:blipFill>
                    <a:blip r:embed="rId30"/>
                    <a:srcRect/>
                    <a:stretch>
                      <a:fillRect/>
                    </a:stretch>
                  </pic:blipFill>
                  <pic:spPr bwMode="auto">
                    <a:xfrm>
                      <a:off x="0" y="0"/>
                      <a:ext cx="2677160" cy="1646939"/>
                    </a:xfrm>
                    <a:prstGeom prst="rect">
                      <a:avLst/>
                    </a:prstGeom>
                    <a:noFill/>
                    <a:ln w="9525">
                      <a:noFill/>
                      <a:miter lim="800000"/>
                      <a:headEnd/>
                      <a:tailEnd/>
                    </a:ln>
                  </pic:spPr>
                </pic:pic>
              </a:graphicData>
            </a:graphic>
          </wp:inline>
        </w:drawing>
      </w:r>
    </w:p>
    <w:p w:rsidR="008151AB" w:rsidRPr="00AB2146" w:rsidRDefault="008151AB" w:rsidP="00BE7EF1">
      <w:pPr>
        <w:spacing w:line="240" w:lineRule="auto"/>
        <w:jc w:val="both"/>
        <w:rPr>
          <w:rFonts w:ascii="Arial" w:hAnsi="Arial" w:cs="Arial"/>
        </w:rPr>
      </w:pPr>
    </w:p>
    <w:p w:rsidR="008151AB" w:rsidRPr="00AB2146" w:rsidRDefault="008151AB" w:rsidP="00BE7EF1">
      <w:pPr>
        <w:spacing w:line="240" w:lineRule="auto"/>
        <w:jc w:val="both"/>
        <w:rPr>
          <w:rFonts w:ascii="Arial" w:hAnsi="Arial" w:cs="Arial"/>
        </w:rPr>
      </w:pPr>
    </w:p>
    <w:p w:rsidR="00C439D1" w:rsidRPr="00AB2146" w:rsidRDefault="00C40112" w:rsidP="00BE7EF1">
      <w:pPr>
        <w:spacing w:line="240" w:lineRule="auto"/>
        <w:jc w:val="both"/>
        <w:rPr>
          <w:rFonts w:ascii="Arial" w:hAnsi="Arial" w:cs="Arial"/>
        </w:rPr>
      </w:pPr>
      <w:r w:rsidRPr="00AB2146">
        <w:rPr>
          <w:rFonts w:ascii="Arial" w:hAnsi="Arial" w:cs="Arial"/>
        </w:rPr>
        <w:lastRenderedPageBreak/>
        <w:tab/>
      </w:r>
    </w:p>
    <w:p w:rsidR="007130BF" w:rsidRPr="00AB2146" w:rsidRDefault="007130BF" w:rsidP="00BE7EF1">
      <w:pPr>
        <w:jc w:val="both"/>
        <w:rPr>
          <w:rFonts w:ascii="Arial" w:hAnsi="Arial" w:cs="Arial"/>
        </w:rPr>
      </w:pPr>
    </w:p>
    <w:p w:rsidR="007130BF" w:rsidRPr="00AB2146" w:rsidRDefault="007130BF" w:rsidP="00BE7EF1">
      <w:pPr>
        <w:jc w:val="both"/>
        <w:rPr>
          <w:rFonts w:ascii="Arial" w:hAnsi="Arial" w:cs="Arial"/>
        </w:rPr>
      </w:pPr>
      <w:r w:rsidRPr="00AB2146">
        <w:rPr>
          <w:rFonts w:ascii="Arial" w:hAnsi="Arial" w:cs="Arial"/>
          <w:noProof/>
        </w:rPr>
        <w:drawing>
          <wp:inline distT="0" distB="0" distL="0" distR="0">
            <wp:extent cx="3177841" cy="2447216"/>
            <wp:effectExtent l="0" t="0" r="0" b="0"/>
            <wp:docPr id="47" name="Picture 7" descr="E:\MY DOCUMENTS\JOB LIST\shutdown 2012-13\Shut down photo\IMG_5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MY DOCUMENTS\JOB LIST\shutdown 2012-13\Shut down photo\IMG_5333.jpg"/>
                    <pic:cNvPicPr>
                      <a:picLocks noChangeAspect="1" noChangeArrowheads="1"/>
                    </pic:cNvPicPr>
                  </pic:nvPicPr>
                  <pic:blipFill>
                    <a:blip r:embed="rId31"/>
                    <a:srcRect/>
                    <a:stretch>
                      <a:fillRect/>
                    </a:stretch>
                  </pic:blipFill>
                  <pic:spPr bwMode="auto">
                    <a:xfrm>
                      <a:off x="0" y="0"/>
                      <a:ext cx="3179882" cy="2448788"/>
                    </a:xfrm>
                    <a:prstGeom prst="rect">
                      <a:avLst/>
                    </a:prstGeom>
                    <a:noFill/>
                    <a:ln w="9525">
                      <a:noFill/>
                      <a:miter lim="800000"/>
                      <a:headEnd/>
                      <a:tailEnd/>
                    </a:ln>
                  </pic:spPr>
                </pic:pic>
              </a:graphicData>
            </a:graphic>
          </wp:inline>
        </w:drawing>
      </w:r>
      <w:r w:rsidR="008151AB" w:rsidRPr="00AB2146">
        <w:rPr>
          <w:rFonts w:ascii="Arial" w:hAnsi="Arial" w:cs="Arial"/>
          <w:noProof/>
        </w:rPr>
        <w:drawing>
          <wp:inline distT="0" distB="0" distL="0" distR="0">
            <wp:extent cx="2861757" cy="2511647"/>
            <wp:effectExtent l="0" t="0" r="0" b="0"/>
            <wp:docPr id="32" name="Picture 5" descr="E:\MY DOCUMENTS\JOB LIST\shutdown 2012-13\Shut down photo\IMG_5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MY DOCUMENTS\JOB LIST\shutdown 2012-13\Shut down photo\IMG_5335.jpg"/>
                    <pic:cNvPicPr>
                      <a:picLocks noChangeAspect="1" noChangeArrowheads="1"/>
                    </pic:cNvPicPr>
                  </pic:nvPicPr>
                  <pic:blipFill>
                    <a:blip r:embed="rId32"/>
                    <a:srcRect/>
                    <a:stretch>
                      <a:fillRect/>
                    </a:stretch>
                  </pic:blipFill>
                  <pic:spPr bwMode="auto">
                    <a:xfrm>
                      <a:off x="0" y="0"/>
                      <a:ext cx="2866075" cy="2515437"/>
                    </a:xfrm>
                    <a:prstGeom prst="rect">
                      <a:avLst/>
                    </a:prstGeom>
                    <a:noFill/>
                    <a:ln w="9525">
                      <a:noFill/>
                      <a:miter lim="800000"/>
                      <a:headEnd/>
                      <a:tailEnd/>
                    </a:ln>
                  </pic:spPr>
                </pic:pic>
              </a:graphicData>
            </a:graphic>
          </wp:inline>
        </w:drawing>
      </w:r>
    </w:p>
    <w:p w:rsidR="007130BF" w:rsidRPr="00AB2146" w:rsidRDefault="007130BF" w:rsidP="00BE7EF1">
      <w:pPr>
        <w:jc w:val="both"/>
        <w:rPr>
          <w:rFonts w:ascii="Arial" w:hAnsi="Arial" w:cs="Arial"/>
        </w:rPr>
      </w:pPr>
    </w:p>
    <w:p w:rsidR="007130BF" w:rsidRPr="00AB2146" w:rsidRDefault="007130BF" w:rsidP="00BE7EF1">
      <w:pPr>
        <w:jc w:val="both"/>
        <w:rPr>
          <w:rFonts w:ascii="Arial" w:hAnsi="Arial" w:cs="Arial"/>
        </w:rPr>
      </w:pPr>
    </w:p>
    <w:p w:rsidR="007130BF" w:rsidRPr="00AB2146" w:rsidRDefault="007130BF" w:rsidP="00BE7EF1">
      <w:pPr>
        <w:jc w:val="both"/>
        <w:rPr>
          <w:rFonts w:ascii="Arial" w:hAnsi="Arial" w:cs="Arial"/>
        </w:rPr>
      </w:pPr>
    </w:p>
    <w:p w:rsidR="007130BF" w:rsidRPr="00AB2146" w:rsidRDefault="007130BF" w:rsidP="00BE7EF1">
      <w:pPr>
        <w:jc w:val="both"/>
        <w:rPr>
          <w:rFonts w:ascii="Arial" w:hAnsi="Arial" w:cs="Arial"/>
        </w:rPr>
      </w:pPr>
    </w:p>
    <w:p w:rsidR="00DD032B" w:rsidRDefault="007130BF" w:rsidP="00BE7EF1">
      <w:pPr>
        <w:jc w:val="both"/>
        <w:rPr>
          <w:rFonts w:ascii="Arial" w:hAnsi="Arial" w:cs="Arial"/>
        </w:rPr>
      </w:pPr>
      <w:r w:rsidRPr="00AB2146">
        <w:rPr>
          <w:rFonts w:ascii="Arial" w:hAnsi="Arial" w:cs="Arial"/>
          <w:noProof/>
        </w:rPr>
        <w:drawing>
          <wp:inline distT="0" distB="0" distL="0" distR="0">
            <wp:extent cx="2984599" cy="2909570"/>
            <wp:effectExtent l="0" t="0" r="0" b="0"/>
            <wp:docPr id="46" name="Picture 6" descr="E:\MY DOCUMENTS\JOB LIST\shutdown 2012-13\Shut down photo\IMG_5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MY DOCUMENTS\JOB LIST\shutdown 2012-13\Shut down photo\IMG_5337.jpg"/>
                    <pic:cNvPicPr>
                      <a:picLocks noChangeAspect="1" noChangeArrowheads="1"/>
                    </pic:cNvPicPr>
                  </pic:nvPicPr>
                  <pic:blipFill>
                    <a:blip r:embed="rId33"/>
                    <a:srcRect/>
                    <a:stretch>
                      <a:fillRect/>
                    </a:stretch>
                  </pic:blipFill>
                  <pic:spPr bwMode="auto">
                    <a:xfrm>
                      <a:off x="0" y="0"/>
                      <a:ext cx="2984599" cy="2909570"/>
                    </a:xfrm>
                    <a:prstGeom prst="rect">
                      <a:avLst/>
                    </a:prstGeom>
                    <a:noFill/>
                    <a:ln w="9525">
                      <a:noFill/>
                      <a:miter lim="800000"/>
                      <a:headEnd/>
                      <a:tailEnd/>
                    </a:ln>
                  </pic:spPr>
                </pic:pic>
              </a:graphicData>
            </a:graphic>
          </wp:inline>
        </w:drawing>
      </w:r>
      <w:r w:rsidRPr="00AB2146">
        <w:rPr>
          <w:rFonts w:ascii="Arial" w:hAnsi="Arial" w:cs="Arial"/>
          <w:noProof/>
        </w:rPr>
        <w:drawing>
          <wp:inline distT="0" distB="0" distL="0" distR="0">
            <wp:extent cx="3053937" cy="2885610"/>
            <wp:effectExtent l="0" t="0" r="0" b="0"/>
            <wp:docPr id="13" name="Picture 4" descr="E:\MY DOCUMENTS\JOB LIST\shutdown 2012-13\Shut down photo\IMG_5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Y DOCUMENTS\JOB LIST\shutdown 2012-13\Shut down photo\IMG_5331.jpg"/>
                    <pic:cNvPicPr>
                      <a:picLocks noChangeAspect="1" noChangeArrowheads="1"/>
                    </pic:cNvPicPr>
                  </pic:nvPicPr>
                  <pic:blipFill>
                    <a:blip r:embed="rId34"/>
                    <a:srcRect/>
                    <a:stretch>
                      <a:fillRect/>
                    </a:stretch>
                  </pic:blipFill>
                  <pic:spPr bwMode="auto">
                    <a:xfrm>
                      <a:off x="0" y="0"/>
                      <a:ext cx="3055386" cy="2886980"/>
                    </a:xfrm>
                    <a:prstGeom prst="rect">
                      <a:avLst/>
                    </a:prstGeom>
                    <a:noFill/>
                    <a:ln w="9525">
                      <a:noFill/>
                      <a:miter lim="800000"/>
                      <a:headEnd/>
                      <a:tailEnd/>
                    </a:ln>
                  </pic:spPr>
                </pic:pic>
              </a:graphicData>
            </a:graphic>
          </wp:inline>
        </w:drawing>
      </w:r>
    </w:p>
    <w:p w:rsidR="00C439D1" w:rsidRPr="00AB2146" w:rsidRDefault="003628A4" w:rsidP="00BE7EF1">
      <w:pPr>
        <w:jc w:val="both"/>
        <w:rPr>
          <w:rFonts w:ascii="Arial" w:hAnsi="Arial" w:cs="Arial"/>
        </w:rPr>
      </w:pPr>
      <w:r>
        <w:rPr>
          <w:rFonts w:ascii="Arial" w:hAnsi="Arial" w:cs="Arial"/>
          <w:noProof/>
        </w:rPr>
        <w:lastRenderedPageBreak/>
        <w:drawing>
          <wp:inline distT="0" distB="0" distL="0" distR="0">
            <wp:extent cx="5894705" cy="7587615"/>
            <wp:effectExtent l="19050" t="0" r="0" b="0"/>
            <wp:docPr id="221" name="Picture 27" descr="C:\Documents and Settings\p301\Desktop\afafaf\0 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p301\Desktop\afafaf\0 018.jpg"/>
                    <pic:cNvPicPr>
                      <a:picLocks noChangeAspect="1" noChangeArrowheads="1"/>
                    </pic:cNvPicPr>
                  </pic:nvPicPr>
                  <pic:blipFill>
                    <a:blip r:embed="rId35"/>
                    <a:srcRect/>
                    <a:stretch>
                      <a:fillRect/>
                    </a:stretch>
                  </pic:blipFill>
                  <pic:spPr bwMode="auto">
                    <a:xfrm>
                      <a:off x="0" y="0"/>
                      <a:ext cx="5894705" cy="7587615"/>
                    </a:xfrm>
                    <a:prstGeom prst="rect">
                      <a:avLst/>
                    </a:prstGeom>
                    <a:noFill/>
                    <a:ln w="9525">
                      <a:noFill/>
                      <a:miter lim="800000"/>
                      <a:headEnd/>
                      <a:tailEnd/>
                    </a:ln>
                  </pic:spPr>
                </pic:pic>
              </a:graphicData>
            </a:graphic>
          </wp:inline>
        </w:drawing>
      </w:r>
      <w:r>
        <w:rPr>
          <w:rFonts w:ascii="Arial" w:hAnsi="Arial" w:cs="Arial"/>
          <w:noProof/>
        </w:rPr>
        <w:lastRenderedPageBreak/>
        <w:drawing>
          <wp:inline distT="0" distB="0" distL="0" distR="0">
            <wp:extent cx="5943600" cy="7480300"/>
            <wp:effectExtent l="19050" t="0" r="0" b="0"/>
            <wp:docPr id="220" name="Picture 26" descr="C:\Documents and Settings\p301\Desktop\afafa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p301\Desktop\afafaf\0.jpg"/>
                    <pic:cNvPicPr>
                      <a:picLocks noChangeAspect="1" noChangeArrowheads="1"/>
                    </pic:cNvPicPr>
                  </pic:nvPicPr>
                  <pic:blipFill>
                    <a:blip r:embed="rId36"/>
                    <a:srcRect/>
                    <a:stretch>
                      <a:fillRect/>
                    </a:stretch>
                  </pic:blipFill>
                  <pic:spPr bwMode="auto">
                    <a:xfrm>
                      <a:off x="0" y="0"/>
                      <a:ext cx="5943600" cy="7480300"/>
                    </a:xfrm>
                    <a:prstGeom prst="rect">
                      <a:avLst/>
                    </a:prstGeom>
                    <a:noFill/>
                    <a:ln w="9525">
                      <a:noFill/>
                      <a:miter lim="800000"/>
                      <a:headEnd/>
                      <a:tailEnd/>
                    </a:ln>
                  </pic:spPr>
                </pic:pic>
              </a:graphicData>
            </a:graphic>
          </wp:inline>
        </w:drawing>
      </w:r>
      <w:r w:rsidR="00C439D1" w:rsidRPr="00AB2146">
        <w:rPr>
          <w:rFonts w:ascii="Arial" w:hAnsi="Arial" w:cs="Arial"/>
        </w:rPr>
        <w:br w:type="page"/>
      </w:r>
    </w:p>
    <w:p w:rsidR="00D93A05" w:rsidRPr="00FC6E1D" w:rsidRDefault="0006341B" w:rsidP="00BE7EF1">
      <w:pPr>
        <w:spacing w:line="240" w:lineRule="auto"/>
        <w:jc w:val="both"/>
        <w:rPr>
          <w:rFonts w:ascii="Arial" w:hAnsi="Arial" w:cs="Arial"/>
          <w:u w:val="single"/>
        </w:rPr>
      </w:pPr>
      <w:r w:rsidRPr="0006341B">
        <w:rPr>
          <w:rFonts w:ascii="Arial" w:hAnsi="Arial" w:cs="Arial"/>
          <w:b/>
          <w:i/>
          <w:noProof/>
          <w:color w:val="8064A2" w:themeColor="accent4"/>
          <w:sz w:val="24"/>
          <w:szCs w:val="24"/>
          <w:u w:val="single"/>
        </w:rPr>
        <w:lastRenderedPageBreak/>
        <w:pict>
          <v:shapetype id="_x0000_t202" coordsize="21600,21600" o:spt="202" path="m,l,21600r21600,l21600,xe">
            <v:stroke joinstyle="miter"/>
            <v:path gradientshapeok="t" o:connecttype="rect"/>
          </v:shapetype>
          <v:shape id="Text Box 10" o:spid="_x0000_s1026" type="#_x0000_t202" style="position:absolute;left:0;text-align:left;margin-left:312.85pt;margin-top:-28.75pt;width:204.1pt;height:178.1pt;z-index:251668480;visibility:visible;mso-width-percent:400;mso-height-percent:200;mso-width-percent:4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">
            <v:textbox style="mso-fit-shape-to-text:t">
              <w:txbxContent>
                <w:p w:rsidR="007166F9" w:rsidRDefault="007166F9" w:rsidP="007A3FC8">
                  <w:r>
                    <w:rPr>
                      <w:noProof/>
                    </w:rPr>
                    <w:drawing>
                      <wp:inline distT="0" distB="0" distL="0" distR="0">
                        <wp:extent cx="2677160" cy="2009569"/>
                        <wp:effectExtent l="19050" t="0" r="8890" b="0"/>
                        <wp:docPr id="77" name="Picture 8" descr="E:\MY DOCUMENTS\JOB LIST\shutdown 2012-13\Shut down photo\IMG_5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MY DOCUMENTS\JOB LIST\shutdown 2012-13\Shut down photo\IMG_5352.jpg"/>
                                <pic:cNvPicPr>
                                  <a:picLocks noChangeAspect="1" noChangeArrowheads="1"/>
                                </pic:cNvPicPr>
                              </pic:nvPicPr>
                              <pic:blipFill>
                                <a:blip r:embed="rId37"/>
                                <a:srcRect/>
                                <a:stretch>
                                  <a:fillRect/>
                                </a:stretch>
                              </pic:blipFill>
                              <pic:spPr bwMode="auto">
                                <a:xfrm>
                                  <a:off x="0" y="0"/>
                                  <a:ext cx="2677160" cy="2009569"/>
                                </a:xfrm>
                                <a:prstGeom prst="rect">
                                  <a:avLst/>
                                </a:prstGeom>
                                <a:noFill/>
                                <a:ln w="9525">
                                  <a:noFill/>
                                  <a:miter lim="800000"/>
                                  <a:headEnd/>
                                  <a:tailEnd/>
                                </a:ln>
                              </pic:spPr>
                            </pic:pic>
                          </a:graphicData>
                        </a:graphic>
                      </wp:inline>
                    </w:drawing>
                  </w:r>
                </w:p>
              </w:txbxContent>
            </v:textbox>
          </v:shape>
        </w:pict>
      </w:r>
      <w:r w:rsidR="00D93A05" w:rsidRPr="00FC6E1D">
        <w:rPr>
          <w:rFonts w:ascii="Arial" w:hAnsi="Arial" w:cs="Arial"/>
          <w:b/>
          <w:color w:val="FF0000"/>
          <w:sz w:val="32"/>
          <w:szCs w:val="32"/>
          <w:u w:val="single"/>
        </w:rPr>
        <w:t>DRYER</w:t>
      </w:r>
    </w:p>
    <w:p w:rsidR="00C40112" w:rsidRPr="001E364C" w:rsidRDefault="001E364C" w:rsidP="00BE7EF1">
      <w:pPr>
        <w:spacing w:line="240" w:lineRule="auto"/>
        <w:ind w:firstLine="540"/>
        <w:jc w:val="both"/>
        <w:rPr>
          <w:rFonts w:ascii="Arial" w:hAnsi="Arial" w:cs="Arial"/>
          <w:sz w:val="24"/>
          <w:szCs w:val="24"/>
        </w:rPr>
      </w:pPr>
      <w:r>
        <w:rPr>
          <w:rFonts w:ascii="Arial" w:hAnsi="Arial" w:cs="Arial"/>
          <w:b/>
          <w:i/>
          <w:color w:val="8064A2" w:themeColor="accent4"/>
          <w:sz w:val="24"/>
          <w:szCs w:val="24"/>
        </w:rPr>
        <w:t xml:space="preserve">  </w:t>
      </w:r>
      <w:r w:rsidR="00C40112" w:rsidRPr="00AB2146">
        <w:rPr>
          <w:rFonts w:ascii="Arial" w:hAnsi="Arial" w:cs="Arial"/>
          <w:b/>
          <w:i/>
          <w:color w:val="8064A2" w:themeColor="accent4"/>
          <w:sz w:val="24"/>
          <w:szCs w:val="24"/>
        </w:rPr>
        <w:t xml:space="preserve">&gt; </w:t>
      </w:r>
      <w:r w:rsidR="00C40112" w:rsidRPr="001E364C">
        <w:rPr>
          <w:rFonts w:ascii="Arial" w:hAnsi="Arial" w:cs="Arial"/>
          <w:sz w:val="24"/>
          <w:szCs w:val="24"/>
        </w:rPr>
        <w:t xml:space="preserve">Gear Box replaced </w:t>
      </w:r>
    </w:p>
    <w:p w:rsidR="00C40112" w:rsidRPr="001E364C" w:rsidRDefault="00C40112" w:rsidP="00BE7EF1">
      <w:pPr>
        <w:spacing w:line="240" w:lineRule="auto"/>
        <w:ind w:firstLine="540"/>
        <w:jc w:val="both"/>
        <w:rPr>
          <w:rFonts w:ascii="Arial" w:hAnsi="Arial" w:cs="Arial"/>
          <w:sz w:val="24"/>
          <w:szCs w:val="24"/>
        </w:rPr>
      </w:pPr>
      <w:r w:rsidRPr="001E364C">
        <w:rPr>
          <w:rFonts w:ascii="Arial" w:hAnsi="Arial" w:cs="Arial"/>
          <w:sz w:val="24"/>
          <w:szCs w:val="24"/>
        </w:rPr>
        <w:tab/>
        <w:t>&gt; Motor replaced</w:t>
      </w:r>
    </w:p>
    <w:p w:rsidR="00C40112" w:rsidRPr="001E364C" w:rsidRDefault="00C40112" w:rsidP="00BE7EF1">
      <w:pPr>
        <w:spacing w:line="240" w:lineRule="auto"/>
        <w:ind w:firstLine="540"/>
        <w:jc w:val="both"/>
        <w:rPr>
          <w:rFonts w:ascii="Arial" w:hAnsi="Arial" w:cs="Arial"/>
          <w:sz w:val="24"/>
          <w:szCs w:val="24"/>
        </w:rPr>
      </w:pPr>
      <w:r w:rsidRPr="001E364C">
        <w:rPr>
          <w:rFonts w:ascii="Arial" w:hAnsi="Arial" w:cs="Arial"/>
          <w:sz w:val="24"/>
          <w:szCs w:val="24"/>
        </w:rPr>
        <w:tab/>
        <w:t>&gt; Fluid</w:t>
      </w:r>
      <w:r w:rsidR="00FC7634">
        <w:rPr>
          <w:rFonts w:ascii="Arial" w:hAnsi="Arial" w:cs="Arial"/>
          <w:sz w:val="24"/>
          <w:szCs w:val="24"/>
        </w:rPr>
        <w:t xml:space="preserve"> coupling</w:t>
      </w:r>
      <w:r w:rsidRPr="001E364C">
        <w:rPr>
          <w:rFonts w:ascii="Arial" w:hAnsi="Arial" w:cs="Arial"/>
          <w:sz w:val="24"/>
          <w:szCs w:val="24"/>
        </w:rPr>
        <w:t xml:space="preserve"> replaced</w:t>
      </w:r>
    </w:p>
    <w:p w:rsidR="00C40112" w:rsidRPr="001E364C" w:rsidRDefault="00C40112" w:rsidP="00BE7EF1">
      <w:pPr>
        <w:spacing w:line="240" w:lineRule="auto"/>
        <w:ind w:firstLine="540"/>
        <w:jc w:val="both"/>
        <w:rPr>
          <w:rFonts w:ascii="Arial" w:hAnsi="Arial" w:cs="Arial"/>
          <w:sz w:val="24"/>
          <w:szCs w:val="24"/>
        </w:rPr>
      </w:pPr>
      <w:r w:rsidRPr="001E364C">
        <w:rPr>
          <w:rFonts w:ascii="Arial" w:hAnsi="Arial" w:cs="Arial"/>
          <w:sz w:val="24"/>
          <w:szCs w:val="24"/>
        </w:rPr>
        <w:tab/>
        <w:t>&gt;torque tube replaced</w:t>
      </w:r>
    </w:p>
    <w:p w:rsidR="00C40112" w:rsidRPr="001E364C" w:rsidRDefault="001E364C" w:rsidP="00BE7EF1">
      <w:pPr>
        <w:spacing w:line="240" w:lineRule="auto"/>
        <w:ind w:firstLine="540"/>
        <w:jc w:val="both"/>
        <w:rPr>
          <w:rFonts w:ascii="Arial" w:hAnsi="Arial" w:cs="Arial"/>
          <w:sz w:val="24"/>
          <w:szCs w:val="24"/>
        </w:rPr>
      </w:pPr>
      <w:r w:rsidRPr="001E364C">
        <w:rPr>
          <w:rFonts w:ascii="Arial" w:hAnsi="Arial" w:cs="Arial"/>
          <w:sz w:val="24"/>
          <w:szCs w:val="24"/>
        </w:rPr>
        <w:tab/>
        <w:t>&gt; One support roller (</w:t>
      </w:r>
      <w:r w:rsidR="00FC7634">
        <w:rPr>
          <w:rFonts w:ascii="Arial" w:hAnsi="Arial" w:cs="Arial"/>
          <w:sz w:val="24"/>
          <w:szCs w:val="24"/>
        </w:rPr>
        <w:t>down</w:t>
      </w:r>
      <w:r w:rsidR="00C40112" w:rsidRPr="001E364C">
        <w:rPr>
          <w:rFonts w:ascii="Arial" w:hAnsi="Arial" w:cs="Arial"/>
          <w:sz w:val="24"/>
          <w:szCs w:val="24"/>
        </w:rPr>
        <w:t>hill PAP side) replaced</w:t>
      </w:r>
    </w:p>
    <w:p w:rsidR="00C40112" w:rsidRPr="001E364C" w:rsidRDefault="0006341B" w:rsidP="00BE7EF1">
      <w:pPr>
        <w:spacing w:line="240" w:lineRule="auto"/>
        <w:ind w:firstLine="540"/>
        <w:jc w:val="both"/>
        <w:rPr>
          <w:rFonts w:ascii="Arial" w:hAnsi="Arial" w:cs="Arial"/>
          <w:sz w:val="24"/>
          <w:szCs w:val="24"/>
        </w:rPr>
      </w:pPr>
      <w:r>
        <w:rPr>
          <w:rFonts w:ascii="Arial" w:hAnsi="Arial" w:cs="Arial"/>
          <w:noProof/>
          <w:sz w:val="24"/>
          <w:szCs w:val="24"/>
        </w:rPr>
        <w:pict>
          <v:shape id="Text Box 11" o:spid="_x0000_s1027" type="#_x0000_t202" style="position:absolute;left:0;text-align:left;margin-left:313.25pt;margin-top:9.05pt;width:204.1pt;height:154.5pt;z-index:251669504;visibility:visible;mso-width-percent:400;mso-height-percent:200;mso-width-percent:400;mso-height-percent:2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">
            <v:textbox style="mso-fit-shape-to-text:t">
              <w:txbxContent>
                <w:p w:rsidR="007166F9" w:rsidRDefault="007166F9" w:rsidP="007A3FC8">
                  <w:r>
                    <w:rPr>
                      <w:noProof/>
                    </w:rPr>
                    <w:drawing>
                      <wp:inline distT="0" distB="0" distL="0" distR="0">
                        <wp:extent cx="2675503" cy="1709530"/>
                        <wp:effectExtent l="19050" t="0" r="0" b="0"/>
                        <wp:docPr id="66" name="Picture 9" descr="E:\MY DOCUMENTS\JOB LIST\shutdown 2012-13\Shut down photo\IMG_5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MY DOCUMENTS\JOB LIST\shutdown 2012-13\Shut down photo\IMG_5353.jpg"/>
                                <pic:cNvPicPr>
                                  <a:picLocks noChangeAspect="1" noChangeArrowheads="1"/>
                                </pic:cNvPicPr>
                              </pic:nvPicPr>
                              <pic:blipFill>
                                <a:blip r:embed="rId38"/>
                                <a:srcRect/>
                                <a:stretch>
                                  <a:fillRect/>
                                </a:stretch>
                              </pic:blipFill>
                              <pic:spPr bwMode="auto">
                                <a:xfrm>
                                  <a:off x="0" y="0"/>
                                  <a:ext cx="2677160" cy="1710589"/>
                                </a:xfrm>
                                <a:prstGeom prst="rect">
                                  <a:avLst/>
                                </a:prstGeom>
                                <a:noFill/>
                                <a:ln w="9525">
                                  <a:noFill/>
                                  <a:miter lim="800000"/>
                                  <a:headEnd/>
                                  <a:tailEnd/>
                                </a:ln>
                              </pic:spPr>
                            </pic:pic>
                          </a:graphicData>
                        </a:graphic>
                      </wp:inline>
                    </w:drawing>
                  </w:r>
                </w:p>
              </w:txbxContent>
            </v:textbox>
          </v:shape>
        </w:pict>
      </w:r>
      <w:r w:rsidR="00C40112" w:rsidRPr="001E364C">
        <w:rPr>
          <w:rFonts w:ascii="Arial" w:hAnsi="Arial" w:cs="Arial"/>
          <w:sz w:val="24"/>
          <w:szCs w:val="24"/>
        </w:rPr>
        <w:tab/>
        <w:t>&gt; FLS system replaced</w:t>
      </w:r>
    </w:p>
    <w:p w:rsidR="00C40112" w:rsidRPr="001E364C" w:rsidRDefault="00C40112" w:rsidP="00BE7EF1">
      <w:pPr>
        <w:spacing w:line="240" w:lineRule="auto"/>
        <w:ind w:firstLine="540"/>
        <w:jc w:val="both"/>
        <w:rPr>
          <w:rFonts w:ascii="Arial" w:hAnsi="Arial" w:cs="Arial"/>
          <w:sz w:val="24"/>
          <w:szCs w:val="24"/>
        </w:rPr>
      </w:pPr>
      <w:r w:rsidRPr="001E364C">
        <w:rPr>
          <w:rFonts w:ascii="Arial" w:hAnsi="Arial" w:cs="Arial"/>
          <w:sz w:val="24"/>
          <w:szCs w:val="24"/>
        </w:rPr>
        <w:tab/>
        <w:t>&gt; All b</w:t>
      </w:r>
      <w:r w:rsidR="00FC7634">
        <w:rPr>
          <w:rFonts w:ascii="Arial" w:hAnsi="Arial" w:cs="Arial"/>
          <w:sz w:val="24"/>
          <w:szCs w:val="24"/>
        </w:rPr>
        <w:t>earings</w:t>
      </w:r>
      <w:r w:rsidRPr="001E364C">
        <w:rPr>
          <w:rFonts w:ascii="Arial" w:hAnsi="Arial" w:cs="Arial"/>
          <w:sz w:val="24"/>
          <w:szCs w:val="24"/>
        </w:rPr>
        <w:t xml:space="preserve"> checked and greased</w:t>
      </w:r>
    </w:p>
    <w:p w:rsidR="00C40112" w:rsidRPr="001E364C" w:rsidRDefault="00C40112" w:rsidP="00BE7EF1">
      <w:pPr>
        <w:spacing w:line="240" w:lineRule="auto"/>
        <w:ind w:firstLine="540"/>
        <w:jc w:val="both"/>
        <w:rPr>
          <w:rFonts w:ascii="Arial" w:hAnsi="Arial" w:cs="Arial"/>
          <w:sz w:val="24"/>
          <w:szCs w:val="24"/>
        </w:rPr>
      </w:pPr>
      <w:r w:rsidRPr="001E364C">
        <w:rPr>
          <w:rFonts w:ascii="Arial" w:hAnsi="Arial" w:cs="Arial"/>
          <w:sz w:val="24"/>
          <w:szCs w:val="24"/>
        </w:rPr>
        <w:tab/>
        <w:t>&gt; Inlet duct replaced</w:t>
      </w:r>
    </w:p>
    <w:p w:rsidR="00C40112" w:rsidRPr="001E364C" w:rsidRDefault="00C40112" w:rsidP="00BE7EF1">
      <w:pPr>
        <w:spacing w:line="240" w:lineRule="auto"/>
        <w:ind w:firstLine="540"/>
        <w:jc w:val="both"/>
        <w:rPr>
          <w:rFonts w:ascii="Arial" w:hAnsi="Arial" w:cs="Arial"/>
          <w:sz w:val="24"/>
          <w:szCs w:val="24"/>
        </w:rPr>
      </w:pPr>
      <w:r w:rsidRPr="001E364C">
        <w:rPr>
          <w:rFonts w:ascii="Arial" w:hAnsi="Arial" w:cs="Arial"/>
          <w:sz w:val="24"/>
          <w:szCs w:val="24"/>
        </w:rPr>
        <w:tab/>
        <w:t>&gt; Dryer Grizly bar repaired</w:t>
      </w:r>
    </w:p>
    <w:p w:rsidR="00C40112" w:rsidRPr="00AB2146" w:rsidRDefault="00C40112" w:rsidP="00BE7EF1">
      <w:pPr>
        <w:spacing w:line="240" w:lineRule="auto"/>
        <w:jc w:val="both"/>
        <w:rPr>
          <w:rFonts w:ascii="Arial" w:hAnsi="Arial" w:cs="Arial"/>
        </w:rPr>
      </w:pPr>
      <w:r w:rsidRPr="00AB2146">
        <w:rPr>
          <w:rFonts w:ascii="Arial" w:hAnsi="Arial" w:cs="Arial"/>
        </w:rPr>
        <w:tab/>
      </w:r>
    </w:p>
    <w:p w:rsidR="00FC7634" w:rsidRPr="00FC6E1D" w:rsidRDefault="00C40112" w:rsidP="00BE7EF1">
      <w:pPr>
        <w:spacing w:line="240" w:lineRule="auto"/>
        <w:jc w:val="both"/>
        <w:rPr>
          <w:rFonts w:ascii="Arial" w:hAnsi="Arial" w:cs="Arial"/>
          <w:u w:val="single"/>
        </w:rPr>
      </w:pPr>
      <w:r w:rsidRPr="00FC6E1D">
        <w:rPr>
          <w:rFonts w:ascii="Arial" w:hAnsi="Arial" w:cs="Arial"/>
          <w:b/>
          <w:color w:val="FF0000"/>
          <w:sz w:val="32"/>
          <w:szCs w:val="32"/>
          <w:u w:val="single"/>
        </w:rPr>
        <w:t>DDC</w:t>
      </w:r>
      <w:r w:rsidRPr="00FC6E1D">
        <w:rPr>
          <w:rFonts w:ascii="Arial" w:hAnsi="Arial" w:cs="Arial"/>
          <w:u w:val="single"/>
        </w:rPr>
        <w:tab/>
      </w:r>
    </w:p>
    <w:p w:rsidR="00C40112" w:rsidRPr="00FC6E1D" w:rsidRDefault="00C40112" w:rsidP="00FC7634">
      <w:pPr>
        <w:spacing w:line="240" w:lineRule="auto"/>
        <w:ind w:firstLine="720"/>
        <w:jc w:val="both"/>
        <w:rPr>
          <w:rFonts w:ascii="Arial" w:hAnsi="Arial" w:cs="Arial"/>
          <w:sz w:val="24"/>
          <w:szCs w:val="24"/>
        </w:rPr>
      </w:pPr>
      <w:r w:rsidRPr="001E364C">
        <w:rPr>
          <w:rFonts w:ascii="Arial" w:hAnsi="Arial" w:cs="Arial"/>
          <w:color w:val="8064A2" w:themeColor="accent4"/>
          <w:sz w:val="24"/>
          <w:szCs w:val="24"/>
        </w:rPr>
        <w:t>&gt;</w:t>
      </w:r>
      <w:r w:rsidRPr="00FC6E1D">
        <w:rPr>
          <w:rFonts w:ascii="Arial" w:hAnsi="Arial" w:cs="Arial"/>
          <w:sz w:val="24"/>
          <w:szCs w:val="24"/>
        </w:rPr>
        <w:t>Head pulley with new bearings replaced</w:t>
      </w:r>
    </w:p>
    <w:p w:rsidR="00C40112" w:rsidRPr="00FC6E1D" w:rsidRDefault="0006341B" w:rsidP="00BE7EF1">
      <w:pPr>
        <w:spacing w:line="240" w:lineRule="auto"/>
        <w:jc w:val="both"/>
        <w:rPr>
          <w:rFonts w:ascii="Arial" w:hAnsi="Arial" w:cs="Arial"/>
          <w:sz w:val="24"/>
          <w:szCs w:val="24"/>
        </w:rPr>
      </w:pPr>
      <w:r>
        <w:rPr>
          <w:rFonts w:ascii="Arial" w:hAnsi="Arial" w:cs="Arial"/>
          <w:noProof/>
          <w:sz w:val="24"/>
          <w:szCs w:val="24"/>
        </w:rPr>
        <w:pict>
          <v:shape id="Text Box 12" o:spid="_x0000_s1028" type="#_x0000_t202" style="position:absolute;left:0;text-align:left;margin-left:313.25pt;margin-top:12.7pt;width:203.15pt;height:123.85pt;z-index:251670528;visibility:visible;mso-width-percent:400;mso-width-percent:40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">
            <v:textbox>
              <w:txbxContent>
                <w:p w:rsidR="007166F9" w:rsidRDefault="007166F9" w:rsidP="00E26FC7">
                  <w:r>
                    <w:rPr>
                      <w:noProof/>
                    </w:rPr>
                    <w:drawing>
                      <wp:inline distT="0" distB="0" distL="0" distR="0">
                        <wp:extent cx="2671966" cy="1478943"/>
                        <wp:effectExtent l="19050" t="0" r="0" b="0"/>
                        <wp:docPr id="89" name="Picture 10" descr="E:\MY DOCUMENTS\JOB LIST\shutdown 2012-13\Shut down photo\20130409_092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MY DOCUMENTS\JOB LIST\shutdown 2012-13\Shut down photo\20130409_092110.jpg"/>
                                <pic:cNvPicPr>
                                  <a:picLocks noChangeAspect="1" noChangeArrowheads="1"/>
                                </pic:cNvPicPr>
                              </pic:nvPicPr>
                              <pic:blipFill>
                                <a:blip r:embed="rId39"/>
                                <a:srcRect/>
                                <a:stretch>
                                  <a:fillRect/>
                                </a:stretch>
                              </pic:blipFill>
                              <pic:spPr bwMode="auto">
                                <a:xfrm>
                                  <a:off x="0" y="0"/>
                                  <a:ext cx="2677160" cy="1481818"/>
                                </a:xfrm>
                                <a:prstGeom prst="rect">
                                  <a:avLst/>
                                </a:prstGeom>
                                <a:noFill/>
                                <a:ln w="9525">
                                  <a:noFill/>
                                  <a:miter lim="800000"/>
                                  <a:headEnd/>
                                  <a:tailEnd/>
                                </a:ln>
                              </pic:spPr>
                            </pic:pic>
                          </a:graphicData>
                        </a:graphic>
                      </wp:inline>
                    </w:drawing>
                  </w:r>
                </w:p>
              </w:txbxContent>
            </v:textbox>
          </v:shape>
        </w:pict>
      </w:r>
      <w:r w:rsidR="00C40112" w:rsidRPr="00FC6E1D">
        <w:rPr>
          <w:rFonts w:ascii="Arial" w:hAnsi="Arial" w:cs="Arial"/>
          <w:sz w:val="24"/>
          <w:szCs w:val="24"/>
        </w:rPr>
        <w:tab/>
        <w:t>&gt;gear box and motor base modified</w:t>
      </w:r>
    </w:p>
    <w:p w:rsidR="00C40112" w:rsidRPr="00FC6E1D" w:rsidRDefault="00C40112" w:rsidP="00BE7EF1">
      <w:pPr>
        <w:spacing w:line="240" w:lineRule="auto"/>
        <w:jc w:val="both"/>
        <w:rPr>
          <w:rFonts w:ascii="Arial" w:hAnsi="Arial" w:cs="Arial"/>
          <w:sz w:val="24"/>
          <w:szCs w:val="24"/>
        </w:rPr>
      </w:pPr>
      <w:r w:rsidRPr="00FC6E1D">
        <w:rPr>
          <w:rFonts w:ascii="Arial" w:hAnsi="Arial" w:cs="Arial"/>
          <w:sz w:val="24"/>
          <w:szCs w:val="24"/>
        </w:rPr>
        <w:tab/>
        <w:t>&gt; Tail pulley bearing replaced</w:t>
      </w:r>
    </w:p>
    <w:p w:rsidR="00C40112" w:rsidRPr="00FC6E1D" w:rsidRDefault="00C40112" w:rsidP="00BE7EF1">
      <w:pPr>
        <w:spacing w:line="240" w:lineRule="auto"/>
        <w:jc w:val="both"/>
        <w:rPr>
          <w:rFonts w:ascii="Arial" w:hAnsi="Arial" w:cs="Arial"/>
          <w:sz w:val="24"/>
          <w:szCs w:val="24"/>
        </w:rPr>
      </w:pPr>
      <w:r w:rsidRPr="00FC6E1D">
        <w:rPr>
          <w:rFonts w:ascii="Arial" w:hAnsi="Arial" w:cs="Arial"/>
          <w:sz w:val="24"/>
          <w:szCs w:val="24"/>
        </w:rPr>
        <w:tab/>
        <w:t>&gt; Gear box oil replaced</w:t>
      </w:r>
    </w:p>
    <w:p w:rsidR="00C40112" w:rsidRPr="00FC6E1D" w:rsidRDefault="00C40112" w:rsidP="00BE7EF1">
      <w:pPr>
        <w:spacing w:line="240" w:lineRule="auto"/>
        <w:jc w:val="both"/>
        <w:rPr>
          <w:rFonts w:ascii="Arial" w:hAnsi="Arial" w:cs="Arial"/>
          <w:sz w:val="24"/>
          <w:szCs w:val="24"/>
        </w:rPr>
      </w:pPr>
      <w:r w:rsidRPr="00FC6E1D">
        <w:rPr>
          <w:rFonts w:ascii="Arial" w:hAnsi="Arial" w:cs="Arial"/>
          <w:sz w:val="24"/>
          <w:szCs w:val="24"/>
        </w:rPr>
        <w:tab/>
        <w:t>&gt; Head pulley coupling replaced</w:t>
      </w:r>
    </w:p>
    <w:p w:rsidR="00C40112" w:rsidRPr="00FC6E1D" w:rsidRDefault="00C40112" w:rsidP="00BE7EF1">
      <w:pPr>
        <w:spacing w:line="240" w:lineRule="auto"/>
        <w:jc w:val="both"/>
        <w:rPr>
          <w:rFonts w:ascii="Arial" w:hAnsi="Arial" w:cs="Arial"/>
          <w:sz w:val="24"/>
          <w:szCs w:val="24"/>
        </w:rPr>
      </w:pPr>
      <w:r w:rsidRPr="00FC6E1D">
        <w:rPr>
          <w:rFonts w:ascii="Arial" w:hAnsi="Arial" w:cs="Arial"/>
          <w:sz w:val="24"/>
          <w:szCs w:val="24"/>
        </w:rPr>
        <w:tab/>
        <w:t>&gt; Gear box output shaft coupling replaced</w:t>
      </w:r>
    </w:p>
    <w:p w:rsidR="007130BF" w:rsidRPr="00FC6E1D" w:rsidRDefault="00C40112" w:rsidP="00BE7EF1">
      <w:pPr>
        <w:spacing w:line="240" w:lineRule="auto"/>
        <w:jc w:val="both"/>
        <w:rPr>
          <w:rFonts w:ascii="Arial" w:hAnsi="Arial" w:cs="Arial"/>
          <w:sz w:val="24"/>
          <w:szCs w:val="24"/>
        </w:rPr>
      </w:pPr>
      <w:r w:rsidRPr="00FC6E1D">
        <w:rPr>
          <w:rFonts w:ascii="Arial" w:hAnsi="Arial" w:cs="Arial"/>
          <w:sz w:val="24"/>
          <w:szCs w:val="24"/>
        </w:rPr>
        <w:tab/>
        <w:t>&gt; Skirt rubber replaced</w:t>
      </w:r>
    </w:p>
    <w:p w:rsidR="00C86887" w:rsidRDefault="00C86887" w:rsidP="00C86887">
      <w:pPr>
        <w:spacing w:line="240" w:lineRule="auto"/>
        <w:jc w:val="center"/>
        <w:rPr>
          <w:rFonts w:ascii="Arial" w:hAnsi="Arial" w:cs="Arial"/>
          <w:color w:val="FF0000"/>
          <w:sz w:val="32"/>
          <w:szCs w:val="32"/>
        </w:rPr>
      </w:pPr>
    </w:p>
    <w:p w:rsidR="000E3D07" w:rsidRPr="00AB2146" w:rsidRDefault="00C40112" w:rsidP="00C86887">
      <w:pPr>
        <w:spacing w:line="240" w:lineRule="auto"/>
        <w:rPr>
          <w:rFonts w:ascii="Arial" w:hAnsi="Arial" w:cs="Arial"/>
          <w:b/>
          <w:i/>
          <w:color w:val="8064A2" w:themeColor="accent4"/>
          <w:sz w:val="24"/>
          <w:szCs w:val="24"/>
        </w:rPr>
      </w:pPr>
      <w:r w:rsidRPr="00AB2146">
        <w:rPr>
          <w:rFonts w:ascii="Arial" w:hAnsi="Arial" w:cs="Arial"/>
          <w:color w:val="FF0000"/>
          <w:sz w:val="32"/>
          <w:szCs w:val="32"/>
        </w:rPr>
        <w:tab/>
      </w:r>
      <w:r w:rsidR="001E364C">
        <w:rPr>
          <w:rFonts w:ascii="Arial" w:hAnsi="Arial" w:cs="Arial"/>
          <w:color w:val="FF0000"/>
          <w:sz w:val="32"/>
          <w:szCs w:val="32"/>
        </w:rPr>
        <w:t xml:space="preserve">  </w:t>
      </w:r>
      <w:r w:rsidR="00FC7634">
        <w:rPr>
          <w:rFonts w:ascii="Arial" w:hAnsi="Arial" w:cs="Arial"/>
          <w:color w:val="FF0000"/>
          <w:sz w:val="32"/>
          <w:szCs w:val="32"/>
        </w:rPr>
        <w:tab/>
      </w:r>
      <w:r w:rsidR="00FC7634">
        <w:rPr>
          <w:rFonts w:ascii="Arial" w:hAnsi="Arial" w:cs="Arial"/>
          <w:color w:val="FF0000"/>
          <w:sz w:val="32"/>
          <w:szCs w:val="32"/>
        </w:rPr>
        <w:tab/>
      </w:r>
      <w:r w:rsidR="00FC7634">
        <w:rPr>
          <w:rFonts w:ascii="Arial" w:hAnsi="Arial" w:cs="Arial"/>
          <w:color w:val="FF0000"/>
          <w:sz w:val="32"/>
          <w:szCs w:val="32"/>
        </w:rPr>
        <w:tab/>
      </w:r>
      <w:r w:rsidR="001E364C">
        <w:rPr>
          <w:rFonts w:ascii="Arial" w:hAnsi="Arial" w:cs="Arial"/>
          <w:color w:val="FF0000"/>
          <w:sz w:val="32"/>
          <w:szCs w:val="32"/>
        </w:rPr>
        <w:t xml:space="preserve">  </w:t>
      </w:r>
      <w:r w:rsidR="007130BF" w:rsidRPr="00AB2146">
        <w:rPr>
          <w:rFonts w:ascii="Arial" w:hAnsi="Arial" w:cs="Arial"/>
          <w:noProof/>
        </w:rPr>
        <w:drawing>
          <wp:inline distT="0" distB="0" distL="0" distR="0">
            <wp:extent cx="2675503" cy="1439187"/>
            <wp:effectExtent l="19050" t="0" r="0" b="0"/>
            <wp:docPr id="90" name="Picture 11" descr="E:\MY DOCUMENTS\JOB LIST\shutdown 2012-13\Shut down photo\DSC_0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Y DOCUMENTS\JOB LIST\shutdown 2012-13\Shut down photo\DSC_0988.JPG"/>
                    <pic:cNvPicPr>
                      <a:picLocks noChangeAspect="1" noChangeArrowheads="1"/>
                    </pic:cNvPicPr>
                  </pic:nvPicPr>
                  <pic:blipFill>
                    <a:blip r:embed="rId40"/>
                    <a:srcRect/>
                    <a:stretch>
                      <a:fillRect/>
                    </a:stretch>
                  </pic:blipFill>
                  <pic:spPr bwMode="auto">
                    <a:xfrm>
                      <a:off x="0" y="0"/>
                      <a:ext cx="2675503" cy="1439187"/>
                    </a:xfrm>
                    <a:prstGeom prst="rect">
                      <a:avLst/>
                    </a:prstGeom>
                    <a:noFill/>
                    <a:ln w="9525">
                      <a:noFill/>
                      <a:miter lim="800000"/>
                      <a:headEnd/>
                      <a:tailEnd/>
                    </a:ln>
                  </pic:spPr>
                </pic:pic>
              </a:graphicData>
            </a:graphic>
          </wp:inline>
        </w:drawing>
      </w:r>
    </w:p>
    <w:p w:rsidR="00C86887" w:rsidRDefault="00C86887" w:rsidP="00BE7EF1">
      <w:pPr>
        <w:spacing w:line="240" w:lineRule="auto"/>
        <w:ind w:firstLine="720"/>
        <w:jc w:val="both"/>
        <w:rPr>
          <w:rFonts w:ascii="Arial" w:hAnsi="Arial" w:cs="Arial"/>
          <w:b/>
          <w:i/>
          <w:color w:val="8064A2" w:themeColor="accent4"/>
          <w:sz w:val="24"/>
          <w:szCs w:val="24"/>
        </w:rPr>
      </w:pPr>
    </w:p>
    <w:p w:rsidR="00C86887" w:rsidRDefault="00C86887" w:rsidP="00BE7EF1">
      <w:pPr>
        <w:spacing w:line="240" w:lineRule="auto"/>
        <w:ind w:firstLine="720"/>
        <w:jc w:val="both"/>
        <w:rPr>
          <w:rFonts w:ascii="Arial" w:hAnsi="Arial" w:cs="Arial"/>
          <w:b/>
          <w:i/>
          <w:color w:val="8064A2" w:themeColor="accent4"/>
          <w:sz w:val="24"/>
          <w:szCs w:val="24"/>
        </w:rPr>
      </w:pPr>
    </w:p>
    <w:p w:rsidR="00C86887" w:rsidRPr="00C86887" w:rsidRDefault="00C86887" w:rsidP="00C86887">
      <w:pPr>
        <w:spacing w:line="240" w:lineRule="auto"/>
        <w:ind w:firstLine="720"/>
        <w:jc w:val="both"/>
        <w:rPr>
          <w:rFonts w:ascii="Arial" w:hAnsi="Arial" w:cs="Arial"/>
          <w:b/>
          <w:color w:val="8064A2" w:themeColor="accent4"/>
          <w:sz w:val="24"/>
          <w:szCs w:val="24"/>
          <w:u w:val="single"/>
        </w:rPr>
      </w:pPr>
      <w:r w:rsidRPr="00C86887">
        <w:rPr>
          <w:rFonts w:ascii="Arial" w:hAnsi="Arial" w:cs="Arial"/>
          <w:b/>
          <w:color w:val="FF0000"/>
          <w:sz w:val="32"/>
          <w:szCs w:val="32"/>
          <w:u w:val="single"/>
        </w:rPr>
        <w:lastRenderedPageBreak/>
        <w:t>PRIMARY ELEVATOR</w:t>
      </w:r>
    </w:p>
    <w:p w:rsidR="00C40112" w:rsidRPr="001E364C" w:rsidRDefault="00C40112" w:rsidP="00BE7EF1">
      <w:pPr>
        <w:spacing w:line="240" w:lineRule="auto"/>
        <w:ind w:firstLine="720"/>
        <w:jc w:val="both"/>
        <w:rPr>
          <w:rFonts w:ascii="Arial" w:hAnsi="Arial" w:cs="Arial"/>
          <w:sz w:val="24"/>
          <w:szCs w:val="24"/>
        </w:rPr>
      </w:pPr>
      <w:r w:rsidRPr="00AB2146">
        <w:rPr>
          <w:rFonts w:ascii="Arial" w:hAnsi="Arial" w:cs="Arial"/>
          <w:b/>
          <w:i/>
          <w:color w:val="8064A2" w:themeColor="accent4"/>
          <w:sz w:val="24"/>
          <w:szCs w:val="24"/>
        </w:rPr>
        <w:t xml:space="preserve">&gt; </w:t>
      </w:r>
      <w:r w:rsidRPr="001E364C">
        <w:rPr>
          <w:rFonts w:ascii="Arial" w:hAnsi="Arial" w:cs="Arial"/>
          <w:sz w:val="24"/>
          <w:szCs w:val="24"/>
        </w:rPr>
        <w:t>Head sprocket assembly with new brgs replaced</w:t>
      </w:r>
    </w:p>
    <w:p w:rsidR="00C40112" w:rsidRPr="001E364C" w:rsidRDefault="00C40112" w:rsidP="00BE7EF1">
      <w:pPr>
        <w:spacing w:line="240" w:lineRule="auto"/>
        <w:jc w:val="both"/>
        <w:rPr>
          <w:rFonts w:ascii="Arial" w:hAnsi="Arial" w:cs="Arial"/>
          <w:sz w:val="24"/>
          <w:szCs w:val="24"/>
        </w:rPr>
      </w:pPr>
      <w:r w:rsidRPr="001E364C">
        <w:rPr>
          <w:rFonts w:ascii="Arial" w:hAnsi="Arial" w:cs="Arial"/>
          <w:sz w:val="24"/>
          <w:szCs w:val="24"/>
        </w:rPr>
        <w:tab/>
        <w:t>&gt; Gear Box replaced with KCH 560</w:t>
      </w:r>
    </w:p>
    <w:p w:rsidR="00C40112" w:rsidRPr="001E364C" w:rsidRDefault="00C40112" w:rsidP="00BE7EF1">
      <w:pPr>
        <w:spacing w:line="240" w:lineRule="auto"/>
        <w:jc w:val="both"/>
        <w:rPr>
          <w:rFonts w:ascii="Arial" w:hAnsi="Arial" w:cs="Arial"/>
          <w:sz w:val="24"/>
          <w:szCs w:val="24"/>
        </w:rPr>
      </w:pPr>
      <w:r w:rsidRPr="001E364C">
        <w:rPr>
          <w:rFonts w:ascii="Arial" w:hAnsi="Arial" w:cs="Arial"/>
          <w:sz w:val="24"/>
          <w:szCs w:val="24"/>
        </w:rPr>
        <w:tab/>
        <w:t>&gt; Fluid coupling replaced</w:t>
      </w:r>
    </w:p>
    <w:p w:rsidR="00C40112" w:rsidRPr="008E5482" w:rsidRDefault="00C40112" w:rsidP="00BE7EF1">
      <w:pPr>
        <w:spacing w:line="240" w:lineRule="auto"/>
        <w:jc w:val="both"/>
        <w:rPr>
          <w:rFonts w:ascii="Arial" w:hAnsi="Arial" w:cs="Arial"/>
          <w:sz w:val="24"/>
          <w:szCs w:val="24"/>
        </w:rPr>
      </w:pPr>
      <w:r w:rsidRPr="00AB2146">
        <w:rPr>
          <w:rFonts w:ascii="Arial" w:hAnsi="Arial" w:cs="Arial"/>
          <w:b/>
          <w:i/>
          <w:color w:val="8064A2" w:themeColor="accent4"/>
          <w:sz w:val="24"/>
          <w:szCs w:val="24"/>
        </w:rPr>
        <w:tab/>
        <w:t xml:space="preserve">&gt; </w:t>
      </w:r>
      <w:r w:rsidRPr="008E5482">
        <w:rPr>
          <w:rFonts w:ascii="Arial" w:hAnsi="Arial" w:cs="Arial"/>
          <w:sz w:val="24"/>
          <w:szCs w:val="24"/>
        </w:rPr>
        <w:t>Motor base modified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complete chain link and bucket checked, damaged bucket replaced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4 nos of damaged guide angle replaced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CI block with guide channel replaced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rPr>
        <w:tab/>
        <w:t>&gt;</w:t>
      </w:r>
      <w:r w:rsidRPr="008E5482">
        <w:rPr>
          <w:rFonts w:ascii="Arial" w:hAnsi="Arial" w:cs="Arial"/>
          <w:sz w:val="24"/>
          <w:szCs w:val="24"/>
        </w:rPr>
        <w:t>Damaged boot doors, both side doors, both back side door</w:t>
      </w:r>
      <w:r w:rsidR="001E364C" w:rsidRPr="008E5482">
        <w:rPr>
          <w:rFonts w:ascii="Arial" w:hAnsi="Arial" w:cs="Arial"/>
          <w:sz w:val="24"/>
          <w:szCs w:val="24"/>
        </w:rPr>
        <w:t xml:space="preserve"> </w:t>
      </w:r>
      <w:r w:rsidRPr="008E5482">
        <w:rPr>
          <w:rFonts w:ascii="Arial" w:hAnsi="Arial" w:cs="Arial"/>
          <w:sz w:val="24"/>
          <w:szCs w:val="24"/>
        </w:rPr>
        <w:t>replaced</w:t>
      </w:r>
    </w:p>
    <w:p w:rsidR="00C86887" w:rsidRDefault="00C86887" w:rsidP="00BE7EF1">
      <w:pPr>
        <w:spacing w:line="240" w:lineRule="auto"/>
        <w:jc w:val="both"/>
        <w:rPr>
          <w:rFonts w:ascii="Arial" w:hAnsi="Arial" w:cs="Arial"/>
          <w:b/>
          <w:color w:val="FF0000"/>
          <w:sz w:val="32"/>
          <w:szCs w:val="32"/>
        </w:rPr>
      </w:pPr>
    </w:p>
    <w:p w:rsidR="008C660D" w:rsidRPr="00C86887" w:rsidRDefault="008C660D" w:rsidP="00BE7EF1">
      <w:pPr>
        <w:spacing w:line="240" w:lineRule="auto"/>
        <w:jc w:val="both"/>
        <w:rPr>
          <w:rFonts w:ascii="Arial" w:hAnsi="Arial" w:cs="Arial"/>
          <w:b/>
          <w:sz w:val="28"/>
          <w:szCs w:val="28"/>
          <w:u w:val="single"/>
        </w:rPr>
      </w:pPr>
      <w:r w:rsidRPr="00C86887">
        <w:rPr>
          <w:rFonts w:ascii="Arial" w:hAnsi="Arial" w:cs="Arial"/>
          <w:b/>
          <w:color w:val="FF0000"/>
          <w:sz w:val="28"/>
          <w:szCs w:val="28"/>
          <w:u w:val="single"/>
        </w:rPr>
        <w:t>OVER SIZE SCREEN</w:t>
      </w:r>
    </w:p>
    <w:p w:rsidR="00C40112" w:rsidRPr="008E5482" w:rsidRDefault="00C40112" w:rsidP="00BE7EF1">
      <w:pPr>
        <w:spacing w:line="240" w:lineRule="auto"/>
        <w:ind w:firstLine="720"/>
        <w:jc w:val="both"/>
        <w:rPr>
          <w:rFonts w:ascii="Arial" w:hAnsi="Arial" w:cs="Arial"/>
          <w:sz w:val="24"/>
          <w:szCs w:val="24"/>
        </w:rPr>
      </w:pPr>
      <w:r w:rsidRPr="008E5482">
        <w:rPr>
          <w:rFonts w:ascii="Arial" w:hAnsi="Arial" w:cs="Arial"/>
          <w:sz w:val="24"/>
          <w:szCs w:val="24"/>
        </w:rPr>
        <w:t>&gt; 9 nos of damaged screen replaced</w:t>
      </w:r>
    </w:p>
    <w:p w:rsidR="00721C1D" w:rsidRPr="00C86887" w:rsidRDefault="00721C1D" w:rsidP="00BE7EF1">
      <w:pPr>
        <w:spacing w:line="240" w:lineRule="auto"/>
        <w:jc w:val="both"/>
        <w:rPr>
          <w:rFonts w:ascii="Arial" w:hAnsi="Arial" w:cs="Arial"/>
          <w:b/>
          <w:sz w:val="28"/>
          <w:szCs w:val="28"/>
          <w:u w:val="single"/>
        </w:rPr>
      </w:pPr>
      <w:r w:rsidRPr="00C86887">
        <w:rPr>
          <w:rFonts w:ascii="Arial" w:hAnsi="Arial" w:cs="Arial"/>
          <w:b/>
          <w:color w:val="FF0000"/>
          <w:sz w:val="28"/>
          <w:szCs w:val="28"/>
          <w:u w:val="single"/>
        </w:rPr>
        <w:t>CHAIN MILL</w:t>
      </w:r>
    </w:p>
    <w:p w:rsidR="00C40112" w:rsidRPr="008E5482" w:rsidRDefault="00C40112" w:rsidP="00BE7EF1">
      <w:pPr>
        <w:spacing w:line="240" w:lineRule="auto"/>
        <w:ind w:firstLine="720"/>
        <w:jc w:val="both"/>
        <w:rPr>
          <w:rFonts w:ascii="Arial" w:hAnsi="Arial" w:cs="Arial"/>
          <w:sz w:val="24"/>
          <w:szCs w:val="24"/>
        </w:rPr>
      </w:pPr>
      <w:r w:rsidRPr="00AB2146">
        <w:rPr>
          <w:rFonts w:ascii="Arial" w:hAnsi="Arial" w:cs="Arial"/>
          <w:b/>
          <w:i/>
          <w:color w:val="8064A2" w:themeColor="accent4"/>
          <w:sz w:val="24"/>
          <w:szCs w:val="24"/>
        </w:rPr>
        <w:t xml:space="preserve">&gt; </w:t>
      </w:r>
      <w:r w:rsidRPr="008E5482">
        <w:rPr>
          <w:rFonts w:ascii="Arial" w:hAnsi="Arial" w:cs="Arial"/>
          <w:sz w:val="24"/>
          <w:szCs w:val="24"/>
        </w:rPr>
        <w:t xml:space="preserve">All chain </w:t>
      </w:r>
      <w:proofErr w:type="gramStart"/>
      <w:r w:rsidRPr="008E5482">
        <w:rPr>
          <w:rFonts w:ascii="Arial" w:hAnsi="Arial" w:cs="Arial"/>
          <w:sz w:val="24"/>
          <w:szCs w:val="24"/>
        </w:rPr>
        <w:t>mill</w:t>
      </w:r>
      <w:proofErr w:type="gramEnd"/>
      <w:r w:rsidRPr="008E5482">
        <w:rPr>
          <w:rFonts w:ascii="Arial" w:hAnsi="Arial" w:cs="Arial"/>
          <w:sz w:val="24"/>
          <w:szCs w:val="24"/>
        </w:rPr>
        <w:t xml:space="preserve"> replaced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13 no chain Mill's inlet duct replaced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 xml:space="preserve">&gt; All chain </w:t>
      </w:r>
      <w:proofErr w:type="gramStart"/>
      <w:r w:rsidRPr="008E5482">
        <w:rPr>
          <w:rFonts w:ascii="Arial" w:hAnsi="Arial" w:cs="Arial"/>
          <w:sz w:val="24"/>
          <w:szCs w:val="24"/>
        </w:rPr>
        <w:t>mill's</w:t>
      </w:r>
      <w:proofErr w:type="gramEnd"/>
      <w:r w:rsidRPr="008E5482">
        <w:rPr>
          <w:rFonts w:ascii="Arial" w:hAnsi="Arial" w:cs="Arial"/>
          <w:sz w:val="24"/>
          <w:szCs w:val="24"/>
        </w:rPr>
        <w:t xml:space="preserve"> discharge duct modified and rubber fixed on two side </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 xml:space="preserve">&gt; Vibration isolator provided in discharge duct of all chain </w:t>
      </w:r>
      <w:proofErr w:type="gramStart"/>
      <w:r w:rsidRPr="008E5482">
        <w:rPr>
          <w:rFonts w:ascii="Arial" w:hAnsi="Arial" w:cs="Arial"/>
          <w:sz w:val="24"/>
          <w:szCs w:val="24"/>
        </w:rPr>
        <w:t>mill</w:t>
      </w:r>
      <w:proofErr w:type="gramEnd"/>
    </w:p>
    <w:p w:rsidR="00106CE2" w:rsidRPr="00C86887" w:rsidRDefault="00106CE2" w:rsidP="00BE7EF1">
      <w:pPr>
        <w:spacing w:line="240" w:lineRule="auto"/>
        <w:jc w:val="both"/>
        <w:rPr>
          <w:rFonts w:ascii="Arial" w:hAnsi="Arial" w:cs="Arial"/>
          <w:b/>
          <w:u w:val="single"/>
        </w:rPr>
      </w:pPr>
      <w:r w:rsidRPr="00C86887">
        <w:rPr>
          <w:rFonts w:ascii="Arial" w:hAnsi="Arial" w:cs="Arial"/>
          <w:b/>
          <w:color w:val="FF0000"/>
          <w:sz w:val="32"/>
          <w:szCs w:val="32"/>
          <w:u w:val="single"/>
        </w:rPr>
        <w:t>FINES CONVEYOR</w:t>
      </w:r>
    </w:p>
    <w:p w:rsidR="00C40112" w:rsidRPr="008E5482" w:rsidRDefault="00C40112" w:rsidP="00BE7EF1">
      <w:pPr>
        <w:spacing w:line="240" w:lineRule="auto"/>
        <w:ind w:firstLine="720"/>
        <w:jc w:val="both"/>
        <w:rPr>
          <w:rFonts w:ascii="Arial" w:hAnsi="Arial" w:cs="Arial"/>
          <w:sz w:val="24"/>
          <w:szCs w:val="24"/>
        </w:rPr>
      </w:pPr>
      <w:r w:rsidRPr="00AB2146">
        <w:rPr>
          <w:rFonts w:ascii="Arial" w:hAnsi="Arial" w:cs="Arial"/>
          <w:b/>
          <w:i/>
          <w:color w:val="8064A2" w:themeColor="accent4"/>
          <w:sz w:val="24"/>
          <w:szCs w:val="24"/>
        </w:rPr>
        <w:t xml:space="preserve">&gt; </w:t>
      </w:r>
      <w:r w:rsidRPr="008E5482">
        <w:rPr>
          <w:rFonts w:ascii="Arial" w:hAnsi="Arial" w:cs="Arial"/>
          <w:sz w:val="24"/>
          <w:szCs w:val="24"/>
        </w:rPr>
        <w:t>Belt replaced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Skirt board replaced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Skirt rubber replaced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All carrying idlers and return idlers replaced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 xml:space="preserve">&gt; Five nos of damaged carrying </w:t>
      </w:r>
      <w:r w:rsidR="008E5482" w:rsidRPr="008E5482">
        <w:rPr>
          <w:rFonts w:ascii="Arial" w:hAnsi="Arial" w:cs="Arial"/>
          <w:sz w:val="24"/>
          <w:szCs w:val="24"/>
        </w:rPr>
        <w:t xml:space="preserve">toughing </w:t>
      </w:r>
      <w:r w:rsidR="007F610D" w:rsidRPr="008E5482">
        <w:rPr>
          <w:rFonts w:ascii="Arial" w:hAnsi="Arial" w:cs="Arial"/>
          <w:sz w:val="24"/>
          <w:szCs w:val="24"/>
        </w:rPr>
        <w:t xml:space="preserve">idlers </w:t>
      </w:r>
      <w:r w:rsidRPr="008E5482">
        <w:rPr>
          <w:rFonts w:ascii="Arial" w:hAnsi="Arial" w:cs="Arial"/>
          <w:sz w:val="24"/>
          <w:szCs w:val="24"/>
        </w:rPr>
        <w:t>replaced</w:t>
      </w:r>
    </w:p>
    <w:p w:rsidR="00C40112" w:rsidRPr="008E5482" w:rsidRDefault="00C40112" w:rsidP="00BE7EF1">
      <w:pPr>
        <w:spacing w:line="240" w:lineRule="auto"/>
        <w:jc w:val="both"/>
        <w:rPr>
          <w:rFonts w:ascii="Arial" w:hAnsi="Arial" w:cs="Arial"/>
          <w:sz w:val="24"/>
          <w:szCs w:val="24"/>
        </w:rPr>
      </w:pPr>
      <w:r w:rsidRPr="00AB2146">
        <w:rPr>
          <w:rFonts w:ascii="Arial" w:hAnsi="Arial" w:cs="Arial"/>
          <w:b/>
          <w:i/>
          <w:color w:val="8064A2" w:themeColor="accent4"/>
          <w:sz w:val="24"/>
          <w:szCs w:val="24"/>
        </w:rPr>
        <w:tab/>
        <w:t xml:space="preserve">&gt; </w:t>
      </w:r>
      <w:r w:rsidR="00FC7634">
        <w:rPr>
          <w:rFonts w:ascii="Arial" w:hAnsi="Arial" w:cs="Arial"/>
          <w:sz w:val="24"/>
          <w:szCs w:val="24"/>
        </w:rPr>
        <w:t>Two Nos of c</w:t>
      </w:r>
      <w:r w:rsidRPr="008E5482">
        <w:rPr>
          <w:rFonts w:ascii="Arial" w:hAnsi="Arial" w:cs="Arial"/>
          <w:sz w:val="24"/>
          <w:szCs w:val="24"/>
        </w:rPr>
        <w:t xml:space="preserve">arrying self </w:t>
      </w:r>
      <w:r w:rsidR="00AB078E" w:rsidRPr="008E5482">
        <w:rPr>
          <w:rFonts w:ascii="Arial" w:hAnsi="Arial" w:cs="Arial"/>
          <w:sz w:val="24"/>
          <w:szCs w:val="24"/>
        </w:rPr>
        <w:t>aligning</w:t>
      </w:r>
      <w:r w:rsidRPr="008E5482">
        <w:rPr>
          <w:rFonts w:ascii="Arial" w:hAnsi="Arial" w:cs="Arial"/>
          <w:sz w:val="24"/>
          <w:szCs w:val="24"/>
        </w:rPr>
        <w:t xml:space="preserve"> frame repaired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All brgs checked and greased</w:t>
      </w:r>
    </w:p>
    <w:p w:rsidR="00C40112" w:rsidRPr="008E5482" w:rsidRDefault="00FC7634" w:rsidP="00BE7EF1">
      <w:pPr>
        <w:spacing w:line="240" w:lineRule="auto"/>
        <w:jc w:val="both"/>
        <w:rPr>
          <w:rFonts w:ascii="Arial" w:hAnsi="Arial" w:cs="Arial"/>
          <w:sz w:val="24"/>
          <w:szCs w:val="24"/>
        </w:rPr>
      </w:pPr>
      <w:r>
        <w:rPr>
          <w:rFonts w:ascii="Arial" w:hAnsi="Arial" w:cs="Arial"/>
          <w:sz w:val="24"/>
          <w:szCs w:val="24"/>
        </w:rPr>
        <w:tab/>
        <w:t xml:space="preserve">&gt; Both bend pulley's </w:t>
      </w:r>
      <w:r w:rsidR="00C40112" w:rsidRPr="008E5482">
        <w:rPr>
          <w:rFonts w:ascii="Arial" w:hAnsi="Arial" w:cs="Arial"/>
          <w:sz w:val="24"/>
          <w:szCs w:val="24"/>
        </w:rPr>
        <w:t>counter wt. pulley's b</w:t>
      </w:r>
      <w:r>
        <w:rPr>
          <w:rFonts w:ascii="Arial" w:hAnsi="Arial" w:cs="Arial"/>
          <w:sz w:val="24"/>
          <w:szCs w:val="24"/>
        </w:rPr>
        <w:t>earing</w:t>
      </w:r>
      <w:r w:rsidR="00C40112" w:rsidRPr="008E5482">
        <w:rPr>
          <w:rFonts w:ascii="Arial" w:hAnsi="Arial" w:cs="Arial"/>
          <w:sz w:val="24"/>
          <w:szCs w:val="24"/>
        </w:rPr>
        <w:t xml:space="preserve"> replaced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Gear box oil replaced</w:t>
      </w:r>
    </w:p>
    <w:p w:rsidR="000347A7" w:rsidRPr="00C86887" w:rsidRDefault="000347A7" w:rsidP="00BE7EF1">
      <w:pPr>
        <w:spacing w:line="240" w:lineRule="auto"/>
        <w:jc w:val="both"/>
        <w:rPr>
          <w:rFonts w:ascii="Arial" w:hAnsi="Arial" w:cs="Arial"/>
          <w:b/>
          <w:sz w:val="28"/>
          <w:szCs w:val="28"/>
          <w:u w:val="single"/>
        </w:rPr>
      </w:pPr>
      <w:r w:rsidRPr="00C86887">
        <w:rPr>
          <w:rFonts w:ascii="Arial" w:hAnsi="Arial" w:cs="Arial"/>
          <w:b/>
          <w:color w:val="FF0000"/>
          <w:sz w:val="28"/>
          <w:szCs w:val="28"/>
          <w:u w:val="single"/>
        </w:rPr>
        <w:lastRenderedPageBreak/>
        <w:t>SECONDARY ELEVATOR</w:t>
      </w:r>
      <w:r w:rsidR="00C40112" w:rsidRPr="00C86887">
        <w:rPr>
          <w:rFonts w:ascii="Arial" w:hAnsi="Arial" w:cs="Arial"/>
          <w:b/>
          <w:sz w:val="28"/>
          <w:szCs w:val="28"/>
          <w:u w:val="single"/>
        </w:rPr>
        <w:tab/>
      </w:r>
    </w:p>
    <w:p w:rsidR="00C40112" w:rsidRPr="008E5482" w:rsidRDefault="00C40112" w:rsidP="00BE7EF1">
      <w:pPr>
        <w:spacing w:line="240" w:lineRule="auto"/>
        <w:ind w:firstLine="720"/>
        <w:jc w:val="both"/>
        <w:rPr>
          <w:rFonts w:ascii="Arial" w:hAnsi="Arial" w:cs="Arial"/>
          <w:sz w:val="24"/>
          <w:szCs w:val="24"/>
        </w:rPr>
      </w:pPr>
      <w:r w:rsidRPr="00AB2146">
        <w:rPr>
          <w:rFonts w:ascii="Arial" w:hAnsi="Arial" w:cs="Arial"/>
          <w:b/>
          <w:i/>
          <w:color w:val="8064A2" w:themeColor="accent4"/>
          <w:sz w:val="24"/>
          <w:szCs w:val="24"/>
        </w:rPr>
        <w:t xml:space="preserve">&gt; </w:t>
      </w:r>
      <w:r w:rsidRPr="008E5482">
        <w:rPr>
          <w:rFonts w:ascii="Arial" w:hAnsi="Arial" w:cs="Arial"/>
          <w:sz w:val="24"/>
          <w:szCs w:val="24"/>
        </w:rPr>
        <w:t xml:space="preserve">Head sprocket assembly with new </w:t>
      </w:r>
      <w:r w:rsidR="00FC7634" w:rsidRPr="008E5482">
        <w:rPr>
          <w:rFonts w:ascii="Arial" w:hAnsi="Arial" w:cs="Arial"/>
          <w:sz w:val="24"/>
          <w:szCs w:val="24"/>
        </w:rPr>
        <w:t>b</w:t>
      </w:r>
      <w:r w:rsidR="00FC7634">
        <w:rPr>
          <w:rFonts w:ascii="Arial" w:hAnsi="Arial" w:cs="Arial"/>
          <w:sz w:val="24"/>
          <w:szCs w:val="24"/>
        </w:rPr>
        <w:t>earing</w:t>
      </w:r>
      <w:r w:rsidR="00FC7634" w:rsidRPr="008E5482">
        <w:rPr>
          <w:rFonts w:ascii="Arial" w:hAnsi="Arial" w:cs="Arial"/>
          <w:sz w:val="24"/>
          <w:szCs w:val="24"/>
        </w:rPr>
        <w:t xml:space="preserve"> </w:t>
      </w:r>
      <w:r w:rsidRPr="008E5482">
        <w:rPr>
          <w:rFonts w:ascii="Arial" w:hAnsi="Arial" w:cs="Arial"/>
          <w:sz w:val="24"/>
          <w:szCs w:val="24"/>
        </w:rPr>
        <w:t>s replaced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 xml:space="preserve">&gt; Gear Box replaced </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Fluid coupling replaced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complete chain link and bucket checked, damaged bucket replaced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8 nos of damaged guide angle replaced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CI block with guide channel replaced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Damaged boot doors, both side doors, both back side door replaced</w:t>
      </w:r>
    </w:p>
    <w:p w:rsidR="00893FD5" w:rsidRPr="00C86887" w:rsidRDefault="00893FD5" w:rsidP="00BE7EF1">
      <w:pPr>
        <w:spacing w:line="240" w:lineRule="auto"/>
        <w:jc w:val="both"/>
        <w:rPr>
          <w:rFonts w:ascii="Arial" w:hAnsi="Arial" w:cs="Arial"/>
          <w:b/>
          <w:sz w:val="28"/>
          <w:szCs w:val="28"/>
          <w:u w:val="single"/>
        </w:rPr>
      </w:pPr>
      <w:r w:rsidRPr="00C86887">
        <w:rPr>
          <w:rFonts w:ascii="Arial" w:hAnsi="Arial" w:cs="Arial"/>
          <w:b/>
          <w:color w:val="FF0000"/>
          <w:sz w:val="28"/>
          <w:szCs w:val="28"/>
          <w:u w:val="single"/>
        </w:rPr>
        <w:t>VIBRO FEEDER</w:t>
      </w:r>
    </w:p>
    <w:p w:rsidR="00C40112" w:rsidRPr="008E5482" w:rsidRDefault="00C40112" w:rsidP="00BE7EF1">
      <w:pPr>
        <w:spacing w:line="240" w:lineRule="auto"/>
        <w:ind w:firstLine="720"/>
        <w:jc w:val="both"/>
        <w:rPr>
          <w:rFonts w:ascii="Arial" w:hAnsi="Arial" w:cs="Arial"/>
          <w:sz w:val="24"/>
          <w:szCs w:val="24"/>
        </w:rPr>
      </w:pPr>
      <w:r w:rsidRPr="00AB2146">
        <w:rPr>
          <w:rFonts w:ascii="Arial" w:hAnsi="Arial" w:cs="Arial"/>
          <w:b/>
          <w:i/>
          <w:color w:val="8064A2" w:themeColor="accent4"/>
          <w:sz w:val="24"/>
          <w:szCs w:val="24"/>
        </w:rPr>
        <w:t xml:space="preserve">&gt; </w:t>
      </w:r>
      <w:r w:rsidRPr="008E5482">
        <w:rPr>
          <w:rFonts w:ascii="Arial" w:hAnsi="Arial" w:cs="Arial"/>
          <w:sz w:val="24"/>
          <w:szCs w:val="24"/>
        </w:rPr>
        <w:t xml:space="preserve">All link checked and </w:t>
      </w:r>
      <w:r w:rsidR="005803F8" w:rsidRPr="008E5482">
        <w:rPr>
          <w:rFonts w:ascii="Arial" w:hAnsi="Arial" w:cs="Arial"/>
          <w:sz w:val="24"/>
          <w:szCs w:val="24"/>
        </w:rPr>
        <w:t>strengthened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Three sides skirt plate replaced</w:t>
      </w:r>
    </w:p>
    <w:p w:rsidR="003038D2" w:rsidRPr="00C86887" w:rsidRDefault="003038D2" w:rsidP="00BE7EF1">
      <w:pPr>
        <w:spacing w:line="240" w:lineRule="auto"/>
        <w:jc w:val="both"/>
        <w:rPr>
          <w:rFonts w:ascii="Arial" w:hAnsi="Arial" w:cs="Arial"/>
          <w:b/>
          <w:sz w:val="28"/>
          <w:szCs w:val="28"/>
          <w:u w:val="single"/>
        </w:rPr>
      </w:pPr>
      <w:r w:rsidRPr="00C86887">
        <w:rPr>
          <w:rFonts w:ascii="Arial" w:hAnsi="Arial" w:cs="Arial"/>
          <w:b/>
          <w:color w:val="FF0000"/>
          <w:sz w:val="28"/>
          <w:szCs w:val="28"/>
          <w:u w:val="single"/>
        </w:rPr>
        <w:t>PRODUCT SCREEN ELEVATOR</w:t>
      </w:r>
      <w:r w:rsidRPr="00C86887">
        <w:rPr>
          <w:rFonts w:ascii="Arial" w:hAnsi="Arial" w:cs="Arial"/>
          <w:b/>
          <w:color w:val="FF0000"/>
          <w:sz w:val="28"/>
          <w:szCs w:val="28"/>
          <w:u w:val="single"/>
        </w:rPr>
        <w:tab/>
      </w:r>
    </w:p>
    <w:p w:rsidR="00C40112" w:rsidRPr="00C86887" w:rsidRDefault="003038D2" w:rsidP="00BE7EF1">
      <w:pPr>
        <w:spacing w:line="240" w:lineRule="auto"/>
        <w:ind w:firstLine="720"/>
        <w:jc w:val="both"/>
        <w:rPr>
          <w:rFonts w:ascii="Arial" w:hAnsi="Arial" w:cs="Arial"/>
          <w:sz w:val="24"/>
          <w:szCs w:val="24"/>
        </w:rPr>
      </w:pPr>
      <w:r w:rsidRPr="00AB2146">
        <w:rPr>
          <w:rFonts w:ascii="Arial" w:hAnsi="Arial" w:cs="Arial"/>
          <w:b/>
          <w:i/>
          <w:color w:val="8064A2" w:themeColor="accent4"/>
          <w:sz w:val="24"/>
          <w:szCs w:val="24"/>
        </w:rPr>
        <w:t xml:space="preserve">&gt; </w:t>
      </w:r>
      <w:r w:rsidRPr="00C86887">
        <w:rPr>
          <w:rFonts w:ascii="Arial" w:hAnsi="Arial" w:cs="Arial"/>
          <w:sz w:val="24"/>
          <w:szCs w:val="24"/>
        </w:rPr>
        <w:t>C</w:t>
      </w:r>
      <w:r w:rsidR="00C40112" w:rsidRPr="00C86887">
        <w:rPr>
          <w:rFonts w:ascii="Arial" w:hAnsi="Arial" w:cs="Arial"/>
          <w:sz w:val="24"/>
          <w:szCs w:val="24"/>
        </w:rPr>
        <w:t>omplete chain link and bucket checked, damaged bucket replaced</w:t>
      </w:r>
    </w:p>
    <w:p w:rsidR="00C40112" w:rsidRPr="00C86887" w:rsidRDefault="00C40112" w:rsidP="00BE7EF1">
      <w:pPr>
        <w:spacing w:line="240" w:lineRule="auto"/>
        <w:jc w:val="both"/>
        <w:rPr>
          <w:rFonts w:ascii="Arial" w:hAnsi="Arial" w:cs="Arial"/>
          <w:sz w:val="24"/>
          <w:szCs w:val="24"/>
        </w:rPr>
      </w:pPr>
      <w:r w:rsidRPr="00C86887">
        <w:rPr>
          <w:rFonts w:ascii="Arial" w:hAnsi="Arial" w:cs="Arial"/>
          <w:sz w:val="24"/>
          <w:szCs w:val="24"/>
        </w:rPr>
        <w:tab/>
        <w:t>&gt; Both b</w:t>
      </w:r>
      <w:r w:rsidR="000C3623" w:rsidRPr="00C86887">
        <w:rPr>
          <w:rFonts w:ascii="Arial" w:hAnsi="Arial" w:cs="Arial"/>
          <w:sz w:val="24"/>
          <w:szCs w:val="24"/>
        </w:rPr>
        <w:t>earing</w:t>
      </w:r>
      <w:r w:rsidRPr="00C86887">
        <w:rPr>
          <w:rFonts w:ascii="Arial" w:hAnsi="Arial" w:cs="Arial"/>
          <w:sz w:val="24"/>
          <w:szCs w:val="24"/>
        </w:rPr>
        <w:t>s checked and greased</w:t>
      </w:r>
    </w:p>
    <w:p w:rsidR="00C40112" w:rsidRPr="00C86887" w:rsidRDefault="00C40112" w:rsidP="00BE7EF1">
      <w:pPr>
        <w:spacing w:line="240" w:lineRule="auto"/>
        <w:jc w:val="both"/>
        <w:rPr>
          <w:rFonts w:ascii="Arial" w:hAnsi="Arial" w:cs="Arial"/>
          <w:sz w:val="24"/>
          <w:szCs w:val="24"/>
        </w:rPr>
      </w:pPr>
      <w:r w:rsidRPr="00C86887">
        <w:rPr>
          <w:rFonts w:ascii="Arial" w:hAnsi="Arial" w:cs="Arial"/>
          <w:sz w:val="24"/>
          <w:szCs w:val="24"/>
        </w:rPr>
        <w:tab/>
        <w:t>&gt; Gear box oil replaced</w:t>
      </w:r>
    </w:p>
    <w:p w:rsidR="00C40112" w:rsidRPr="00C86887" w:rsidRDefault="00C40112" w:rsidP="00BE7EF1">
      <w:pPr>
        <w:spacing w:line="240" w:lineRule="auto"/>
        <w:jc w:val="both"/>
        <w:rPr>
          <w:rFonts w:ascii="Arial" w:hAnsi="Arial" w:cs="Arial"/>
          <w:sz w:val="24"/>
          <w:szCs w:val="24"/>
        </w:rPr>
      </w:pPr>
      <w:r w:rsidRPr="00C86887">
        <w:rPr>
          <w:rFonts w:ascii="Arial" w:hAnsi="Arial" w:cs="Arial"/>
          <w:sz w:val="24"/>
          <w:szCs w:val="24"/>
        </w:rPr>
        <w:tab/>
        <w:t>&gt; Fluid coupling's oil replaced</w:t>
      </w:r>
    </w:p>
    <w:p w:rsidR="00C40112" w:rsidRPr="00C86887" w:rsidRDefault="00C40112" w:rsidP="00BE7EF1">
      <w:pPr>
        <w:spacing w:line="240" w:lineRule="auto"/>
        <w:jc w:val="both"/>
        <w:rPr>
          <w:rFonts w:ascii="Arial" w:hAnsi="Arial" w:cs="Arial"/>
          <w:b/>
          <w:i/>
          <w:sz w:val="24"/>
          <w:szCs w:val="24"/>
          <w:u w:val="single"/>
        </w:rPr>
      </w:pPr>
      <w:r w:rsidRPr="00C86887">
        <w:rPr>
          <w:rFonts w:ascii="Arial" w:hAnsi="Arial" w:cs="Arial"/>
          <w:sz w:val="24"/>
          <w:szCs w:val="24"/>
        </w:rPr>
        <w:tab/>
        <w:t>&gt; Boot door enlarged</w:t>
      </w:r>
    </w:p>
    <w:p w:rsidR="003A65D6" w:rsidRPr="00C86887" w:rsidRDefault="003A65D6" w:rsidP="00BE7EF1">
      <w:pPr>
        <w:spacing w:line="240" w:lineRule="auto"/>
        <w:jc w:val="both"/>
        <w:rPr>
          <w:rFonts w:ascii="Arial" w:hAnsi="Arial" w:cs="Arial"/>
          <w:b/>
          <w:u w:val="single"/>
        </w:rPr>
      </w:pPr>
      <w:r w:rsidRPr="00C86887">
        <w:rPr>
          <w:rFonts w:ascii="Arial" w:hAnsi="Arial" w:cs="Arial"/>
          <w:b/>
          <w:color w:val="FF0000"/>
          <w:sz w:val="32"/>
          <w:szCs w:val="32"/>
          <w:u w:val="single"/>
        </w:rPr>
        <w:t>PRODUCT SCREEN</w:t>
      </w:r>
    </w:p>
    <w:p w:rsidR="00C40112" w:rsidRPr="008E5482" w:rsidRDefault="00C40112" w:rsidP="00BE7EF1">
      <w:pPr>
        <w:spacing w:line="240" w:lineRule="auto"/>
        <w:ind w:firstLine="720"/>
        <w:jc w:val="both"/>
        <w:rPr>
          <w:rFonts w:ascii="Arial" w:hAnsi="Arial" w:cs="Arial"/>
          <w:sz w:val="24"/>
          <w:szCs w:val="24"/>
        </w:rPr>
      </w:pPr>
      <w:r w:rsidRPr="00AB2146">
        <w:rPr>
          <w:rFonts w:ascii="Arial" w:hAnsi="Arial" w:cs="Arial"/>
          <w:b/>
          <w:i/>
          <w:color w:val="8064A2" w:themeColor="accent4"/>
          <w:sz w:val="24"/>
          <w:szCs w:val="24"/>
        </w:rPr>
        <w:t xml:space="preserve">&gt; </w:t>
      </w:r>
      <w:r w:rsidRPr="008E5482">
        <w:rPr>
          <w:rFonts w:ascii="Arial" w:hAnsi="Arial" w:cs="Arial"/>
          <w:sz w:val="24"/>
          <w:szCs w:val="24"/>
        </w:rPr>
        <w:t>11 nos of damaged screen replaced</w:t>
      </w:r>
    </w:p>
    <w:p w:rsidR="00C40112" w:rsidRPr="008E5482" w:rsidRDefault="00C40112" w:rsidP="00BE7EF1">
      <w:pPr>
        <w:spacing w:line="240" w:lineRule="auto"/>
        <w:jc w:val="both"/>
        <w:rPr>
          <w:rFonts w:ascii="Arial" w:hAnsi="Arial" w:cs="Arial"/>
        </w:rPr>
      </w:pPr>
      <w:r w:rsidRPr="008E5482">
        <w:rPr>
          <w:rFonts w:ascii="Arial" w:hAnsi="Arial" w:cs="Arial"/>
          <w:sz w:val="24"/>
          <w:szCs w:val="24"/>
        </w:rPr>
        <w:tab/>
        <w:t>&gt; All screens inlet chute replaced</w:t>
      </w:r>
    </w:p>
    <w:p w:rsidR="000302FA" w:rsidRPr="00C86887" w:rsidRDefault="000302FA" w:rsidP="00BE7EF1">
      <w:pPr>
        <w:spacing w:line="240" w:lineRule="auto"/>
        <w:jc w:val="both"/>
        <w:rPr>
          <w:rFonts w:ascii="Arial" w:hAnsi="Arial" w:cs="Arial"/>
          <w:b/>
          <w:u w:val="single"/>
        </w:rPr>
      </w:pPr>
      <w:r w:rsidRPr="00C86887">
        <w:rPr>
          <w:rFonts w:ascii="Arial" w:hAnsi="Arial" w:cs="Arial"/>
          <w:b/>
          <w:color w:val="FF0000"/>
          <w:sz w:val="32"/>
          <w:szCs w:val="32"/>
          <w:u w:val="single"/>
        </w:rPr>
        <w:t>PRODUCT ELEVATOR</w:t>
      </w:r>
    </w:p>
    <w:p w:rsidR="00C40112" w:rsidRPr="008E5482" w:rsidRDefault="00C40112" w:rsidP="00BE7EF1">
      <w:pPr>
        <w:spacing w:line="240" w:lineRule="auto"/>
        <w:ind w:firstLine="720"/>
        <w:jc w:val="both"/>
        <w:rPr>
          <w:rFonts w:ascii="Arial" w:hAnsi="Arial" w:cs="Arial"/>
          <w:sz w:val="24"/>
          <w:szCs w:val="24"/>
        </w:rPr>
      </w:pPr>
      <w:r w:rsidRPr="00AB2146">
        <w:rPr>
          <w:rFonts w:ascii="Arial" w:hAnsi="Arial" w:cs="Arial"/>
          <w:b/>
          <w:i/>
          <w:color w:val="8064A2" w:themeColor="accent4"/>
          <w:sz w:val="24"/>
          <w:szCs w:val="24"/>
        </w:rPr>
        <w:t>&gt;</w:t>
      </w:r>
      <w:r w:rsidR="000302FA" w:rsidRPr="008E5482">
        <w:rPr>
          <w:rFonts w:ascii="Arial" w:hAnsi="Arial" w:cs="Arial"/>
          <w:sz w:val="24"/>
          <w:szCs w:val="24"/>
        </w:rPr>
        <w:t>C</w:t>
      </w:r>
      <w:r w:rsidRPr="008E5482">
        <w:rPr>
          <w:rFonts w:ascii="Arial" w:hAnsi="Arial" w:cs="Arial"/>
          <w:sz w:val="24"/>
          <w:szCs w:val="24"/>
        </w:rPr>
        <w:t>omplete chain link and bucket checked, damaged bucket replaced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Both b</w:t>
      </w:r>
      <w:r w:rsidR="000302FA" w:rsidRPr="008E5482">
        <w:rPr>
          <w:rFonts w:ascii="Arial" w:hAnsi="Arial" w:cs="Arial"/>
          <w:sz w:val="24"/>
          <w:szCs w:val="24"/>
        </w:rPr>
        <w:t>earing</w:t>
      </w:r>
      <w:r w:rsidRPr="008E5482">
        <w:rPr>
          <w:rFonts w:ascii="Arial" w:hAnsi="Arial" w:cs="Arial"/>
          <w:sz w:val="24"/>
          <w:szCs w:val="24"/>
        </w:rPr>
        <w:t>s checked and greased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Gear box oil replaced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Fluid coupling's oil replaced</w:t>
      </w:r>
    </w:p>
    <w:p w:rsidR="00C40112" w:rsidRPr="008E5482" w:rsidRDefault="00C40112" w:rsidP="00BE7EF1">
      <w:pPr>
        <w:spacing w:line="240" w:lineRule="auto"/>
        <w:jc w:val="both"/>
        <w:rPr>
          <w:rFonts w:ascii="Arial" w:hAnsi="Arial" w:cs="Arial"/>
        </w:rPr>
      </w:pPr>
      <w:r w:rsidRPr="008E5482">
        <w:rPr>
          <w:rFonts w:ascii="Arial" w:hAnsi="Arial" w:cs="Arial"/>
          <w:sz w:val="24"/>
          <w:szCs w:val="24"/>
        </w:rPr>
        <w:tab/>
        <w:t>&gt; Boot door replaced</w:t>
      </w:r>
    </w:p>
    <w:p w:rsidR="00C86887" w:rsidRDefault="00C86887" w:rsidP="00BE7EF1">
      <w:pPr>
        <w:spacing w:line="240" w:lineRule="auto"/>
        <w:jc w:val="both"/>
        <w:rPr>
          <w:rFonts w:ascii="Arial" w:hAnsi="Arial" w:cs="Arial"/>
          <w:b/>
          <w:color w:val="FF0000"/>
          <w:sz w:val="32"/>
          <w:szCs w:val="32"/>
          <w:u w:val="single"/>
        </w:rPr>
      </w:pPr>
    </w:p>
    <w:p w:rsidR="00A32FF2" w:rsidRPr="00C86887" w:rsidRDefault="00A32FF2" w:rsidP="00BE7EF1">
      <w:pPr>
        <w:spacing w:line="240" w:lineRule="auto"/>
        <w:jc w:val="both"/>
        <w:rPr>
          <w:rFonts w:ascii="Arial" w:hAnsi="Arial" w:cs="Arial"/>
          <w:b/>
          <w:sz w:val="28"/>
          <w:szCs w:val="28"/>
          <w:u w:val="single"/>
        </w:rPr>
      </w:pPr>
      <w:r w:rsidRPr="00C86887">
        <w:rPr>
          <w:rFonts w:ascii="Arial" w:hAnsi="Arial" w:cs="Arial"/>
          <w:b/>
          <w:color w:val="FF0000"/>
          <w:sz w:val="28"/>
          <w:szCs w:val="28"/>
          <w:u w:val="single"/>
        </w:rPr>
        <w:lastRenderedPageBreak/>
        <w:t xml:space="preserve">70 </w:t>
      </w:r>
      <w:proofErr w:type="gramStart"/>
      <w:r w:rsidRPr="00C86887">
        <w:rPr>
          <w:rFonts w:ascii="Arial" w:hAnsi="Arial" w:cs="Arial"/>
          <w:b/>
          <w:color w:val="FF0000"/>
          <w:sz w:val="28"/>
          <w:szCs w:val="28"/>
          <w:u w:val="single"/>
        </w:rPr>
        <w:t>Conveyor</w:t>
      </w:r>
      <w:proofErr w:type="gramEnd"/>
    </w:p>
    <w:p w:rsidR="00C40112" w:rsidRPr="008E5482" w:rsidRDefault="00C40112" w:rsidP="00BE7EF1">
      <w:pPr>
        <w:spacing w:line="240" w:lineRule="auto"/>
        <w:ind w:firstLine="720"/>
        <w:jc w:val="both"/>
        <w:rPr>
          <w:rFonts w:ascii="Arial" w:hAnsi="Arial" w:cs="Arial"/>
          <w:sz w:val="24"/>
          <w:szCs w:val="24"/>
        </w:rPr>
      </w:pPr>
      <w:r w:rsidRPr="008E5482">
        <w:rPr>
          <w:rFonts w:ascii="Arial" w:hAnsi="Arial" w:cs="Arial"/>
          <w:b/>
          <w:i/>
          <w:sz w:val="24"/>
          <w:szCs w:val="24"/>
        </w:rPr>
        <w:t xml:space="preserve">&gt; </w:t>
      </w:r>
      <w:r w:rsidRPr="008E5482">
        <w:rPr>
          <w:rFonts w:ascii="Arial" w:hAnsi="Arial" w:cs="Arial"/>
          <w:sz w:val="24"/>
          <w:szCs w:val="24"/>
        </w:rPr>
        <w:t>Belt replaced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All damaged carrying idler and return idler replaced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All brgs checked and greased. One tail pulley's brg replaced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Gear coupling checked and greased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Gear box oil replaced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 xml:space="preserve">&gt; Counter weight </w:t>
      </w:r>
      <w:r w:rsidR="00A32FF2" w:rsidRPr="008E5482">
        <w:rPr>
          <w:rFonts w:ascii="Arial" w:hAnsi="Arial" w:cs="Arial"/>
          <w:sz w:val="24"/>
          <w:szCs w:val="24"/>
        </w:rPr>
        <w:t>leveled</w:t>
      </w:r>
      <w:r w:rsidRPr="008E5482">
        <w:rPr>
          <w:rFonts w:ascii="Arial" w:hAnsi="Arial" w:cs="Arial"/>
          <w:sz w:val="24"/>
          <w:szCs w:val="24"/>
        </w:rPr>
        <w:t xml:space="preserve"> and modified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Skirt rubber replaced</w:t>
      </w:r>
    </w:p>
    <w:p w:rsidR="00751B21" w:rsidRPr="00C86887" w:rsidRDefault="00751B21" w:rsidP="00BE7EF1">
      <w:pPr>
        <w:spacing w:line="240" w:lineRule="auto"/>
        <w:jc w:val="both"/>
        <w:rPr>
          <w:rFonts w:ascii="Arial" w:hAnsi="Arial" w:cs="Arial"/>
          <w:b/>
          <w:color w:val="FF0000"/>
          <w:sz w:val="28"/>
          <w:szCs w:val="28"/>
          <w:u w:val="single"/>
        </w:rPr>
      </w:pPr>
      <w:r w:rsidRPr="00C86887">
        <w:rPr>
          <w:rFonts w:ascii="Arial" w:hAnsi="Arial" w:cs="Arial"/>
          <w:b/>
          <w:color w:val="FF0000"/>
          <w:sz w:val="28"/>
          <w:szCs w:val="28"/>
          <w:u w:val="single"/>
        </w:rPr>
        <w:t>POTASH ELEVATOR</w:t>
      </w:r>
    </w:p>
    <w:p w:rsidR="00C40112" w:rsidRPr="008E5482" w:rsidRDefault="00C40112" w:rsidP="00BE7EF1">
      <w:pPr>
        <w:spacing w:line="240" w:lineRule="auto"/>
        <w:ind w:firstLine="720"/>
        <w:jc w:val="both"/>
        <w:rPr>
          <w:rFonts w:ascii="Arial" w:hAnsi="Arial" w:cs="Arial"/>
          <w:sz w:val="24"/>
          <w:szCs w:val="24"/>
        </w:rPr>
      </w:pPr>
      <w:r w:rsidRPr="00AB2146">
        <w:rPr>
          <w:rFonts w:ascii="Arial" w:hAnsi="Arial" w:cs="Arial"/>
          <w:b/>
          <w:i/>
          <w:color w:val="8064A2" w:themeColor="accent4"/>
          <w:sz w:val="24"/>
          <w:szCs w:val="24"/>
        </w:rPr>
        <w:t>&gt;</w:t>
      </w:r>
      <w:r w:rsidRPr="008E5482">
        <w:rPr>
          <w:rFonts w:ascii="Arial" w:hAnsi="Arial" w:cs="Arial"/>
          <w:sz w:val="24"/>
          <w:szCs w:val="24"/>
        </w:rPr>
        <w:t>complete chain link and bucket checked, damaged bucket replaced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Both b</w:t>
      </w:r>
      <w:r w:rsidR="00377700" w:rsidRPr="008E5482">
        <w:rPr>
          <w:rFonts w:ascii="Arial" w:hAnsi="Arial" w:cs="Arial"/>
          <w:sz w:val="24"/>
          <w:szCs w:val="24"/>
        </w:rPr>
        <w:t>earing</w:t>
      </w:r>
      <w:r w:rsidRPr="008E5482">
        <w:rPr>
          <w:rFonts w:ascii="Arial" w:hAnsi="Arial" w:cs="Arial"/>
          <w:sz w:val="24"/>
          <w:szCs w:val="24"/>
        </w:rPr>
        <w:t>s checked and greased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Gear box oil replaced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Fluid coupling's oil replaced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 xml:space="preserve">&gt; Tail pulley centered and </w:t>
      </w:r>
      <w:r w:rsidR="00751B21" w:rsidRPr="008E5482">
        <w:rPr>
          <w:rFonts w:ascii="Arial" w:hAnsi="Arial" w:cs="Arial"/>
          <w:sz w:val="24"/>
          <w:szCs w:val="24"/>
        </w:rPr>
        <w:t>leveled</w:t>
      </w:r>
    </w:p>
    <w:p w:rsidR="00835BF2" w:rsidRPr="00C86887" w:rsidRDefault="00835BF2" w:rsidP="00BE7EF1">
      <w:pPr>
        <w:spacing w:line="240" w:lineRule="auto"/>
        <w:jc w:val="both"/>
        <w:rPr>
          <w:rFonts w:ascii="Arial" w:hAnsi="Arial" w:cs="Arial"/>
          <w:b/>
          <w:sz w:val="28"/>
          <w:szCs w:val="28"/>
          <w:u w:val="single"/>
        </w:rPr>
      </w:pPr>
      <w:r w:rsidRPr="00C86887">
        <w:rPr>
          <w:rFonts w:ascii="Arial" w:hAnsi="Arial" w:cs="Arial"/>
          <w:b/>
          <w:color w:val="FF0000"/>
          <w:sz w:val="28"/>
          <w:szCs w:val="28"/>
          <w:u w:val="single"/>
        </w:rPr>
        <w:t>POTASH TRANSFER CONVEYOR</w:t>
      </w:r>
    </w:p>
    <w:p w:rsidR="00C40112" w:rsidRPr="008E5482" w:rsidRDefault="00C40112" w:rsidP="00BE7EF1">
      <w:pPr>
        <w:spacing w:line="240" w:lineRule="auto"/>
        <w:jc w:val="both"/>
        <w:rPr>
          <w:rFonts w:ascii="Arial" w:hAnsi="Arial" w:cs="Arial"/>
          <w:sz w:val="24"/>
          <w:szCs w:val="24"/>
        </w:rPr>
      </w:pPr>
      <w:r w:rsidRPr="00AB2146">
        <w:rPr>
          <w:rFonts w:ascii="Arial" w:hAnsi="Arial" w:cs="Arial"/>
        </w:rPr>
        <w:tab/>
      </w:r>
      <w:r w:rsidRPr="00AB2146">
        <w:rPr>
          <w:rFonts w:ascii="Arial" w:hAnsi="Arial" w:cs="Arial"/>
          <w:b/>
          <w:i/>
          <w:color w:val="8064A2" w:themeColor="accent4"/>
          <w:sz w:val="24"/>
          <w:szCs w:val="24"/>
        </w:rPr>
        <w:t xml:space="preserve">&gt; </w:t>
      </w:r>
      <w:r w:rsidRPr="008E5482">
        <w:rPr>
          <w:rFonts w:ascii="Arial" w:hAnsi="Arial" w:cs="Arial"/>
          <w:sz w:val="24"/>
          <w:szCs w:val="24"/>
        </w:rPr>
        <w:t>Belt replaced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Head Pulley shifted towards Potash elevator</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All damaged idlers replaced</w:t>
      </w:r>
    </w:p>
    <w:p w:rsidR="00185CAB" w:rsidRPr="00C86887" w:rsidRDefault="00185CAB" w:rsidP="00BE7EF1">
      <w:pPr>
        <w:spacing w:line="240" w:lineRule="auto"/>
        <w:jc w:val="both"/>
        <w:rPr>
          <w:rFonts w:ascii="Arial" w:hAnsi="Arial" w:cs="Arial"/>
          <w:b/>
          <w:sz w:val="28"/>
          <w:szCs w:val="28"/>
          <w:u w:val="single"/>
        </w:rPr>
      </w:pPr>
      <w:r w:rsidRPr="00C86887">
        <w:rPr>
          <w:rFonts w:ascii="Arial" w:hAnsi="Arial" w:cs="Arial"/>
          <w:b/>
          <w:color w:val="FF0000"/>
          <w:sz w:val="28"/>
          <w:szCs w:val="28"/>
          <w:u w:val="single"/>
        </w:rPr>
        <w:t>RM CONVEYOR</w:t>
      </w:r>
    </w:p>
    <w:p w:rsidR="00C40112" w:rsidRPr="008E5482" w:rsidRDefault="00C40112" w:rsidP="00BE7EF1">
      <w:pPr>
        <w:spacing w:line="240" w:lineRule="auto"/>
        <w:ind w:firstLine="720"/>
        <w:jc w:val="both"/>
        <w:rPr>
          <w:rFonts w:ascii="Arial" w:hAnsi="Arial" w:cs="Arial"/>
          <w:sz w:val="24"/>
          <w:szCs w:val="24"/>
        </w:rPr>
      </w:pPr>
      <w:r w:rsidRPr="00AB2146">
        <w:rPr>
          <w:rFonts w:ascii="Arial" w:hAnsi="Arial" w:cs="Arial"/>
          <w:b/>
          <w:i/>
          <w:color w:val="8064A2" w:themeColor="accent4"/>
          <w:sz w:val="24"/>
          <w:szCs w:val="24"/>
        </w:rPr>
        <w:t>&gt;</w:t>
      </w:r>
      <w:r w:rsidR="00185CAB" w:rsidRPr="008E5482">
        <w:rPr>
          <w:rFonts w:ascii="Arial" w:hAnsi="Arial" w:cs="Arial"/>
          <w:sz w:val="24"/>
          <w:szCs w:val="24"/>
        </w:rPr>
        <w:t>B</w:t>
      </w:r>
      <w:r w:rsidRPr="008E5482">
        <w:rPr>
          <w:rFonts w:ascii="Arial" w:hAnsi="Arial" w:cs="Arial"/>
          <w:sz w:val="24"/>
          <w:szCs w:val="24"/>
        </w:rPr>
        <w:t>elt replaced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All damaged carrying and return idler replaced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Two nos of power return idler provided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All four brgs checked and greased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Grid coupling replaced with gear coupling</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Gear box oil replaced</w:t>
      </w:r>
    </w:p>
    <w:p w:rsidR="00AF12F8" w:rsidRPr="00C86887" w:rsidRDefault="00AF12F8" w:rsidP="00BE7EF1">
      <w:pPr>
        <w:spacing w:line="240" w:lineRule="auto"/>
        <w:jc w:val="both"/>
        <w:rPr>
          <w:rFonts w:ascii="Arial" w:hAnsi="Arial" w:cs="Arial"/>
          <w:sz w:val="28"/>
          <w:szCs w:val="28"/>
          <w:u w:val="single"/>
        </w:rPr>
      </w:pPr>
      <w:r w:rsidRPr="00C86887">
        <w:rPr>
          <w:rFonts w:ascii="Arial" w:hAnsi="Arial" w:cs="Arial"/>
          <w:b/>
          <w:color w:val="FF0000"/>
          <w:sz w:val="28"/>
          <w:szCs w:val="28"/>
          <w:u w:val="single"/>
        </w:rPr>
        <w:t>POTASH CROSS CONVEYOR</w:t>
      </w:r>
    </w:p>
    <w:p w:rsidR="00C86887" w:rsidRDefault="00C86887" w:rsidP="00BE7EF1">
      <w:pPr>
        <w:spacing w:line="240" w:lineRule="auto"/>
        <w:ind w:firstLine="720"/>
        <w:jc w:val="both"/>
        <w:rPr>
          <w:rFonts w:ascii="Arial" w:hAnsi="Arial" w:cs="Arial"/>
          <w:b/>
          <w:i/>
          <w:color w:val="8064A2" w:themeColor="accent4"/>
          <w:sz w:val="24"/>
          <w:szCs w:val="24"/>
        </w:rPr>
      </w:pPr>
    </w:p>
    <w:p w:rsidR="00C40112" w:rsidRPr="00C86887" w:rsidRDefault="00C40112" w:rsidP="00BE7EF1">
      <w:pPr>
        <w:spacing w:line="240" w:lineRule="auto"/>
        <w:ind w:firstLine="720"/>
        <w:jc w:val="both"/>
        <w:rPr>
          <w:rFonts w:ascii="Arial" w:hAnsi="Arial" w:cs="Arial"/>
          <w:color w:val="8064A2" w:themeColor="accent4"/>
          <w:sz w:val="24"/>
          <w:szCs w:val="24"/>
        </w:rPr>
      </w:pPr>
      <w:r w:rsidRPr="00AB2146">
        <w:rPr>
          <w:rFonts w:ascii="Arial" w:hAnsi="Arial" w:cs="Arial"/>
          <w:b/>
          <w:i/>
          <w:color w:val="8064A2" w:themeColor="accent4"/>
          <w:sz w:val="24"/>
          <w:szCs w:val="24"/>
        </w:rPr>
        <w:lastRenderedPageBreak/>
        <w:t xml:space="preserve">&gt; </w:t>
      </w:r>
      <w:r w:rsidRPr="00C86887">
        <w:rPr>
          <w:rFonts w:ascii="Arial" w:hAnsi="Arial" w:cs="Arial"/>
          <w:color w:val="8064A2" w:themeColor="accent4"/>
          <w:sz w:val="24"/>
          <w:szCs w:val="24"/>
        </w:rPr>
        <w:t>All brgs checked and greased</w:t>
      </w:r>
    </w:p>
    <w:p w:rsidR="00C40112" w:rsidRPr="00C86887" w:rsidRDefault="00C40112" w:rsidP="00BE7EF1">
      <w:pPr>
        <w:spacing w:line="240" w:lineRule="auto"/>
        <w:jc w:val="both"/>
        <w:rPr>
          <w:rFonts w:ascii="Arial" w:hAnsi="Arial" w:cs="Arial"/>
          <w:color w:val="8064A2" w:themeColor="accent4"/>
          <w:sz w:val="24"/>
          <w:szCs w:val="24"/>
        </w:rPr>
      </w:pPr>
      <w:r w:rsidRPr="00C86887">
        <w:rPr>
          <w:rFonts w:ascii="Arial" w:hAnsi="Arial" w:cs="Arial"/>
          <w:color w:val="8064A2" w:themeColor="accent4"/>
          <w:sz w:val="24"/>
          <w:szCs w:val="24"/>
        </w:rPr>
        <w:tab/>
        <w:t>&gt; damaged idler replaced</w:t>
      </w:r>
    </w:p>
    <w:p w:rsidR="00AF12F8" w:rsidRPr="00C86887" w:rsidRDefault="00AF12F8" w:rsidP="00BE7EF1">
      <w:pPr>
        <w:spacing w:line="240" w:lineRule="auto"/>
        <w:jc w:val="both"/>
        <w:rPr>
          <w:rFonts w:ascii="Arial" w:hAnsi="Arial" w:cs="Arial"/>
          <w:b/>
          <w:color w:val="FF0000"/>
          <w:sz w:val="28"/>
          <w:szCs w:val="28"/>
          <w:u w:val="single"/>
        </w:rPr>
      </w:pPr>
      <w:r w:rsidRPr="00C86887">
        <w:rPr>
          <w:rFonts w:ascii="Arial" w:hAnsi="Arial" w:cs="Arial"/>
          <w:b/>
          <w:color w:val="FF0000"/>
          <w:sz w:val="28"/>
          <w:szCs w:val="28"/>
          <w:u w:val="single"/>
        </w:rPr>
        <w:t>POTASH WEIGH FEEDER</w:t>
      </w:r>
    </w:p>
    <w:p w:rsidR="00C40112" w:rsidRPr="00AB2146" w:rsidRDefault="00C40112" w:rsidP="00BE7EF1">
      <w:pPr>
        <w:spacing w:line="240" w:lineRule="auto"/>
        <w:jc w:val="both"/>
        <w:rPr>
          <w:rFonts w:ascii="Arial" w:hAnsi="Arial" w:cs="Arial"/>
        </w:rPr>
      </w:pPr>
      <w:r w:rsidRPr="00AB2146">
        <w:rPr>
          <w:rFonts w:ascii="Arial" w:hAnsi="Arial" w:cs="Arial"/>
        </w:rPr>
        <w:tab/>
      </w:r>
      <w:r w:rsidRPr="00AB2146">
        <w:rPr>
          <w:rFonts w:ascii="Arial" w:hAnsi="Arial" w:cs="Arial"/>
          <w:b/>
          <w:i/>
          <w:color w:val="8064A2" w:themeColor="accent4"/>
          <w:sz w:val="24"/>
          <w:szCs w:val="24"/>
        </w:rPr>
        <w:t xml:space="preserve">&gt; </w:t>
      </w:r>
      <w:r w:rsidRPr="008E5482">
        <w:rPr>
          <w:rFonts w:ascii="Arial" w:hAnsi="Arial" w:cs="Arial"/>
          <w:sz w:val="24"/>
          <w:szCs w:val="24"/>
        </w:rPr>
        <w:t>Weigh feeder replaced with new one</w:t>
      </w:r>
    </w:p>
    <w:p w:rsidR="00AF12F8" w:rsidRPr="00C86887" w:rsidRDefault="00AF12F8" w:rsidP="00BE7EF1">
      <w:pPr>
        <w:spacing w:line="240" w:lineRule="auto"/>
        <w:jc w:val="both"/>
        <w:rPr>
          <w:rFonts w:ascii="Arial" w:hAnsi="Arial" w:cs="Arial"/>
          <w:sz w:val="28"/>
          <w:szCs w:val="28"/>
          <w:u w:val="single"/>
        </w:rPr>
      </w:pPr>
      <w:r w:rsidRPr="00C86887">
        <w:rPr>
          <w:rFonts w:ascii="Arial" w:hAnsi="Arial" w:cs="Arial"/>
          <w:b/>
          <w:color w:val="FF0000"/>
          <w:sz w:val="28"/>
          <w:szCs w:val="28"/>
          <w:u w:val="single"/>
        </w:rPr>
        <w:t>DUST AND FUMES FAN</w:t>
      </w:r>
    </w:p>
    <w:p w:rsidR="00C40112" w:rsidRPr="008E5482" w:rsidRDefault="00C40112" w:rsidP="00BE7EF1">
      <w:pPr>
        <w:spacing w:line="240" w:lineRule="auto"/>
        <w:jc w:val="both"/>
        <w:rPr>
          <w:rFonts w:ascii="Arial" w:hAnsi="Arial" w:cs="Arial"/>
          <w:sz w:val="24"/>
          <w:szCs w:val="24"/>
        </w:rPr>
      </w:pPr>
      <w:r w:rsidRPr="00AB2146">
        <w:rPr>
          <w:rFonts w:ascii="Arial" w:hAnsi="Arial" w:cs="Arial"/>
        </w:rPr>
        <w:tab/>
      </w:r>
      <w:r w:rsidRPr="00AB2146">
        <w:rPr>
          <w:rFonts w:ascii="Arial" w:hAnsi="Arial" w:cs="Arial"/>
          <w:b/>
          <w:i/>
          <w:color w:val="8064A2" w:themeColor="accent4"/>
          <w:sz w:val="24"/>
          <w:szCs w:val="24"/>
        </w:rPr>
        <w:t xml:space="preserve">&gt; </w:t>
      </w:r>
      <w:r w:rsidRPr="008E5482">
        <w:rPr>
          <w:rFonts w:ascii="Arial" w:hAnsi="Arial" w:cs="Arial"/>
          <w:sz w:val="24"/>
          <w:szCs w:val="24"/>
        </w:rPr>
        <w:t>Impeller cleaned by sand blasting and balancing done</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w:t>
      </w:r>
      <w:r w:rsidR="008E5482" w:rsidRPr="008E5482">
        <w:rPr>
          <w:rFonts w:ascii="Arial" w:hAnsi="Arial" w:cs="Arial"/>
          <w:sz w:val="24"/>
          <w:szCs w:val="24"/>
        </w:rPr>
        <w:t xml:space="preserve"> </w:t>
      </w:r>
      <w:proofErr w:type="gramStart"/>
      <w:r w:rsidRPr="008E5482">
        <w:rPr>
          <w:rFonts w:ascii="Arial" w:hAnsi="Arial" w:cs="Arial"/>
          <w:sz w:val="24"/>
          <w:szCs w:val="24"/>
        </w:rPr>
        <w:t>both</w:t>
      </w:r>
      <w:proofErr w:type="gramEnd"/>
      <w:r w:rsidRPr="008E5482">
        <w:rPr>
          <w:rFonts w:ascii="Arial" w:hAnsi="Arial" w:cs="Arial"/>
          <w:sz w:val="24"/>
          <w:szCs w:val="24"/>
        </w:rPr>
        <w:t xml:space="preserve"> b</w:t>
      </w:r>
      <w:r w:rsidR="00993655" w:rsidRPr="008E5482">
        <w:rPr>
          <w:rFonts w:ascii="Arial" w:hAnsi="Arial" w:cs="Arial"/>
          <w:sz w:val="24"/>
          <w:szCs w:val="24"/>
        </w:rPr>
        <w:t>earing</w:t>
      </w:r>
      <w:r w:rsidRPr="008E5482">
        <w:rPr>
          <w:rFonts w:ascii="Arial" w:hAnsi="Arial" w:cs="Arial"/>
          <w:sz w:val="24"/>
          <w:szCs w:val="24"/>
        </w:rPr>
        <w:t>s replaced with new sleeve and plummer block.</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Euro flex coupling replaced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Motor removed and after overhauling it is refitted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Casing rubber lining removed and new rubber lining done</w:t>
      </w:r>
    </w:p>
    <w:p w:rsidR="00EA1257" w:rsidRPr="00C86887" w:rsidRDefault="00EA1257" w:rsidP="00BE7EF1">
      <w:pPr>
        <w:spacing w:line="240" w:lineRule="auto"/>
        <w:jc w:val="both"/>
        <w:rPr>
          <w:rFonts w:ascii="Arial" w:hAnsi="Arial" w:cs="Arial"/>
          <w:sz w:val="28"/>
          <w:szCs w:val="28"/>
          <w:u w:val="single"/>
        </w:rPr>
      </w:pPr>
      <w:r w:rsidRPr="00C86887">
        <w:rPr>
          <w:rFonts w:ascii="Arial" w:hAnsi="Arial" w:cs="Arial"/>
          <w:b/>
          <w:color w:val="FF0000"/>
          <w:sz w:val="28"/>
          <w:szCs w:val="28"/>
          <w:u w:val="single"/>
        </w:rPr>
        <w:t>DRYER EXHAUST FAN</w:t>
      </w:r>
    </w:p>
    <w:p w:rsidR="00C40112" w:rsidRPr="008E5482" w:rsidRDefault="00C40112" w:rsidP="00BE7EF1">
      <w:pPr>
        <w:spacing w:line="240" w:lineRule="auto"/>
        <w:ind w:firstLine="720"/>
        <w:jc w:val="both"/>
        <w:rPr>
          <w:rFonts w:ascii="Arial" w:hAnsi="Arial" w:cs="Arial"/>
          <w:sz w:val="24"/>
          <w:szCs w:val="24"/>
        </w:rPr>
      </w:pPr>
      <w:r w:rsidRPr="008E5482">
        <w:rPr>
          <w:rFonts w:ascii="Arial" w:hAnsi="Arial" w:cs="Arial"/>
          <w:sz w:val="24"/>
          <w:szCs w:val="24"/>
        </w:rPr>
        <w:t>&gt; Impeller cleaned by sand blasting and balancing done</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w:t>
      </w:r>
      <w:r w:rsidR="008E5482" w:rsidRPr="008E5482">
        <w:rPr>
          <w:rFonts w:ascii="Arial" w:hAnsi="Arial" w:cs="Arial"/>
          <w:sz w:val="24"/>
          <w:szCs w:val="24"/>
        </w:rPr>
        <w:t xml:space="preserve"> </w:t>
      </w:r>
      <w:proofErr w:type="gramStart"/>
      <w:r w:rsidRPr="008E5482">
        <w:rPr>
          <w:rFonts w:ascii="Arial" w:hAnsi="Arial" w:cs="Arial"/>
          <w:sz w:val="24"/>
          <w:szCs w:val="24"/>
        </w:rPr>
        <w:t>both</w:t>
      </w:r>
      <w:proofErr w:type="gramEnd"/>
      <w:r w:rsidRPr="008E5482">
        <w:rPr>
          <w:rFonts w:ascii="Arial" w:hAnsi="Arial" w:cs="Arial"/>
          <w:sz w:val="24"/>
          <w:szCs w:val="24"/>
        </w:rPr>
        <w:t xml:space="preserve"> b</w:t>
      </w:r>
      <w:r w:rsidR="00415EF8" w:rsidRPr="008E5482">
        <w:rPr>
          <w:rFonts w:ascii="Arial" w:hAnsi="Arial" w:cs="Arial"/>
          <w:sz w:val="24"/>
          <w:szCs w:val="24"/>
        </w:rPr>
        <w:t>earing</w:t>
      </w:r>
      <w:r w:rsidRPr="008E5482">
        <w:rPr>
          <w:rFonts w:ascii="Arial" w:hAnsi="Arial" w:cs="Arial"/>
          <w:sz w:val="24"/>
          <w:szCs w:val="24"/>
        </w:rPr>
        <w:t>s replaced with new sleeve and plummer block.</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Motor removed and after overhauling it is refitted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Casing rubber lining removed and new rubber lining done</w:t>
      </w:r>
    </w:p>
    <w:p w:rsidR="007A4833" w:rsidRPr="00C86887" w:rsidRDefault="007A4833" w:rsidP="00BE7EF1">
      <w:pPr>
        <w:spacing w:line="240" w:lineRule="auto"/>
        <w:jc w:val="both"/>
        <w:rPr>
          <w:rFonts w:ascii="Arial" w:hAnsi="Arial" w:cs="Arial"/>
          <w:sz w:val="28"/>
          <w:szCs w:val="28"/>
          <w:u w:val="single"/>
        </w:rPr>
      </w:pPr>
      <w:r w:rsidRPr="00C86887">
        <w:rPr>
          <w:rFonts w:ascii="Arial" w:hAnsi="Arial" w:cs="Arial"/>
          <w:b/>
          <w:color w:val="FF0000"/>
          <w:sz w:val="28"/>
          <w:szCs w:val="28"/>
          <w:u w:val="single"/>
        </w:rPr>
        <w:t>QUENCH AIR FAN</w:t>
      </w:r>
      <w:bookmarkStart w:id="0" w:name="_GoBack"/>
      <w:bookmarkEnd w:id="0"/>
    </w:p>
    <w:p w:rsidR="00C40112" w:rsidRPr="008E5482" w:rsidRDefault="00C40112" w:rsidP="00BE7EF1">
      <w:pPr>
        <w:spacing w:line="240" w:lineRule="auto"/>
        <w:ind w:firstLine="720"/>
        <w:jc w:val="both"/>
        <w:rPr>
          <w:rFonts w:ascii="Arial" w:hAnsi="Arial" w:cs="Arial"/>
          <w:sz w:val="24"/>
          <w:szCs w:val="24"/>
        </w:rPr>
      </w:pPr>
      <w:r w:rsidRPr="00AB2146">
        <w:rPr>
          <w:rFonts w:ascii="Arial" w:hAnsi="Arial" w:cs="Arial"/>
          <w:b/>
          <w:i/>
          <w:color w:val="8064A2" w:themeColor="accent4"/>
          <w:sz w:val="24"/>
          <w:szCs w:val="24"/>
        </w:rPr>
        <w:t xml:space="preserve">&gt; </w:t>
      </w:r>
      <w:r w:rsidRPr="008E5482">
        <w:rPr>
          <w:rFonts w:ascii="Arial" w:hAnsi="Arial" w:cs="Arial"/>
          <w:sz w:val="24"/>
          <w:szCs w:val="24"/>
        </w:rPr>
        <w:t>Impeller cleaned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Both b</w:t>
      </w:r>
      <w:r w:rsidR="007A4833" w:rsidRPr="008E5482">
        <w:rPr>
          <w:rFonts w:ascii="Arial" w:hAnsi="Arial" w:cs="Arial"/>
          <w:sz w:val="24"/>
          <w:szCs w:val="24"/>
        </w:rPr>
        <w:t>earing</w:t>
      </w:r>
      <w:r w:rsidRPr="008E5482">
        <w:rPr>
          <w:rFonts w:ascii="Arial" w:hAnsi="Arial" w:cs="Arial"/>
          <w:sz w:val="24"/>
          <w:szCs w:val="24"/>
        </w:rPr>
        <w:t>s checked and greased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Motor replaced and alignment done</w:t>
      </w:r>
    </w:p>
    <w:p w:rsidR="000102F1" w:rsidRPr="00C86887" w:rsidRDefault="000102F1" w:rsidP="00BE7EF1">
      <w:pPr>
        <w:spacing w:line="240" w:lineRule="auto"/>
        <w:jc w:val="both"/>
        <w:rPr>
          <w:rFonts w:ascii="Arial" w:hAnsi="Arial" w:cs="Arial"/>
          <w:sz w:val="28"/>
          <w:szCs w:val="28"/>
          <w:u w:val="single"/>
        </w:rPr>
      </w:pPr>
      <w:r w:rsidRPr="00C86887">
        <w:rPr>
          <w:rFonts w:ascii="Arial" w:hAnsi="Arial" w:cs="Arial"/>
          <w:b/>
          <w:color w:val="FF0000"/>
          <w:sz w:val="28"/>
          <w:szCs w:val="28"/>
          <w:u w:val="single"/>
        </w:rPr>
        <w:t>COMBUSTION AIR FAN</w:t>
      </w:r>
    </w:p>
    <w:p w:rsidR="00C40112" w:rsidRPr="00AB2146" w:rsidRDefault="00C40112" w:rsidP="00BE7EF1">
      <w:pPr>
        <w:spacing w:line="240" w:lineRule="auto"/>
        <w:jc w:val="both"/>
        <w:rPr>
          <w:rFonts w:ascii="Arial" w:hAnsi="Arial" w:cs="Arial"/>
          <w:b/>
          <w:i/>
          <w:color w:val="8064A2" w:themeColor="accent4"/>
          <w:sz w:val="24"/>
          <w:szCs w:val="24"/>
        </w:rPr>
      </w:pPr>
      <w:r w:rsidRPr="00AB2146">
        <w:rPr>
          <w:rFonts w:ascii="Arial" w:hAnsi="Arial" w:cs="Arial"/>
        </w:rPr>
        <w:tab/>
      </w:r>
      <w:r w:rsidRPr="00AB2146">
        <w:rPr>
          <w:rFonts w:ascii="Arial" w:hAnsi="Arial" w:cs="Arial"/>
          <w:b/>
          <w:i/>
          <w:color w:val="8064A2" w:themeColor="accent4"/>
          <w:sz w:val="24"/>
          <w:szCs w:val="24"/>
        </w:rPr>
        <w:t xml:space="preserve">&gt; </w:t>
      </w:r>
      <w:r w:rsidRPr="008E5482">
        <w:rPr>
          <w:rFonts w:ascii="Arial" w:hAnsi="Arial" w:cs="Arial"/>
          <w:sz w:val="24"/>
          <w:szCs w:val="24"/>
        </w:rPr>
        <w:t>Impeller cleaned</w:t>
      </w:r>
    </w:p>
    <w:p w:rsidR="00C33FCE" w:rsidRPr="00C86887" w:rsidRDefault="000102F1" w:rsidP="00BE7EF1">
      <w:pPr>
        <w:spacing w:line="240" w:lineRule="auto"/>
        <w:jc w:val="both"/>
        <w:rPr>
          <w:rFonts w:ascii="Arial" w:hAnsi="Arial" w:cs="Arial"/>
          <w:sz w:val="28"/>
          <w:szCs w:val="28"/>
          <w:u w:val="single"/>
        </w:rPr>
      </w:pPr>
      <w:r w:rsidRPr="00C86887">
        <w:rPr>
          <w:rFonts w:ascii="Arial" w:hAnsi="Arial" w:cs="Arial"/>
          <w:b/>
          <w:color w:val="FF0000"/>
          <w:sz w:val="28"/>
          <w:szCs w:val="28"/>
          <w:u w:val="single"/>
        </w:rPr>
        <w:t>COMUSTION CHAMBER</w:t>
      </w:r>
      <w:r w:rsidR="00C40112" w:rsidRPr="00C86887">
        <w:rPr>
          <w:rFonts w:ascii="Arial" w:hAnsi="Arial" w:cs="Arial"/>
          <w:sz w:val="28"/>
          <w:szCs w:val="28"/>
          <w:u w:val="single"/>
        </w:rPr>
        <w:tab/>
      </w:r>
    </w:p>
    <w:p w:rsidR="00C40112" w:rsidRPr="008E5482" w:rsidRDefault="00C40112" w:rsidP="00BE7EF1">
      <w:pPr>
        <w:spacing w:line="240" w:lineRule="auto"/>
        <w:ind w:firstLine="720"/>
        <w:jc w:val="both"/>
        <w:rPr>
          <w:rFonts w:ascii="Arial" w:hAnsi="Arial" w:cs="Arial"/>
          <w:sz w:val="24"/>
          <w:szCs w:val="24"/>
        </w:rPr>
      </w:pPr>
      <w:r w:rsidRPr="00AB2146">
        <w:rPr>
          <w:rFonts w:ascii="Arial" w:hAnsi="Arial" w:cs="Arial"/>
          <w:b/>
          <w:i/>
          <w:color w:val="8064A2" w:themeColor="accent4"/>
          <w:sz w:val="24"/>
          <w:szCs w:val="24"/>
        </w:rPr>
        <w:t xml:space="preserve">&gt; </w:t>
      </w:r>
      <w:r w:rsidRPr="008E5482">
        <w:rPr>
          <w:rFonts w:ascii="Arial" w:hAnsi="Arial" w:cs="Arial"/>
          <w:sz w:val="24"/>
          <w:szCs w:val="24"/>
        </w:rPr>
        <w:t xml:space="preserve">Chamber replaced with new fabricated </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Resister with new burner replaced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New brick lining done</w:t>
      </w:r>
    </w:p>
    <w:p w:rsidR="009C4519" w:rsidRPr="00C86887" w:rsidRDefault="009C4519" w:rsidP="00BE7EF1">
      <w:pPr>
        <w:spacing w:line="240" w:lineRule="auto"/>
        <w:jc w:val="both"/>
        <w:rPr>
          <w:rFonts w:ascii="Arial" w:hAnsi="Arial" w:cs="Arial"/>
          <w:sz w:val="28"/>
          <w:szCs w:val="28"/>
          <w:u w:val="single"/>
        </w:rPr>
      </w:pPr>
      <w:r w:rsidRPr="00C86887">
        <w:rPr>
          <w:rFonts w:ascii="Arial" w:hAnsi="Arial" w:cs="Arial"/>
          <w:b/>
          <w:color w:val="FF0000"/>
          <w:sz w:val="28"/>
          <w:szCs w:val="28"/>
          <w:u w:val="single"/>
        </w:rPr>
        <w:t>PN AGITATOR</w:t>
      </w:r>
    </w:p>
    <w:p w:rsidR="00C40112" w:rsidRPr="008E5482" w:rsidRDefault="00C40112" w:rsidP="00FC7634">
      <w:pPr>
        <w:spacing w:line="240" w:lineRule="auto"/>
        <w:ind w:firstLine="720"/>
        <w:jc w:val="both"/>
        <w:rPr>
          <w:rFonts w:ascii="Arial" w:hAnsi="Arial" w:cs="Arial"/>
          <w:sz w:val="24"/>
          <w:szCs w:val="24"/>
        </w:rPr>
      </w:pPr>
      <w:r w:rsidRPr="00AB2146">
        <w:rPr>
          <w:rFonts w:ascii="Arial" w:hAnsi="Arial" w:cs="Arial"/>
          <w:b/>
          <w:i/>
          <w:color w:val="8064A2" w:themeColor="accent4"/>
          <w:sz w:val="24"/>
          <w:szCs w:val="24"/>
        </w:rPr>
        <w:t xml:space="preserve">&gt; </w:t>
      </w:r>
      <w:r w:rsidRPr="008E5482">
        <w:rPr>
          <w:rFonts w:ascii="Arial" w:hAnsi="Arial" w:cs="Arial"/>
          <w:sz w:val="24"/>
          <w:szCs w:val="24"/>
        </w:rPr>
        <w:t xml:space="preserve">New PN agitator installed </w:t>
      </w:r>
      <w:r w:rsidR="00217392" w:rsidRPr="008E5482">
        <w:rPr>
          <w:rFonts w:ascii="Arial" w:hAnsi="Arial" w:cs="Arial"/>
          <w:sz w:val="24"/>
          <w:szCs w:val="24"/>
        </w:rPr>
        <w:t>(supplied</w:t>
      </w:r>
      <w:r w:rsidRPr="008E5482">
        <w:rPr>
          <w:rFonts w:ascii="Arial" w:hAnsi="Arial" w:cs="Arial"/>
          <w:sz w:val="24"/>
          <w:szCs w:val="24"/>
        </w:rPr>
        <w:t xml:space="preserve"> by </w:t>
      </w:r>
      <w:proofErr w:type="gramStart"/>
      <w:r w:rsidRPr="008E5482">
        <w:rPr>
          <w:rFonts w:ascii="Arial" w:hAnsi="Arial" w:cs="Arial"/>
          <w:sz w:val="24"/>
          <w:szCs w:val="24"/>
        </w:rPr>
        <w:t>Delkor )</w:t>
      </w:r>
      <w:proofErr w:type="gramEnd"/>
    </w:p>
    <w:p w:rsidR="00E2785A" w:rsidRPr="00C86887" w:rsidRDefault="00E2785A" w:rsidP="00BE7EF1">
      <w:pPr>
        <w:spacing w:line="240" w:lineRule="auto"/>
        <w:jc w:val="both"/>
        <w:rPr>
          <w:rFonts w:ascii="Arial" w:hAnsi="Arial" w:cs="Arial"/>
          <w:sz w:val="28"/>
          <w:szCs w:val="28"/>
          <w:u w:val="single"/>
        </w:rPr>
      </w:pPr>
      <w:r w:rsidRPr="00C86887">
        <w:rPr>
          <w:rFonts w:ascii="Arial" w:hAnsi="Arial" w:cs="Arial"/>
          <w:b/>
          <w:color w:val="FF0000"/>
          <w:sz w:val="28"/>
          <w:szCs w:val="28"/>
          <w:u w:val="single"/>
        </w:rPr>
        <w:lastRenderedPageBreak/>
        <w:t>TG SHELL</w:t>
      </w:r>
      <w:r w:rsidRPr="00C86887">
        <w:rPr>
          <w:rFonts w:ascii="Arial" w:hAnsi="Arial" w:cs="Arial"/>
          <w:b/>
          <w:color w:val="FF0000"/>
          <w:sz w:val="28"/>
          <w:szCs w:val="28"/>
          <w:u w:val="single"/>
        </w:rPr>
        <w:tab/>
      </w:r>
    </w:p>
    <w:p w:rsidR="00C40112" w:rsidRPr="00AB2146" w:rsidRDefault="00C40112" w:rsidP="00FC7634">
      <w:pPr>
        <w:spacing w:line="240" w:lineRule="auto"/>
        <w:ind w:firstLine="720"/>
        <w:jc w:val="both"/>
        <w:rPr>
          <w:rFonts w:ascii="Arial" w:hAnsi="Arial" w:cs="Arial"/>
          <w:b/>
          <w:i/>
          <w:color w:val="8064A2" w:themeColor="accent4"/>
          <w:sz w:val="24"/>
          <w:szCs w:val="24"/>
        </w:rPr>
      </w:pPr>
      <w:r w:rsidRPr="00AB2146">
        <w:rPr>
          <w:rFonts w:ascii="Arial" w:hAnsi="Arial" w:cs="Arial"/>
          <w:b/>
          <w:i/>
          <w:color w:val="8064A2" w:themeColor="accent4"/>
          <w:sz w:val="24"/>
          <w:szCs w:val="24"/>
        </w:rPr>
        <w:t xml:space="preserve">&gt; </w:t>
      </w:r>
      <w:r w:rsidRPr="008E5482">
        <w:rPr>
          <w:rFonts w:ascii="Arial" w:hAnsi="Arial" w:cs="Arial"/>
          <w:sz w:val="24"/>
          <w:szCs w:val="24"/>
        </w:rPr>
        <w:t>TG SS lining checked and cracked portion repaired</w:t>
      </w:r>
    </w:p>
    <w:p w:rsidR="00E2785A" w:rsidRPr="00C86887" w:rsidRDefault="00E2785A" w:rsidP="00BE7EF1">
      <w:pPr>
        <w:spacing w:line="240" w:lineRule="auto"/>
        <w:jc w:val="both"/>
        <w:rPr>
          <w:rFonts w:ascii="Arial" w:hAnsi="Arial" w:cs="Arial"/>
          <w:sz w:val="28"/>
          <w:szCs w:val="28"/>
          <w:u w:val="single"/>
        </w:rPr>
      </w:pPr>
      <w:r w:rsidRPr="00C86887">
        <w:rPr>
          <w:rFonts w:ascii="Arial" w:hAnsi="Arial" w:cs="Arial"/>
          <w:b/>
          <w:color w:val="FF0000"/>
          <w:sz w:val="28"/>
          <w:szCs w:val="28"/>
          <w:u w:val="single"/>
        </w:rPr>
        <w:t>DUST AND FUMES SEPARATER</w:t>
      </w:r>
      <w:r w:rsidR="00C40112" w:rsidRPr="00C86887">
        <w:rPr>
          <w:rFonts w:ascii="Arial" w:hAnsi="Arial" w:cs="Arial"/>
          <w:sz w:val="28"/>
          <w:szCs w:val="28"/>
          <w:u w:val="single"/>
        </w:rPr>
        <w:tab/>
      </w:r>
    </w:p>
    <w:p w:rsidR="00C40112" w:rsidRPr="00AB2146" w:rsidRDefault="00C40112" w:rsidP="00FC7634">
      <w:pPr>
        <w:spacing w:line="240" w:lineRule="auto"/>
        <w:ind w:firstLine="720"/>
        <w:jc w:val="both"/>
        <w:rPr>
          <w:rFonts w:ascii="Arial" w:hAnsi="Arial" w:cs="Arial"/>
          <w:b/>
          <w:i/>
          <w:color w:val="8064A2" w:themeColor="accent4"/>
          <w:sz w:val="24"/>
          <w:szCs w:val="24"/>
        </w:rPr>
      </w:pPr>
      <w:r w:rsidRPr="00AB2146">
        <w:rPr>
          <w:rFonts w:ascii="Arial" w:hAnsi="Arial" w:cs="Arial"/>
          <w:b/>
          <w:i/>
          <w:color w:val="8064A2" w:themeColor="accent4"/>
          <w:sz w:val="24"/>
          <w:szCs w:val="24"/>
        </w:rPr>
        <w:t xml:space="preserve">&gt; </w:t>
      </w:r>
      <w:r w:rsidRPr="008E5482">
        <w:rPr>
          <w:rFonts w:ascii="Arial" w:hAnsi="Arial" w:cs="Arial"/>
          <w:sz w:val="24"/>
          <w:szCs w:val="24"/>
        </w:rPr>
        <w:t>SS 316L lining done in damaged and corroded portion of shell</w:t>
      </w:r>
      <w:r w:rsidRPr="00AB2146">
        <w:rPr>
          <w:rFonts w:ascii="Arial" w:hAnsi="Arial" w:cs="Arial"/>
          <w:b/>
          <w:i/>
          <w:color w:val="8064A2" w:themeColor="accent4"/>
          <w:sz w:val="24"/>
          <w:szCs w:val="24"/>
        </w:rPr>
        <w:t xml:space="preserve"> </w:t>
      </w:r>
    </w:p>
    <w:p w:rsidR="0087452D" w:rsidRPr="00C86887" w:rsidRDefault="0033258A" w:rsidP="00BE7EF1">
      <w:pPr>
        <w:spacing w:line="240" w:lineRule="auto"/>
        <w:jc w:val="both"/>
        <w:rPr>
          <w:rFonts w:ascii="Arial" w:hAnsi="Arial" w:cs="Arial"/>
          <w:sz w:val="28"/>
          <w:szCs w:val="28"/>
          <w:u w:val="single"/>
        </w:rPr>
      </w:pPr>
      <w:r w:rsidRPr="00C86887">
        <w:rPr>
          <w:rFonts w:ascii="Arial" w:hAnsi="Arial" w:cs="Arial"/>
          <w:b/>
          <w:color w:val="FF0000"/>
          <w:sz w:val="28"/>
          <w:szCs w:val="28"/>
          <w:u w:val="single"/>
        </w:rPr>
        <w:t>PRE S</w:t>
      </w:r>
      <w:r w:rsidR="00644D7E" w:rsidRPr="00C86887">
        <w:rPr>
          <w:rFonts w:ascii="Arial" w:hAnsi="Arial" w:cs="Arial"/>
          <w:b/>
          <w:color w:val="FF0000"/>
          <w:sz w:val="28"/>
          <w:szCs w:val="28"/>
          <w:u w:val="single"/>
        </w:rPr>
        <w:t>CRUBBER</w:t>
      </w:r>
      <w:r w:rsidRPr="00C86887">
        <w:rPr>
          <w:rFonts w:ascii="Arial" w:hAnsi="Arial" w:cs="Arial"/>
          <w:b/>
          <w:color w:val="FF0000"/>
          <w:sz w:val="28"/>
          <w:szCs w:val="28"/>
          <w:u w:val="single"/>
        </w:rPr>
        <w:t xml:space="preserve"> SEPARATOR</w:t>
      </w:r>
    </w:p>
    <w:p w:rsidR="00C40112" w:rsidRPr="00AB2146" w:rsidRDefault="00C40112" w:rsidP="00FC7634">
      <w:pPr>
        <w:spacing w:line="240" w:lineRule="auto"/>
        <w:ind w:firstLine="720"/>
        <w:jc w:val="both"/>
        <w:rPr>
          <w:rFonts w:ascii="Arial" w:hAnsi="Arial" w:cs="Arial"/>
          <w:b/>
          <w:i/>
          <w:color w:val="8064A2" w:themeColor="accent4"/>
          <w:sz w:val="24"/>
          <w:szCs w:val="24"/>
        </w:rPr>
      </w:pPr>
      <w:r w:rsidRPr="00AB2146">
        <w:rPr>
          <w:rFonts w:ascii="Arial" w:hAnsi="Arial" w:cs="Arial"/>
          <w:b/>
          <w:i/>
          <w:color w:val="8064A2" w:themeColor="accent4"/>
          <w:sz w:val="24"/>
          <w:szCs w:val="24"/>
        </w:rPr>
        <w:t xml:space="preserve">&gt; </w:t>
      </w:r>
      <w:r w:rsidRPr="008E5482">
        <w:rPr>
          <w:rFonts w:ascii="Arial" w:hAnsi="Arial" w:cs="Arial"/>
          <w:sz w:val="24"/>
          <w:szCs w:val="24"/>
        </w:rPr>
        <w:t>Damaged rubber lining removed and new rubber lining done</w:t>
      </w:r>
    </w:p>
    <w:p w:rsidR="0087452D" w:rsidRPr="00C86887" w:rsidRDefault="00FB52A9" w:rsidP="00BE7EF1">
      <w:pPr>
        <w:spacing w:line="240" w:lineRule="auto"/>
        <w:jc w:val="both"/>
        <w:rPr>
          <w:rFonts w:ascii="Arial" w:hAnsi="Arial" w:cs="Arial"/>
          <w:sz w:val="28"/>
          <w:szCs w:val="28"/>
          <w:u w:val="single"/>
        </w:rPr>
      </w:pPr>
      <w:r w:rsidRPr="00C86887">
        <w:rPr>
          <w:rFonts w:ascii="Arial" w:hAnsi="Arial" w:cs="Arial"/>
          <w:b/>
          <w:color w:val="FF0000"/>
          <w:sz w:val="28"/>
          <w:szCs w:val="28"/>
          <w:u w:val="single"/>
        </w:rPr>
        <w:t>PRE SCRUBBER</w:t>
      </w:r>
      <w:r w:rsidR="0087452D" w:rsidRPr="00C86887">
        <w:rPr>
          <w:rFonts w:ascii="Arial" w:hAnsi="Arial" w:cs="Arial"/>
          <w:b/>
          <w:color w:val="FF0000"/>
          <w:sz w:val="28"/>
          <w:szCs w:val="28"/>
          <w:u w:val="single"/>
        </w:rPr>
        <w:t xml:space="preserve"> PUM</w:t>
      </w:r>
      <w:r w:rsidRPr="00C86887">
        <w:rPr>
          <w:rFonts w:ascii="Arial" w:hAnsi="Arial" w:cs="Arial"/>
          <w:b/>
          <w:color w:val="FF0000"/>
          <w:sz w:val="28"/>
          <w:szCs w:val="28"/>
          <w:u w:val="single"/>
        </w:rPr>
        <w:t>PS (40 SERIES)</w:t>
      </w:r>
    </w:p>
    <w:p w:rsidR="00C40112" w:rsidRPr="008E5482" w:rsidRDefault="00C40112" w:rsidP="00BE7EF1">
      <w:pPr>
        <w:spacing w:line="240" w:lineRule="auto"/>
        <w:ind w:firstLine="720"/>
        <w:jc w:val="both"/>
        <w:rPr>
          <w:rFonts w:ascii="Arial" w:hAnsi="Arial" w:cs="Arial"/>
          <w:sz w:val="24"/>
          <w:szCs w:val="24"/>
        </w:rPr>
      </w:pPr>
      <w:r w:rsidRPr="00AB2146">
        <w:rPr>
          <w:rFonts w:ascii="Arial" w:hAnsi="Arial" w:cs="Arial"/>
          <w:b/>
          <w:i/>
          <w:color w:val="8064A2" w:themeColor="accent4"/>
          <w:sz w:val="24"/>
          <w:szCs w:val="24"/>
        </w:rPr>
        <w:t xml:space="preserve">&gt; </w:t>
      </w:r>
      <w:r w:rsidRPr="008E5482">
        <w:rPr>
          <w:rFonts w:ascii="Arial" w:hAnsi="Arial" w:cs="Arial"/>
          <w:sz w:val="24"/>
          <w:szCs w:val="24"/>
        </w:rPr>
        <w:t>Suction line modified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Pump Replaced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Motor replaced</w:t>
      </w:r>
    </w:p>
    <w:p w:rsidR="002C1192" w:rsidRPr="00C86887" w:rsidRDefault="002C1192" w:rsidP="00BE7EF1">
      <w:pPr>
        <w:spacing w:line="240" w:lineRule="auto"/>
        <w:jc w:val="both"/>
        <w:rPr>
          <w:rFonts w:ascii="Arial" w:hAnsi="Arial" w:cs="Arial"/>
          <w:b/>
          <w:color w:val="FF0000"/>
          <w:sz w:val="28"/>
          <w:szCs w:val="28"/>
          <w:u w:val="single"/>
        </w:rPr>
      </w:pPr>
      <w:r w:rsidRPr="00C86887">
        <w:rPr>
          <w:rFonts w:ascii="Arial" w:hAnsi="Arial" w:cs="Arial"/>
          <w:b/>
          <w:color w:val="FF0000"/>
          <w:sz w:val="28"/>
          <w:szCs w:val="28"/>
          <w:u w:val="single"/>
        </w:rPr>
        <w:t>TG SCRUBBER PUMPS (60 SERIES PUMPS)</w:t>
      </w:r>
    </w:p>
    <w:p w:rsidR="00C40112" w:rsidRPr="008E5482" w:rsidRDefault="00C40112" w:rsidP="00BE7EF1">
      <w:pPr>
        <w:spacing w:line="240" w:lineRule="auto"/>
        <w:jc w:val="both"/>
        <w:rPr>
          <w:rFonts w:ascii="Arial" w:hAnsi="Arial" w:cs="Arial"/>
          <w:sz w:val="24"/>
          <w:szCs w:val="24"/>
        </w:rPr>
      </w:pPr>
      <w:r w:rsidRPr="00AB2146">
        <w:rPr>
          <w:rFonts w:ascii="Arial" w:hAnsi="Arial" w:cs="Arial"/>
        </w:rPr>
        <w:tab/>
      </w:r>
      <w:r w:rsidRPr="00AB2146">
        <w:rPr>
          <w:rFonts w:ascii="Arial" w:hAnsi="Arial" w:cs="Arial"/>
          <w:b/>
          <w:i/>
          <w:color w:val="8064A2" w:themeColor="accent4"/>
          <w:sz w:val="24"/>
          <w:szCs w:val="24"/>
        </w:rPr>
        <w:t xml:space="preserve">&gt; </w:t>
      </w:r>
      <w:r w:rsidRPr="008E5482">
        <w:rPr>
          <w:rFonts w:ascii="Arial" w:hAnsi="Arial" w:cs="Arial"/>
          <w:sz w:val="24"/>
          <w:szCs w:val="24"/>
        </w:rPr>
        <w:t>Suction line modified</w:t>
      </w:r>
    </w:p>
    <w:p w:rsidR="00C40112"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Pump Replaced</w:t>
      </w:r>
    </w:p>
    <w:p w:rsidR="00051903" w:rsidRPr="008E5482" w:rsidRDefault="00C40112" w:rsidP="00BE7EF1">
      <w:pPr>
        <w:spacing w:line="240" w:lineRule="auto"/>
        <w:jc w:val="both"/>
        <w:rPr>
          <w:rFonts w:ascii="Arial" w:hAnsi="Arial" w:cs="Arial"/>
          <w:sz w:val="24"/>
          <w:szCs w:val="24"/>
        </w:rPr>
      </w:pPr>
      <w:r w:rsidRPr="008E5482">
        <w:rPr>
          <w:rFonts w:ascii="Arial" w:hAnsi="Arial" w:cs="Arial"/>
          <w:sz w:val="24"/>
          <w:szCs w:val="24"/>
        </w:rPr>
        <w:tab/>
        <w:t>&gt; Motor replaced</w:t>
      </w:r>
    </w:p>
    <w:p w:rsidR="00FC7634" w:rsidRDefault="000F25B3" w:rsidP="00BE7EF1">
      <w:pPr>
        <w:jc w:val="both"/>
        <w:rPr>
          <w:rFonts w:ascii="Arial" w:hAnsi="Arial" w:cs="Arial"/>
          <w:b/>
          <w:bCs/>
          <w:color w:val="7030A0"/>
          <w:sz w:val="32"/>
          <w:szCs w:val="32"/>
          <w:u w:val="single"/>
        </w:rPr>
      </w:pPr>
      <w:r>
        <w:rPr>
          <w:rFonts w:ascii="Arial" w:hAnsi="Arial" w:cs="Arial"/>
          <w:b/>
          <w:bCs/>
          <w:noProof/>
          <w:color w:val="7030A0"/>
          <w:sz w:val="32"/>
          <w:szCs w:val="32"/>
          <w:u w:val="single"/>
        </w:rPr>
        <w:lastRenderedPageBreak/>
        <w:drawing>
          <wp:inline distT="0" distB="0" distL="0" distR="0">
            <wp:extent cx="6303645" cy="7159625"/>
            <wp:effectExtent l="19050" t="0" r="1905" b="0"/>
            <wp:docPr id="195" name="Picture 3" descr="C:\Documents and Settings\p301\Desktop\afafaf\0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301\Desktop\afafaf\0 015.jpg"/>
                    <pic:cNvPicPr>
                      <a:picLocks noChangeAspect="1" noChangeArrowheads="1"/>
                    </pic:cNvPicPr>
                  </pic:nvPicPr>
                  <pic:blipFill>
                    <a:blip r:embed="rId41"/>
                    <a:srcRect/>
                    <a:stretch>
                      <a:fillRect/>
                    </a:stretch>
                  </pic:blipFill>
                  <pic:spPr bwMode="auto">
                    <a:xfrm>
                      <a:off x="0" y="0"/>
                      <a:ext cx="6303645" cy="7159625"/>
                    </a:xfrm>
                    <a:prstGeom prst="rect">
                      <a:avLst/>
                    </a:prstGeom>
                    <a:noFill/>
                    <a:ln w="9525">
                      <a:noFill/>
                      <a:miter lim="800000"/>
                      <a:headEnd/>
                      <a:tailEnd/>
                    </a:ln>
                  </pic:spPr>
                </pic:pic>
              </a:graphicData>
            </a:graphic>
          </wp:inline>
        </w:drawing>
      </w:r>
      <w:r>
        <w:rPr>
          <w:rFonts w:ascii="Arial" w:hAnsi="Arial" w:cs="Arial"/>
          <w:b/>
          <w:bCs/>
          <w:noProof/>
          <w:color w:val="7030A0"/>
          <w:sz w:val="32"/>
          <w:szCs w:val="32"/>
          <w:u w:val="single"/>
        </w:rPr>
        <w:lastRenderedPageBreak/>
        <w:drawing>
          <wp:inline distT="0" distB="0" distL="0" distR="0">
            <wp:extent cx="6722110" cy="8249285"/>
            <wp:effectExtent l="19050" t="0" r="2540" b="0"/>
            <wp:docPr id="194" name="Picture 2" descr="C:\Documents and Settings\p301\Desktop\afafaf\0 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301\Desktop\afafaf\0 016.jpg"/>
                    <pic:cNvPicPr>
                      <a:picLocks noChangeAspect="1" noChangeArrowheads="1"/>
                    </pic:cNvPicPr>
                  </pic:nvPicPr>
                  <pic:blipFill>
                    <a:blip r:embed="rId42"/>
                    <a:srcRect/>
                    <a:stretch>
                      <a:fillRect/>
                    </a:stretch>
                  </pic:blipFill>
                  <pic:spPr bwMode="auto">
                    <a:xfrm>
                      <a:off x="0" y="0"/>
                      <a:ext cx="6722110" cy="8249285"/>
                    </a:xfrm>
                    <a:prstGeom prst="rect">
                      <a:avLst/>
                    </a:prstGeom>
                    <a:noFill/>
                    <a:ln w="9525">
                      <a:noFill/>
                      <a:miter lim="800000"/>
                      <a:headEnd/>
                      <a:tailEnd/>
                    </a:ln>
                  </pic:spPr>
                </pic:pic>
              </a:graphicData>
            </a:graphic>
          </wp:inline>
        </w:drawing>
      </w:r>
    </w:p>
    <w:p w:rsidR="00C86887" w:rsidRPr="00C86887" w:rsidRDefault="00C86887" w:rsidP="00C86887">
      <w:pPr>
        <w:jc w:val="center"/>
        <w:rPr>
          <w:rFonts w:ascii="Arial" w:hAnsi="Arial" w:cs="Arial"/>
          <w:b/>
          <w:bCs/>
          <w:color w:val="7030A0"/>
          <w:sz w:val="40"/>
          <w:szCs w:val="40"/>
          <w:u w:val="single"/>
        </w:rPr>
      </w:pPr>
      <w:r w:rsidRPr="00C86887">
        <w:rPr>
          <w:rFonts w:ascii="Arial" w:hAnsi="Arial" w:cs="Arial"/>
          <w:b/>
          <w:bCs/>
          <w:color w:val="7030A0"/>
          <w:sz w:val="40"/>
          <w:szCs w:val="40"/>
          <w:u w:val="single"/>
        </w:rPr>
        <w:lastRenderedPageBreak/>
        <w:t>PHOSPHORIC ACID PLANT</w:t>
      </w:r>
    </w:p>
    <w:p w:rsidR="00C86887" w:rsidRDefault="00C86887" w:rsidP="00C86887">
      <w:pPr>
        <w:jc w:val="center"/>
        <w:rPr>
          <w:rFonts w:ascii="Arial" w:hAnsi="Arial" w:cs="Arial"/>
          <w:b/>
          <w:bCs/>
          <w:color w:val="7030A0"/>
          <w:sz w:val="32"/>
          <w:szCs w:val="32"/>
          <w:u w:val="single"/>
        </w:rPr>
      </w:pPr>
    </w:p>
    <w:p w:rsidR="007F6608" w:rsidRPr="00464B63" w:rsidRDefault="007F6608" w:rsidP="00C86887">
      <w:pPr>
        <w:jc w:val="center"/>
        <w:rPr>
          <w:rFonts w:ascii="Arial" w:hAnsi="Arial" w:cs="Arial"/>
          <w:color w:val="7030A0"/>
          <w:sz w:val="32"/>
          <w:szCs w:val="32"/>
        </w:rPr>
      </w:pPr>
      <w:r w:rsidRPr="00464B63">
        <w:rPr>
          <w:rFonts w:ascii="Arial" w:hAnsi="Arial" w:cs="Arial"/>
          <w:b/>
          <w:bCs/>
          <w:color w:val="7030A0"/>
          <w:sz w:val="32"/>
          <w:szCs w:val="32"/>
          <w:u w:val="single"/>
        </w:rPr>
        <w:t>Annual Turn Around – 2013</w:t>
      </w:r>
    </w:p>
    <w:p w:rsidR="007F6608" w:rsidRPr="00AB2146" w:rsidRDefault="007F6608" w:rsidP="00C86887">
      <w:pPr>
        <w:jc w:val="both"/>
        <w:rPr>
          <w:rFonts w:ascii="Arial" w:hAnsi="Arial" w:cs="Arial"/>
          <w:color w:val="000000"/>
          <w:sz w:val="24"/>
          <w:szCs w:val="24"/>
        </w:rPr>
      </w:pPr>
      <w:r w:rsidRPr="00AB2146">
        <w:rPr>
          <w:rFonts w:ascii="Arial" w:hAnsi="Arial" w:cs="Arial"/>
          <w:color w:val="000000"/>
          <w:sz w:val="24"/>
          <w:szCs w:val="24"/>
        </w:rPr>
        <w:t>Annual shut down activity of Phosphoric acid plant in the year 2013 was started on 9th April and completed on 21st April. During this period many activities related to process and equipment overhauling, cleaning jobs at different points were undertaken. The area wise major cleaning activities are as per followings.</w:t>
      </w:r>
    </w:p>
    <w:p w:rsidR="007F6608" w:rsidRPr="00AB2146" w:rsidRDefault="007F6608" w:rsidP="00C86887">
      <w:pPr>
        <w:numPr>
          <w:ilvl w:val="0"/>
          <w:numId w:val="36"/>
        </w:numPr>
        <w:spacing w:after="0" w:line="240" w:lineRule="auto"/>
        <w:ind w:left="0" w:firstLine="0"/>
        <w:jc w:val="both"/>
        <w:rPr>
          <w:rFonts w:ascii="Arial" w:hAnsi="Arial" w:cs="Arial"/>
          <w:color w:val="000000"/>
          <w:sz w:val="24"/>
          <w:szCs w:val="24"/>
        </w:rPr>
      </w:pPr>
      <w:r w:rsidRPr="00AB2146">
        <w:rPr>
          <w:rFonts w:ascii="Arial" w:hAnsi="Arial" w:cs="Arial"/>
          <w:color w:val="000000"/>
          <w:sz w:val="24"/>
          <w:szCs w:val="24"/>
        </w:rPr>
        <w:t>Reactor.</w:t>
      </w:r>
    </w:p>
    <w:p w:rsidR="007F6608" w:rsidRPr="00AB2146" w:rsidRDefault="007F6608" w:rsidP="00C86887">
      <w:pPr>
        <w:numPr>
          <w:ilvl w:val="0"/>
          <w:numId w:val="36"/>
        </w:numPr>
        <w:spacing w:after="0" w:line="240" w:lineRule="auto"/>
        <w:ind w:left="0" w:firstLine="0"/>
        <w:jc w:val="both"/>
        <w:rPr>
          <w:rFonts w:ascii="Arial" w:hAnsi="Arial" w:cs="Arial"/>
          <w:color w:val="000000"/>
          <w:sz w:val="24"/>
          <w:szCs w:val="24"/>
        </w:rPr>
      </w:pPr>
      <w:r w:rsidRPr="00AB2146">
        <w:rPr>
          <w:rFonts w:ascii="Arial" w:hAnsi="Arial" w:cs="Arial"/>
          <w:color w:val="000000"/>
          <w:sz w:val="24"/>
          <w:szCs w:val="24"/>
        </w:rPr>
        <w:t xml:space="preserve">Slurry Surge Tank </w:t>
      </w:r>
    </w:p>
    <w:p w:rsidR="007F6608" w:rsidRPr="00AB2146" w:rsidRDefault="007F6608" w:rsidP="00C86887">
      <w:pPr>
        <w:numPr>
          <w:ilvl w:val="0"/>
          <w:numId w:val="36"/>
        </w:numPr>
        <w:spacing w:after="0" w:line="240" w:lineRule="auto"/>
        <w:ind w:left="0" w:firstLine="0"/>
        <w:jc w:val="both"/>
        <w:rPr>
          <w:rFonts w:ascii="Arial" w:hAnsi="Arial" w:cs="Arial"/>
          <w:color w:val="000000"/>
          <w:sz w:val="24"/>
          <w:szCs w:val="24"/>
        </w:rPr>
      </w:pPr>
      <w:r w:rsidRPr="00AB2146">
        <w:rPr>
          <w:rFonts w:ascii="Arial" w:hAnsi="Arial" w:cs="Arial"/>
          <w:color w:val="000000"/>
          <w:sz w:val="24"/>
          <w:szCs w:val="24"/>
        </w:rPr>
        <w:t xml:space="preserve">Fume scrubber and Pre scrubber </w:t>
      </w:r>
    </w:p>
    <w:p w:rsidR="007F6608" w:rsidRPr="00AB2146" w:rsidRDefault="007F6608" w:rsidP="00C86887">
      <w:pPr>
        <w:numPr>
          <w:ilvl w:val="0"/>
          <w:numId w:val="36"/>
        </w:numPr>
        <w:spacing w:after="0" w:line="240" w:lineRule="auto"/>
        <w:ind w:left="0" w:firstLine="0"/>
        <w:jc w:val="both"/>
        <w:rPr>
          <w:rFonts w:ascii="Arial" w:hAnsi="Arial" w:cs="Arial"/>
          <w:color w:val="000000"/>
          <w:sz w:val="24"/>
          <w:szCs w:val="24"/>
        </w:rPr>
      </w:pPr>
      <w:r w:rsidRPr="00AB2146">
        <w:rPr>
          <w:rFonts w:ascii="Arial" w:hAnsi="Arial" w:cs="Arial"/>
          <w:color w:val="000000"/>
          <w:sz w:val="24"/>
          <w:szCs w:val="24"/>
        </w:rPr>
        <w:t>Cold well, Cooling Tower Deck, Cooling Tower Mist eliminator and basin.</w:t>
      </w:r>
    </w:p>
    <w:p w:rsidR="007F6608" w:rsidRPr="00AB2146" w:rsidRDefault="007F6608" w:rsidP="00C86887">
      <w:pPr>
        <w:numPr>
          <w:ilvl w:val="0"/>
          <w:numId w:val="36"/>
        </w:numPr>
        <w:spacing w:after="0" w:line="240" w:lineRule="auto"/>
        <w:ind w:left="0" w:firstLine="0"/>
        <w:jc w:val="both"/>
        <w:rPr>
          <w:rFonts w:ascii="Arial" w:hAnsi="Arial" w:cs="Arial"/>
          <w:color w:val="000000"/>
          <w:sz w:val="24"/>
          <w:szCs w:val="24"/>
        </w:rPr>
      </w:pPr>
      <w:r w:rsidRPr="00AB2146">
        <w:rPr>
          <w:rFonts w:ascii="Arial" w:hAnsi="Arial" w:cs="Arial"/>
          <w:color w:val="000000"/>
          <w:sz w:val="24"/>
          <w:szCs w:val="24"/>
        </w:rPr>
        <w:t>Vac. Cooler Seal legs, Vac. Cooler Pre condenser seal tanks etc.</w:t>
      </w:r>
    </w:p>
    <w:p w:rsidR="007F6608" w:rsidRPr="00AB2146" w:rsidRDefault="007F6608" w:rsidP="00C86887">
      <w:pPr>
        <w:numPr>
          <w:ilvl w:val="0"/>
          <w:numId w:val="36"/>
        </w:numPr>
        <w:spacing w:after="0" w:line="240" w:lineRule="auto"/>
        <w:ind w:left="0" w:firstLine="0"/>
        <w:jc w:val="both"/>
        <w:rPr>
          <w:rFonts w:ascii="Arial" w:hAnsi="Arial" w:cs="Arial"/>
          <w:color w:val="000000"/>
          <w:sz w:val="24"/>
          <w:szCs w:val="24"/>
        </w:rPr>
      </w:pPr>
      <w:r w:rsidRPr="00AB2146">
        <w:rPr>
          <w:rFonts w:ascii="Arial" w:hAnsi="Arial" w:cs="Arial"/>
          <w:color w:val="000000"/>
          <w:sz w:val="24"/>
          <w:szCs w:val="24"/>
        </w:rPr>
        <w:t xml:space="preserve">Belt Filter </w:t>
      </w:r>
    </w:p>
    <w:p w:rsidR="007F6608" w:rsidRPr="00AB2146" w:rsidRDefault="007F6608" w:rsidP="00C86887">
      <w:pPr>
        <w:numPr>
          <w:ilvl w:val="0"/>
          <w:numId w:val="36"/>
        </w:numPr>
        <w:spacing w:after="0" w:line="240" w:lineRule="auto"/>
        <w:ind w:left="0" w:firstLine="0"/>
        <w:jc w:val="both"/>
        <w:rPr>
          <w:rFonts w:ascii="Arial" w:hAnsi="Arial" w:cs="Arial"/>
          <w:color w:val="000000"/>
          <w:sz w:val="24"/>
          <w:szCs w:val="24"/>
        </w:rPr>
      </w:pPr>
      <w:r w:rsidRPr="00AB2146">
        <w:rPr>
          <w:rFonts w:ascii="Arial" w:hAnsi="Arial" w:cs="Arial"/>
          <w:color w:val="000000"/>
          <w:sz w:val="24"/>
          <w:szCs w:val="24"/>
        </w:rPr>
        <w:t xml:space="preserve">Ball Mill &amp; Ball Mill area </w:t>
      </w:r>
    </w:p>
    <w:p w:rsidR="007F6608" w:rsidRPr="00AB2146" w:rsidRDefault="007F6608" w:rsidP="00C86887">
      <w:pPr>
        <w:numPr>
          <w:ilvl w:val="0"/>
          <w:numId w:val="36"/>
        </w:numPr>
        <w:spacing w:after="0" w:line="240" w:lineRule="auto"/>
        <w:ind w:left="0" w:firstLine="0"/>
        <w:jc w:val="both"/>
        <w:rPr>
          <w:rFonts w:ascii="Arial" w:hAnsi="Arial" w:cs="Arial"/>
          <w:color w:val="000000"/>
          <w:sz w:val="24"/>
          <w:szCs w:val="24"/>
        </w:rPr>
      </w:pPr>
      <w:r w:rsidRPr="00AB2146">
        <w:rPr>
          <w:rFonts w:ascii="Arial" w:hAnsi="Arial" w:cs="Arial"/>
          <w:color w:val="000000"/>
          <w:sz w:val="24"/>
          <w:szCs w:val="24"/>
        </w:rPr>
        <w:t xml:space="preserve">New Pump tank </w:t>
      </w:r>
    </w:p>
    <w:p w:rsidR="007F6608" w:rsidRPr="00AB2146" w:rsidRDefault="007F6608" w:rsidP="00C86887">
      <w:pPr>
        <w:numPr>
          <w:ilvl w:val="0"/>
          <w:numId w:val="36"/>
        </w:numPr>
        <w:spacing w:after="0" w:line="240" w:lineRule="auto"/>
        <w:ind w:left="0" w:firstLine="0"/>
        <w:jc w:val="both"/>
        <w:rPr>
          <w:rFonts w:ascii="Arial" w:hAnsi="Arial" w:cs="Arial"/>
          <w:color w:val="000000"/>
          <w:sz w:val="24"/>
          <w:szCs w:val="24"/>
        </w:rPr>
      </w:pPr>
      <w:r w:rsidRPr="00AB2146">
        <w:rPr>
          <w:rFonts w:ascii="Arial" w:hAnsi="Arial" w:cs="Arial"/>
          <w:color w:val="000000"/>
          <w:sz w:val="24"/>
          <w:szCs w:val="24"/>
        </w:rPr>
        <w:t>Vessel &amp;</w:t>
      </w:r>
      <w:r w:rsidRPr="00AB2146">
        <w:rPr>
          <w:rFonts w:ascii="Arial" w:hAnsi="Arial" w:cs="Arial"/>
          <w:b/>
          <w:color w:val="000000"/>
          <w:sz w:val="24"/>
          <w:szCs w:val="24"/>
        </w:rPr>
        <w:t xml:space="preserve"> </w:t>
      </w:r>
      <w:r w:rsidRPr="00AB2146">
        <w:rPr>
          <w:rFonts w:ascii="Arial" w:hAnsi="Arial" w:cs="Arial"/>
          <w:color w:val="000000"/>
          <w:sz w:val="24"/>
          <w:szCs w:val="24"/>
        </w:rPr>
        <w:t>Line Cleaning</w:t>
      </w:r>
    </w:p>
    <w:p w:rsidR="007F6608" w:rsidRPr="00AB2146" w:rsidRDefault="007F6608" w:rsidP="00C86887">
      <w:pPr>
        <w:numPr>
          <w:ilvl w:val="0"/>
          <w:numId w:val="36"/>
        </w:numPr>
        <w:spacing w:after="0" w:line="240" w:lineRule="auto"/>
        <w:ind w:left="0" w:firstLine="0"/>
        <w:jc w:val="both"/>
        <w:rPr>
          <w:rFonts w:ascii="Arial" w:hAnsi="Arial" w:cs="Arial"/>
          <w:color w:val="000000"/>
          <w:sz w:val="24"/>
          <w:szCs w:val="24"/>
        </w:rPr>
      </w:pPr>
      <w:r w:rsidRPr="00AB2146">
        <w:rPr>
          <w:rFonts w:ascii="Arial" w:hAnsi="Arial" w:cs="Arial"/>
          <w:color w:val="000000"/>
          <w:sz w:val="24"/>
          <w:szCs w:val="24"/>
        </w:rPr>
        <w:t xml:space="preserve">RPSS area </w:t>
      </w:r>
    </w:p>
    <w:p w:rsidR="007F6608" w:rsidRPr="00AB2146" w:rsidRDefault="007F6608" w:rsidP="00C86887">
      <w:pPr>
        <w:numPr>
          <w:ilvl w:val="0"/>
          <w:numId w:val="36"/>
        </w:numPr>
        <w:spacing w:after="0" w:line="240" w:lineRule="auto"/>
        <w:ind w:left="0" w:firstLine="0"/>
        <w:jc w:val="both"/>
        <w:rPr>
          <w:rFonts w:ascii="Arial" w:hAnsi="Arial" w:cs="Arial"/>
          <w:color w:val="000000"/>
          <w:sz w:val="24"/>
          <w:szCs w:val="24"/>
        </w:rPr>
      </w:pPr>
      <w:r w:rsidRPr="00AB2146">
        <w:rPr>
          <w:rFonts w:ascii="Arial" w:hAnsi="Arial" w:cs="Arial"/>
          <w:color w:val="000000"/>
          <w:sz w:val="24"/>
          <w:szCs w:val="24"/>
        </w:rPr>
        <w:t xml:space="preserve"> Gypsum Tank</w:t>
      </w:r>
    </w:p>
    <w:p w:rsidR="007F6608" w:rsidRPr="00AB2146" w:rsidRDefault="007F6608" w:rsidP="00C86887">
      <w:pPr>
        <w:numPr>
          <w:ilvl w:val="0"/>
          <w:numId w:val="36"/>
        </w:numPr>
        <w:spacing w:after="0" w:line="240" w:lineRule="auto"/>
        <w:ind w:left="0" w:firstLine="0"/>
        <w:jc w:val="both"/>
        <w:rPr>
          <w:rFonts w:ascii="Arial" w:hAnsi="Arial" w:cs="Arial"/>
          <w:color w:val="000000"/>
          <w:sz w:val="24"/>
          <w:szCs w:val="24"/>
        </w:rPr>
      </w:pPr>
      <w:r w:rsidRPr="00AB2146">
        <w:rPr>
          <w:rFonts w:ascii="Arial" w:hAnsi="Arial" w:cs="Arial"/>
          <w:color w:val="000000"/>
          <w:sz w:val="24"/>
          <w:szCs w:val="24"/>
        </w:rPr>
        <w:t>Modification Jobs</w:t>
      </w:r>
    </w:p>
    <w:p w:rsidR="007F6608" w:rsidRPr="00AB2146" w:rsidRDefault="007F6608" w:rsidP="00C86887">
      <w:pPr>
        <w:spacing w:after="0" w:line="240" w:lineRule="auto"/>
        <w:jc w:val="both"/>
        <w:rPr>
          <w:rFonts w:ascii="Arial" w:hAnsi="Arial" w:cs="Arial"/>
          <w:color w:val="000000"/>
          <w:sz w:val="24"/>
          <w:szCs w:val="24"/>
        </w:rPr>
      </w:pPr>
    </w:p>
    <w:p w:rsidR="007F6608" w:rsidRPr="00AB2146" w:rsidRDefault="007F6608" w:rsidP="00C86887">
      <w:pPr>
        <w:spacing w:after="0" w:line="240" w:lineRule="auto"/>
        <w:jc w:val="both"/>
        <w:rPr>
          <w:rFonts w:ascii="Arial" w:hAnsi="Arial" w:cs="Arial"/>
          <w:color w:val="000000"/>
          <w:sz w:val="24"/>
          <w:szCs w:val="24"/>
        </w:rPr>
      </w:pPr>
      <w:r w:rsidRPr="00C86887">
        <w:rPr>
          <w:rFonts w:ascii="Arial" w:hAnsi="Arial" w:cs="Arial"/>
          <w:b/>
          <w:bCs/>
          <w:color w:val="FF0000"/>
          <w:sz w:val="28"/>
          <w:szCs w:val="28"/>
          <w:u w:val="single"/>
        </w:rPr>
        <w:t>Reactor cleaning</w:t>
      </w:r>
      <w:r w:rsidRPr="00AB2146">
        <w:rPr>
          <w:rFonts w:ascii="Arial" w:hAnsi="Arial" w:cs="Arial"/>
          <w:b/>
          <w:bCs/>
          <w:color w:val="000000"/>
          <w:sz w:val="24"/>
          <w:szCs w:val="24"/>
        </w:rPr>
        <w:t>:</w:t>
      </w:r>
      <w:r w:rsidRPr="00AB2146">
        <w:rPr>
          <w:rFonts w:ascii="Arial" w:hAnsi="Arial" w:cs="Arial"/>
          <w:color w:val="000000"/>
          <w:sz w:val="24"/>
          <w:szCs w:val="24"/>
        </w:rPr>
        <w:t xml:space="preserve"> Reactor emptying out process was started on 09.04.2013 at 08.00hrs. </w:t>
      </w:r>
      <w:proofErr w:type="gramStart"/>
      <w:r w:rsidRPr="00AB2146">
        <w:rPr>
          <w:rFonts w:ascii="Arial" w:hAnsi="Arial" w:cs="Arial"/>
          <w:color w:val="000000"/>
          <w:sz w:val="24"/>
          <w:szCs w:val="24"/>
        </w:rPr>
        <w:t>and</w:t>
      </w:r>
      <w:proofErr w:type="gramEnd"/>
      <w:r w:rsidRPr="00AB2146">
        <w:rPr>
          <w:rFonts w:ascii="Arial" w:hAnsi="Arial" w:cs="Arial"/>
          <w:color w:val="000000"/>
          <w:sz w:val="24"/>
          <w:szCs w:val="24"/>
        </w:rPr>
        <w:t xml:space="preserve"> completed in B-shift. Reactor was then put into Chemical washing for about 36 hrs. </w:t>
      </w:r>
      <w:proofErr w:type="gramStart"/>
      <w:r w:rsidRPr="00AB2146">
        <w:rPr>
          <w:rFonts w:ascii="Arial" w:hAnsi="Arial" w:cs="Arial"/>
          <w:color w:val="000000"/>
          <w:sz w:val="24"/>
          <w:szCs w:val="24"/>
        </w:rPr>
        <w:t>and</w:t>
      </w:r>
      <w:proofErr w:type="gramEnd"/>
      <w:r w:rsidRPr="00AB2146">
        <w:rPr>
          <w:rFonts w:ascii="Arial" w:hAnsi="Arial" w:cs="Arial"/>
          <w:color w:val="000000"/>
          <w:sz w:val="24"/>
          <w:szCs w:val="24"/>
        </w:rPr>
        <w:t xml:space="preserve"> the wash liquor was drained. During the chemical washing of reactor system reactor temperature was maintained at around 55</w:t>
      </w:r>
      <w:r w:rsidRPr="00AB2146">
        <w:rPr>
          <w:rFonts w:ascii="Arial" w:hAnsi="Arial" w:cs="Arial"/>
          <w:color w:val="000000"/>
          <w:sz w:val="24"/>
          <w:szCs w:val="24"/>
          <w:vertAlign w:val="superscript"/>
        </w:rPr>
        <w:t>o</w:t>
      </w:r>
      <w:r w:rsidRPr="00AB2146">
        <w:rPr>
          <w:rFonts w:ascii="Arial" w:hAnsi="Arial" w:cs="Arial"/>
          <w:color w:val="000000"/>
          <w:sz w:val="24"/>
          <w:szCs w:val="24"/>
        </w:rPr>
        <w:t xml:space="preserve">c by putting hot pond water through filter and adding steam directly to reactor. On 11.04.2013 all Reactor Man ways connected to reactor annular, adjustment tank, FFT, </w:t>
      </w:r>
      <w:smartTag w:uri="urn:schemas-microsoft-com:office:smarttags" w:element="stockticker">
        <w:r w:rsidRPr="00AB2146">
          <w:rPr>
            <w:rFonts w:ascii="Arial" w:hAnsi="Arial" w:cs="Arial"/>
            <w:color w:val="000000"/>
            <w:sz w:val="24"/>
            <w:szCs w:val="24"/>
          </w:rPr>
          <w:t>VCST</w:t>
        </w:r>
      </w:smartTag>
      <w:r w:rsidRPr="00AB2146">
        <w:rPr>
          <w:rFonts w:ascii="Arial" w:hAnsi="Arial" w:cs="Arial"/>
          <w:color w:val="000000"/>
          <w:sz w:val="24"/>
          <w:szCs w:val="24"/>
        </w:rPr>
        <w:t xml:space="preserve"> were opened and agitator cover plates were started to be removed. </w:t>
      </w:r>
    </w:p>
    <w:p w:rsidR="007F6608" w:rsidRPr="00AB2146" w:rsidRDefault="007F6608" w:rsidP="00C86887">
      <w:pPr>
        <w:jc w:val="both"/>
        <w:rPr>
          <w:rFonts w:ascii="Arial" w:hAnsi="Arial" w:cs="Arial"/>
          <w:color w:val="000000"/>
          <w:sz w:val="24"/>
          <w:szCs w:val="24"/>
        </w:rPr>
      </w:pPr>
      <w:r w:rsidRPr="00AB2146">
        <w:rPr>
          <w:rFonts w:ascii="Arial" w:hAnsi="Arial" w:cs="Arial"/>
          <w:color w:val="000000"/>
          <w:sz w:val="24"/>
          <w:szCs w:val="24"/>
        </w:rPr>
        <w:t>Bottom area of each and every annular section agitator except at the bottom of agitator 112 was found almost with nominal deposit. At the bottom of agitator 112, a deposition of height of 0.5 m was observed. Depositions could be seen at some corners of VCFT, VCST</w:t>
      </w:r>
      <w:r w:rsidR="00FC7634">
        <w:rPr>
          <w:rFonts w:ascii="Arial" w:hAnsi="Arial" w:cs="Arial"/>
          <w:color w:val="000000"/>
          <w:sz w:val="24"/>
          <w:szCs w:val="24"/>
        </w:rPr>
        <w:t xml:space="preserve"> </w:t>
      </w:r>
      <w:r w:rsidRPr="00AB2146">
        <w:rPr>
          <w:rFonts w:ascii="Arial" w:hAnsi="Arial" w:cs="Arial"/>
          <w:color w:val="000000"/>
          <w:sz w:val="24"/>
          <w:szCs w:val="24"/>
        </w:rPr>
        <w:t xml:space="preserve">etc. Deposition was also noticed at the bottom of 130 </w:t>
      </w:r>
      <w:proofErr w:type="gramStart"/>
      <w:r w:rsidRPr="00AB2146">
        <w:rPr>
          <w:rFonts w:ascii="Arial" w:hAnsi="Arial" w:cs="Arial"/>
          <w:color w:val="000000"/>
          <w:sz w:val="24"/>
          <w:szCs w:val="24"/>
        </w:rPr>
        <w:t>agitator</w:t>
      </w:r>
      <w:proofErr w:type="gramEnd"/>
      <w:r w:rsidRPr="00AB2146">
        <w:rPr>
          <w:rFonts w:ascii="Arial" w:hAnsi="Arial" w:cs="Arial"/>
          <w:color w:val="000000"/>
          <w:sz w:val="24"/>
          <w:szCs w:val="24"/>
        </w:rPr>
        <w:t>. Lot of hard scale was observed on shafts of annular section agitators and wall of reactor. All the bottom deposits have been cleaned. Majority of wall deposit have been cleaned &amp; agitator shafts were cleaned completely.</w:t>
      </w:r>
    </w:p>
    <w:p w:rsidR="007F6608" w:rsidRPr="00AB2146" w:rsidRDefault="007F6608" w:rsidP="00C86887">
      <w:pPr>
        <w:jc w:val="both"/>
        <w:rPr>
          <w:rFonts w:ascii="Arial" w:hAnsi="Arial" w:cs="Arial"/>
          <w:color w:val="000000"/>
          <w:sz w:val="24"/>
          <w:szCs w:val="24"/>
        </w:rPr>
      </w:pPr>
      <w:r w:rsidRPr="00AB2146">
        <w:rPr>
          <w:rFonts w:ascii="Arial" w:hAnsi="Arial" w:cs="Arial"/>
          <w:color w:val="000000"/>
          <w:sz w:val="24"/>
          <w:szCs w:val="24"/>
        </w:rPr>
        <w:t xml:space="preserve">Damage was observed over the ceiling of the reactor roof near the Mixing Tee zone. Hence damaged areas of the roof were repaired with </w:t>
      </w:r>
      <w:r w:rsidR="008E5482" w:rsidRPr="00AB2146">
        <w:rPr>
          <w:rFonts w:ascii="Arial" w:hAnsi="Arial" w:cs="Arial"/>
          <w:color w:val="000000"/>
          <w:sz w:val="24"/>
          <w:szCs w:val="24"/>
        </w:rPr>
        <w:t>grunting</w:t>
      </w:r>
      <w:r w:rsidRPr="00AB2146">
        <w:rPr>
          <w:rFonts w:ascii="Arial" w:hAnsi="Arial" w:cs="Arial"/>
          <w:color w:val="000000"/>
          <w:sz w:val="24"/>
          <w:szCs w:val="24"/>
        </w:rPr>
        <w:t xml:space="preserve"> by civil dept. Ceiling of roof in all the compartments was also repaired &amp; coated with Arfurathene except in VCFT where no coating was done. A pit of appr</w:t>
      </w:r>
      <w:r w:rsidR="004A21AA">
        <w:rPr>
          <w:rFonts w:ascii="Arial" w:hAnsi="Arial" w:cs="Arial"/>
          <w:color w:val="000000"/>
          <w:sz w:val="24"/>
          <w:szCs w:val="24"/>
        </w:rPr>
        <w:t>o</w:t>
      </w:r>
      <w:r w:rsidRPr="00AB2146">
        <w:rPr>
          <w:rFonts w:ascii="Arial" w:hAnsi="Arial" w:cs="Arial"/>
          <w:color w:val="000000"/>
          <w:sz w:val="24"/>
          <w:szCs w:val="24"/>
        </w:rPr>
        <w:t>x. depth 0.5 m &amp; 3.5 m diameter was found to have formed at the bottom of agitator 120 where repairing was done in the previous year. Above the new concrete layer Carbon brick lining has been done. A small pit at the bottom of Agitator 150 in adjustment tank was found to have formed which was also repaired in the previous year has been repaired again.</w:t>
      </w:r>
    </w:p>
    <w:p w:rsidR="007F6608" w:rsidRPr="00AB2146" w:rsidRDefault="007F6608" w:rsidP="00C86887">
      <w:pPr>
        <w:jc w:val="both"/>
        <w:rPr>
          <w:rFonts w:ascii="Arial" w:hAnsi="Arial" w:cs="Arial"/>
          <w:color w:val="000000"/>
          <w:sz w:val="24"/>
          <w:szCs w:val="24"/>
        </w:rPr>
      </w:pPr>
      <w:r w:rsidRPr="00AB2146">
        <w:rPr>
          <w:rFonts w:ascii="Arial" w:hAnsi="Arial" w:cs="Arial"/>
          <w:color w:val="000000"/>
          <w:sz w:val="24"/>
          <w:szCs w:val="24"/>
        </w:rPr>
        <w:lastRenderedPageBreak/>
        <w:t xml:space="preserve">Strengthening of corroded blades of agitators 111, 113, 150, 160 171 &amp; 142 was carried out. Agitator 130 along with its Gear Box has been replaced. Damage was observed in outer pipe of all Mixing Tees, out of those it was replaced for 409 &amp; 410. Damaged &amp; thinned portion of the fumes duct which connects over reactor was repaired. Remaining portion of the old fumes duct has been replaced. The removed agitator cover plates were also cleaned. </w:t>
      </w:r>
    </w:p>
    <w:p w:rsidR="007F6608" w:rsidRPr="00AB2146" w:rsidRDefault="007F6608" w:rsidP="00BE7EF1">
      <w:pPr>
        <w:ind w:left="720"/>
        <w:jc w:val="both"/>
        <w:rPr>
          <w:rFonts w:ascii="Arial" w:hAnsi="Arial" w:cs="Arial"/>
          <w:color w:val="000000"/>
          <w:sz w:val="24"/>
          <w:szCs w:val="24"/>
        </w:rPr>
      </w:pPr>
      <w:r w:rsidRPr="00AB2146">
        <w:rPr>
          <w:rFonts w:ascii="Arial" w:hAnsi="Arial" w:cs="Arial"/>
          <w:color w:val="000000"/>
          <w:sz w:val="24"/>
          <w:szCs w:val="24"/>
        </w:rPr>
        <w:t xml:space="preserve">   </w:t>
      </w:r>
      <w:r w:rsidRPr="00AB2146">
        <w:rPr>
          <w:rFonts w:ascii="Arial" w:hAnsi="Arial" w:cs="Arial"/>
          <w:noProof/>
          <w:color w:val="000000"/>
          <w:sz w:val="24"/>
          <w:szCs w:val="24"/>
        </w:rPr>
        <w:drawing>
          <wp:inline distT="0" distB="0" distL="0" distR="0">
            <wp:extent cx="2590800" cy="1876425"/>
            <wp:effectExtent l="19050" t="0" r="0" b="0"/>
            <wp:docPr id="3" name="Picture 1" descr="DSC_0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_0445"/>
                    <pic:cNvPicPr>
                      <a:picLocks noChangeAspect="1" noChangeArrowheads="1"/>
                    </pic:cNvPicPr>
                  </pic:nvPicPr>
                  <pic:blipFill>
                    <a:blip r:embed="rId43"/>
                    <a:srcRect/>
                    <a:stretch>
                      <a:fillRect/>
                    </a:stretch>
                  </pic:blipFill>
                  <pic:spPr bwMode="auto">
                    <a:xfrm>
                      <a:off x="0" y="0"/>
                      <a:ext cx="2590800" cy="1876425"/>
                    </a:xfrm>
                    <a:prstGeom prst="rect">
                      <a:avLst/>
                    </a:prstGeom>
                    <a:noFill/>
                    <a:ln w="9525">
                      <a:noFill/>
                      <a:miter lim="800000"/>
                      <a:headEnd/>
                      <a:tailEnd/>
                    </a:ln>
                  </pic:spPr>
                </pic:pic>
              </a:graphicData>
            </a:graphic>
          </wp:inline>
        </w:drawing>
      </w:r>
      <w:r w:rsidRPr="00AB2146">
        <w:rPr>
          <w:rFonts w:ascii="Arial" w:hAnsi="Arial" w:cs="Arial"/>
          <w:color w:val="000000"/>
          <w:sz w:val="24"/>
          <w:szCs w:val="24"/>
        </w:rPr>
        <w:t xml:space="preserve"> </w:t>
      </w:r>
      <w:r w:rsidRPr="00AB2146">
        <w:rPr>
          <w:rFonts w:ascii="Arial" w:hAnsi="Arial" w:cs="Arial"/>
          <w:noProof/>
          <w:color w:val="000000"/>
          <w:sz w:val="24"/>
          <w:szCs w:val="24"/>
        </w:rPr>
        <w:drawing>
          <wp:inline distT="0" distB="0" distL="0" distR="0">
            <wp:extent cx="2714625" cy="1876425"/>
            <wp:effectExtent l="19050" t="0" r="9525" b="0"/>
            <wp:docPr id="4" name="Picture 2" descr="DSC_0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_0435"/>
                    <pic:cNvPicPr>
                      <a:picLocks noChangeAspect="1" noChangeArrowheads="1"/>
                    </pic:cNvPicPr>
                  </pic:nvPicPr>
                  <pic:blipFill>
                    <a:blip r:embed="rId44"/>
                    <a:srcRect/>
                    <a:stretch>
                      <a:fillRect/>
                    </a:stretch>
                  </pic:blipFill>
                  <pic:spPr bwMode="auto">
                    <a:xfrm>
                      <a:off x="0" y="0"/>
                      <a:ext cx="2714625" cy="1876425"/>
                    </a:xfrm>
                    <a:prstGeom prst="rect">
                      <a:avLst/>
                    </a:prstGeom>
                    <a:noFill/>
                    <a:ln w="9525">
                      <a:noFill/>
                      <a:miter lim="800000"/>
                      <a:headEnd/>
                      <a:tailEnd/>
                    </a:ln>
                  </pic:spPr>
                </pic:pic>
              </a:graphicData>
            </a:graphic>
          </wp:inline>
        </w:drawing>
      </w:r>
    </w:p>
    <w:p w:rsidR="007F6608" w:rsidRPr="00AB2146" w:rsidRDefault="007F6608" w:rsidP="00BE7EF1">
      <w:pPr>
        <w:jc w:val="both"/>
        <w:rPr>
          <w:rFonts w:ascii="Arial" w:hAnsi="Arial" w:cs="Arial"/>
          <w:color w:val="000000"/>
          <w:sz w:val="24"/>
          <w:szCs w:val="24"/>
        </w:rPr>
      </w:pPr>
      <w:r w:rsidRPr="00AB2146">
        <w:rPr>
          <w:rFonts w:ascii="Arial" w:hAnsi="Arial" w:cs="Arial"/>
          <w:color w:val="000000"/>
          <w:sz w:val="24"/>
          <w:szCs w:val="24"/>
        </w:rPr>
        <w:t xml:space="preserve">                Build up on all </w:t>
      </w:r>
      <w:proofErr w:type="gramStart"/>
      <w:r w:rsidRPr="00AB2146">
        <w:rPr>
          <w:rFonts w:ascii="Arial" w:hAnsi="Arial" w:cs="Arial"/>
          <w:color w:val="000000"/>
          <w:sz w:val="24"/>
          <w:szCs w:val="24"/>
        </w:rPr>
        <w:t>reactor</w:t>
      </w:r>
      <w:proofErr w:type="gramEnd"/>
      <w:r w:rsidRPr="00AB2146">
        <w:rPr>
          <w:rFonts w:ascii="Arial" w:hAnsi="Arial" w:cs="Arial"/>
          <w:color w:val="000000"/>
          <w:sz w:val="24"/>
          <w:szCs w:val="24"/>
        </w:rPr>
        <w:t xml:space="preserve"> agitator shafts             Scaling on reactor inside wall</w:t>
      </w:r>
    </w:p>
    <w:p w:rsidR="007F6608" w:rsidRPr="00AB2146" w:rsidRDefault="007F6608" w:rsidP="00BE7EF1">
      <w:pPr>
        <w:ind w:left="1080"/>
        <w:jc w:val="both"/>
        <w:rPr>
          <w:rFonts w:ascii="Arial" w:hAnsi="Arial" w:cs="Arial"/>
          <w:color w:val="000000"/>
          <w:sz w:val="24"/>
          <w:szCs w:val="24"/>
        </w:rPr>
      </w:pPr>
      <w:r w:rsidRPr="00AB2146">
        <w:rPr>
          <w:rFonts w:ascii="Arial" w:hAnsi="Arial" w:cs="Arial"/>
          <w:noProof/>
          <w:color w:val="000000"/>
          <w:sz w:val="24"/>
          <w:szCs w:val="24"/>
        </w:rPr>
        <w:drawing>
          <wp:inline distT="0" distB="0" distL="0" distR="0">
            <wp:extent cx="2486025" cy="2038350"/>
            <wp:effectExtent l="19050" t="0" r="9525" b="0"/>
            <wp:docPr id="5" name="Picture 2" descr="DSC_0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_0857"/>
                    <pic:cNvPicPr>
                      <a:picLocks noChangeAspect="1" noChangeArrowheads="1"/>
                    </pic:cNvPicPr>
                  </pic:nvPicPr>
                  <pic:blipFill>
                    <a:blip r:embed="rId45" cstate="print"/>
                    <a:srcRect/>
                    <a:stretch>
                      <a:fillRect/>
                    </a:stretch>
                  </pic:blipFill>
                  <pic:spPr bwMode="auto">
                    <a:xfrm>
                      <a:off x="0" y="0"/>
                      <a:ext cx="2486025" cy="2038350"/>
                    </a:xfrm>
                    <a:prstGeom prst="rect">
                      <a:avLst/>
                    </a:prstGeom>
                    <a:noFill/>
                    <a:ln w="9525">
                      <a:noFill/>
                      <a:miter lim="800000"/>
                      <a:headEnd/>
                      <a:tailEnd/>
                    </a:ln>
                  </pic:spPr>
                </pic:pic>
              </a:graphicData>
            </a:graphic>
          </wp:inline>
        </w:drawing>
      </w:r>
      <w:r w:rsidRPr="00AB2146">
        <w:rPr>
          <w:rFonts w:ascii="Arial" w:hAnsi="Arial" w:cs="Arial"/>
          <w:noProof/>
          <w:color w:val="000000"/>
          <w:sz w:val="24"/>
          <w:szCs w:val="24"/>
        </w:rPr>
        <w:t xml:space="preserve">    </w:t>
      </w:r>
      <w:r w:rsidRPr="00AB2146">
        <w:rPr>
          <w:rFonts w:ascii="Arial" w:hAnsi="Arial" w:cs="Arial"/>
          <w:noProof/>
          <w:color w:val="000000"/>
          <w:sz w:val="24"/>
          <w:szCs w:val="24"/>
        </w:rPr>
        <w:drawing>
          <wp:inline distT="0" distB="0" distL="0" distR="0">
            <wp:extent cx="2657475" cy="2000250"/>
            <wp:effectExtent l="19050" t="0" r="9525" b="0"/>
            <wp:docPr id="7" name="Picture 1" descr="DSC_0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_0731"/>
                    <pic:cNvPicPr>
                      <a:picLocks noChangeAspect="1" noChangeArrowheads="1"/>
                    </pic:cNvPicPr>
                  </pic:nvPicPr>
                  <pic:blipFill>
                    <a:blip r:embed="rId46"/>
                    <a:srcRect/>
                    <a:stretch>
                      <a:fillRect/>
                    </a:stretch>
                  </pic:blipFill>
                  <pic:spPr bwMode="auto">
                    <a:xfrm>
                      <a:off x="0" y="0"/>
                      <a:ext cx="2657475" cy="2000250"/>
                    </a:xfrm>
                    <a:prstGeom prst="rect">
                      <a:avLst/>
                    </a:prstGeom>
                    <a:noFill/>
                    <a:ln w="9525">
                      <a:noFill/>
                      <a:miter lim="800000"/>
                      <a:headEnd/>
                      <a:tailEnd/>
                    </a:ln>
                  </pic:spPr>
                </pic:pic>
              </a:graphicData>
            </a:graphic>
          </wp:inline>
        </w:drawing>
      </w:r>
    </w:p>
    <w:p w:rsidR="007F6608" w:rsidRPr="00AB2146" w:rsidRDefault="007F6608" w:rsidP="00BE7EF1">
      <w:pPr>
        <w:ind w:left="1080"/>
        <w:jc w:val="both"/>
        <w:rPr>
          <w:rFonts w:ascii="Arial" w:hAnsi="Arial" w:cs="Arial"/>
          <w:color w:val="000000"/>
          <w:sz w:val="24"/>
          <w:szCs w:val="24"/>
        </w:rPr>
      </w:pPr>
      <w:r w:rsidRPr="00AB2146">
        <w:rPr>
          <w:rFonts w:ascii="Arial" w:hAnsi="Arial" w:cs="Arial"/>
          <w:color w:val="000000"/>
          <w:sz w:val="24"/>
          <w:szCs w:val="24"/>
        </w:rPr>
        <w:t xml:space="preserve">     Agitator while build up cleaning                    Reactor floor during cleaning            </w:t>
      </w:r>
    </w:p>
    <w:p w:rsidR="007F6608" w:rsidRPr="00AB2146" w:rsidRDefault="007F6608" w:rsidP="00BE7EF1">
      <w:pPr>
        <w:ind w:left="1080"/>
        <w:jc w:val="both"/>
        <w:rPr>
          <w:rFonts w:ascii="Arial" w:hAnsi="Arial" w:cs="Arial"/>
          <w:color w:val="000000"/>
          <w:sz w:val="24"/>
          <w:szCs w:val="24"/>
        </w:rPr>
      </w:pPr>
    </w:p>
    <w:p w:rsidR="007F6608" w:rsidRPr="00AB2146" w:rsidRDefault="007F6608" w:rsidP="00BE7EF1">
      <w:pPr>
        <w:ind w:left="1080"/>
        <w:jc w:val="both"/>
        <w:rPr>
          <w:rFonts w:ascii="Arial" w:hAnsi="Arial" w:cs="Arial"/>
          <w:color w:val="000000"/>
          <w:sz w:val="24"/>
          <w:szCs w:val="24"/>
        </w:rPr>
      </w:pPr>
      <w:r w:rsidRPr="00AB2146">
        <w:rPr>
          <w:rFonts w:ascii="Arial" w:hAnsi="Arial" w:cs="Arial"/>
          <w:noProof/>
          <w:color w:val="000000"/>
          <w:sz w:val="24"/>
          <w:szCs w:val="24"/>
        </w:rPr>
        <w:drawing>
          <wp:inline distT="0" distB="0" distL="0" distR="0">
            <wp:extent cx="2495550" cy="1800225"/>
            <wp:effectExtent l="19050" t="0" r="0" b="0"/>
            <wp:docPr id="9" name="Picture 3" descr="DSC_0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0437"/>
                    <pic:cNvPicPr>
                      <a:picLocks noChangeAspect="1" noChangeArrowheads="1"/>
                    </pic:cNvPicPr>
                  </pic:nvPicPr>
                  <pic:blipFill>
                    <a:blip r:embed="rId47" cstate="print"/>
                    <a:srcRect/>
                    <a:stretch>
                      <a:fillRect/>
                    </a:stretch>
                  </pic:blipFill>
                  <pic:spPr bwMode="auto">
                    <a:xfrm>
                      <a:off x="0" y="0"/>
                      <a:ext cx="2495550" cy="1800225"/>
                    </a:xfrm>
                    <a:prstGeom prst="rect">
                      <a:avLst/>
                    </a:prstGeom>
                    <a:noFill/>
                    <a:ln w="9525">
                      <a:noFill/>
                      <a:miter lim="800000"/>
                      <a:headEnd/>
                      <a:tailEnd/>
                    </a:ln>
                  </pic:spPr>
                </pic:pic>
              </a:graphicData>
            </a:graphic>
          </wp:inline>
        </w:drawing>
      </w:r>
      <w:r w:rsidRPr="00AB2146">
        <w:rPr>
          <w:rFonts w:ascii="Arial" w:hAnsi="Arial" w:cs="Arial"/>
          <w:color w:val="000000"/>
          <w:sz w:val="24"/>
          <w:szCs w:val="24"/>
        </w:rPr>
        <w:t xml:space="preserve">    </w:t>
      </w:r>
      <w:r w:rsidRPr="00AB2146">
        <w:rPr>
          <w:rFonts w:ascii="Arial" w:hAnsi="Arial" w:cs="Arial"/>
          <w:noProof/>
          <w:color w:val="000000"/>
          <w:sz w:val="24"/>
          <w:szCs w:val="24"/>
        </w:rPr>
        <w:drawing>
          <wp:inline distT="0" distB="0" distL="0" distR="0">
            <wp:extent cx="2609850" cy="1809750"/>
            <wp:effectExtent l="19050" t="0" r="0" b="0"/>
            <wp:docPr id="10" name="Picture 5" descr="DSC_0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_0449"/>
                    <pic:cNvPicPr>
                      <a:picLocks noChangeAspect="1" noChangeArrowheads="1"/>
                    </pic:cNvPicPr>
                  </pic:nvPicPr>
                  <pic:blipFill>
                    <a:blip r:embed="rId48"/>
                    <a:srcRect/>
                    <a:stretch>
                      <a:fillRect/>
                    </a:stretch>
                  </pic:blipFill>
                  <pic:spPr bwMode="auto">
                    <a:xfrm>
                      <a:off x="0" y="0"/>
                      <a:ext cx="2609850" cy="1809750"/>
                    </a:xfrm>
                    <a:prstGeom prst="rect">
                      <a:avLst/>
                    </a:prstGeom>
                    <a:noFill/>
                    <a:ln w="9525">
                      <a:noFill/>
                      <a:miter lim="800000"/>
                      <a:headEnd/>
                      <a:tailEnd/>
                    </a:ln>
                  </pic:spPr>
                </pic:pic>
              </a:graphicData>
            </a:graphic>
          </wp:inline>
        </w:drawing>
      </w:r>
    </w:p>
    <w:p w:rsidR="007F6608" w:rsidRPr="00AB2146" w:rsidRDefault="007F6608" w:rsidP="00BE7EF1">
      <w:pPr>
        <w:ind w:left="1080"/>
        <w:jc w:val="both"/>
        <w:rPr>
          <w:rFonts w:ascii="Arial" w:hAnsi="Arial" w:cs="Arial"/>
          <w:color w:val="000000"/>
          <w:sz w:val="24"/>
          <w:szCs w:val="24"/>
        </w:rPr>
      </w:pPr>
      <w:r w:rsidRPr="00AB2146">
        <w:rPr>
          <w:rFonts w:ascii="Arial" w:hAnsi="Arial" w:cs="Arial"/>
          <w:color w:val="000000"/>
          <w:sz w:val="24"/>
          <w:szCs w:val="24"/>
        </w:rPr>
        <w:lastRenderedPageBreak/>
        <w:t xml:space="preserve">  Reactor floor after cleaning                       </w:t>
      </w:r>
      <w:proofErr w:type="gramStart"/>
      <w:r w:rsidRPr="00AB2146">
        <w:rPr>
          <w:rFonts w:ascii="Arial" w:hAnsi="Arial" w:cs="Arial"/>
          <w:color w:val="000000"/>
          <w:sz w:val="24"/>
          <w:szCs w:val="24"/>
        </w:rPr>
        <w:t>Damaged</w:t>
      </w:r>
      <w:proofErr w:type="gramEnd"/>
      <w:r w:rsidRPr="00AB2146">
        <w:rPr>
          <w:rFonts w:ascii="Arial" w:hAnsi="Arial" w:cs="Arial"/>
          <w:color w:val="000000"/>
          <w:sz w:val="24"/>
          <w:szCs w:val="24"/>
        </w:rPr>
        <w:t xml:space="preserve"> portion of Reactor ceiling</w:t>
      </w:r>
    </w:p>
    <w:p w:rsidR="007F6608" w:rsidRPr="00AB2146" w:rsidRDefault="007F6608" w:rsidP="00BE7EF1">
      <w:pPr>
        <w:ind w:left="1080"/>
        <w:jc w:val="both"/>
        <w:rPr>
          <w:rFonts w:ascii="Arial" w:hAnsi="Arial" w:cs="Arial"/>
          <w:color w:val="000000"/>
          <w:sz w:val="24"/>
          <w:szCs w:val="24"/>
        </w:rPr>
      </w:pPr>
      <w:r w:rsidRPr="00AB2146">
        <w:rPr>
          <w:rFonts w:ascii="Arial" w:hAnsi="Arial" w:cs="Arial"/>
          <w:color w:val="000000"/>
          <w:sz w:val="24"/>
          <w:szCs w:val="24"/>
        </w:rPr>
        <w:t xml:space="preserve">  </w:t>
      </w:r>
      <w:r w:rsidRPr="00AB2146">
        <w:rPr>
          <w:rFonts w:ascii="Arial" w:hAnsi="Arial" w:cs="Arial"/>
          <w:noProof/>
          <w:color w:val="000000"/>
          <w:sz w:val="24"/>
          <w:szCs w:val="24"/>
        </w:rPr>
        <w:drawing>
          <wp:inline distT="0" distB="0" distL="0" distR="0">
            <wp:extent cx="2486025" cy="2466975"/>
            <wp:effectExtent l="19050" t="0" r="9525" b="0"/>
            <wp:docPr id="11" name="Picture 4" descr="DSC_0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_0446"/>
                    <pic:cNvPicPr>
                      <a:picLocks noChangeAspect="1" noChangeArrowheads="1"/>
                    </pic:cNvPicPr>
                  </pic:nvPicPr>
                  <pic:blipFill>
                    <a:blip r:embed="rId49" cstate="print"/>
                    <a:srcRect/>
                    <a:stretch>
                      <a:fillRect/>
                    </a:stretch>
                  </pic:blipFill>
                  <pic:spPr bwMode="auto">
                    <a:xfrm>
                      <a:off x="0" y="0"/>
                      <a:ext cx="2486025" cy="2466975"/>
                    </a:xfrm>
                    <a:prstGeom prst="rect">
                      <a:avLst/>
                    </a:prstGeom>
                    <a:noFill/>
                    <a:ln w="9525">
                      <a:noFill/>
                      <a:miter lim="800000"/>
                      <a:headEnd/>
                      <a:tailEnd/>
                    </a:ln>
                  </pic:spPr>
                </pic:pic>
              </a:graphicData>
            </a:graphic>
          </wp:inline>
        </w:drawing>
      </w:r>
      <w:r w:rsidRPr="00AB2146">
        <w:rPr>
          <w:rFonts w:ascii="Arial" w:hAnsi="Arial" w:cs="Arial"/>
          <w:color w:val="000000"/>
          <w:sz w:val="24"/>
          <w:szCs w:val="24"/>
        </w:rPr>
        <w:t xml:space="preserve"> </w:t>
      </w:r>
      <w:r w:rsidRPr="00AB2146">
        <w:rPr>
          <w:rFonts w:ascii="Arial" w:hAnsi="Arial" w:cs="Arial"/>
          <w:noProof/>
          <w:color w:val="000000"/>
          <w:sz w:val="24"/>
          <w:szCs w:val="24"/>
        </w:rPr>
        <w:drawing>
          <wp:inline distT="0" distB="0" distL="0" distR="0">
            <wp:extent cx="2657475" cy="2466975"/>
            <wp:effectExtent l="19050" t="0" r="9525" b="0"/>
            <wp:docPr id="12" name="Picture 6" descr="DSC_0852 -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_0852 - Copy"/>
                    <pic:cNvPicPr>
                      <a:picLocks noChangeAspect="1" noChangeArrowheads="1"/>
                    </pic:cNvPicPr>
                  </pic:nvPicPr>
                  <pic:blipFill>
                    <a:blip r:embed="rId50"/>
                    <a:srcRect/>
                    <a:stretch>
                      <a:fillRect/>
                    </a:stretch>
                  </pic:blipFill>
                  <pic:spPr bwMode="auto">
                    <a:xfrm>
                      <a:off x="0" y="0"/>
                      <a:ext cx="2657475" cy="2466975"/>
                    </a:xfrm>
                    <a:prstGeom prst="rect">
                      <a:avLst/>
                    </a:prstGeom>
                    <a:noFill/>
                    <a:ln w="9525">
                      <a:noFill/>
                      <a:miter lim="800000"/>
                      <a:headEnd/>
                      <a:tailEnd/>
                    </a:ln>
                  </pic:spPr>
                </pic:pic>
              </a:graphicData>
            </a:graphic>
          </wp:inline>
        </w:drawing>
      </w:r>
    </w:p>
    <w:p w:rsidR="007F6608" w:rsidRPr="00AB2146" w:rsidRDefault="007F6608" w:rsidP="00BE7EF1">
      <w:pPr>
        <w:jc w:val="both"/>
        <w:rPr>
          <w:rFonts w:ascii="Arial" w:hAnsi="Arial" w:cs="Arial"/>
          <w:color w:val="000000"/>
          <w:sz w:val="24"/>
          <w:szCs w:val="24"/>
        </w:rPr>
      </w:pPr>
      <w:r w:rsidRPr="00AB2146">
        <w:rPr>
          <w:rFonts w:ascii="Arial" w:hAnsi="Arial" w:cs="Arial"/>
          <w:color w:val="000000"/>
          <w:sz w:val="24"/>
          <w:szCs w:val="24"/>
        </w:rPr>
        <w:t xml:space="preserve">                   Damaged Sulphuric acid Mixing Tee   Pit formed at the bottom of Agitator 130</w:t>
      </w:r>
    </w:p>
    <w:p w:rsidR="007F6608" w:rsidRPr="00AB2146" w:rsidRDefault="007F6608" w:rsidP="00C86887">
      <w:pPr>
        <w:spacing w:after="0" w:line="240" w:lineRule="auto"/>
        <w:jc w:val="both"/>
        <w:rPr>
          <w:rFonts w:ascii="Arial" w:hAnsi="Arial" w:cs="Arial"/>
          <w:color w:val="000000"/>
          <w:sz w:val="24"/>
          <w:szCs w:val="24"/>
        </w:rPr>
      </w:pPr>
      <w:r w:rsidRPr="008E5482">
        <w:rPr>
          <w:rFonts w:ascii="Arial" w:hAnsi="Arial" w:cs="Arial"/>
          <w:b/>
          <w:bCs/>
          <w:color w:val="FF0000"/>
          <w:sz w:val="24"/>
          <w:szCs w:val="24"/>
        </w:rPr>
        <w:t>SST cleaning</w:t>
      </w:r>
      <w:r w:rsidRPr="00AB2146">
        <w:rPr>
          <w:rFonts w:ascii="Arial" w:hAnsi="Arial" w:cs="Arial"/>
          <w:b/>
          <w:bCs/>
          <w:color w:val="000000"/>
          <w:sz w:val="24"/>
          <w:szCs w:val="24"/>
        </w:rPr>
        <w:t>:</w:t>
      </w:r>
      <w:r w:rsidRPr="00AB2146">
        <w:rPr>
          <w:rFonts w:ascii="Arial" w:hAnsi="Arial" w:cs="Arial"/>
          <w:color w:val="000000"/>
          <w:sz w:val="24"/>
          <w:szCs w:val="24"/>
        </w:rPr>
        <w:t xml:space="preserve"> Problem of falling of agitator blades used to occur in previous years. That is why in this year also there was a requirement of strengthening of brackets of blades.  Deposition of Material was found at the bottom (Appr</w:t>
      </w:r>
      <w:r w:rsidR="004A21AA">
        <w:rPr>
          <w:rFonts w:ascii="Arial" w:hAnsi="Arial" w:cs="Arial"/>
          <w:color w:val="000000"/>
          <w:sz w:val="24"/>
          <w:szCs w:val="24"/>
        </w:rPr>
        <w:t>o</w:t>
      </w:r>
      <w:r w:rsidRPr="00AB2146">
        <w:rPr>
          <w:rFonts w:ascii="Arial" w:hAnsi="Arial" w:cs="Arial"/>
          <w:color w:val="000000"/>
          <w:sz w:val="24"/>
          <w:szCs w:val="24"/>
        </w:rPr>
        <w:t>x quantity was 100 MT). Same was cleaned to make access to the agitator.  All the blades of agitator were renewed, Gear Box was also checked &amp; motor was overhauled. Damaged baffle plates were strengthened. Also patch up strengthening was carried out over thinned portions of the tank wall.</w:t>
      </w:r>
    </w:p>
    <w:p w:rsidR="007F6608" w:rsidRPr="00AB2146" w:rsidRDefault="007F6608" w:rsidP="00BE7EF1">
      <w:pPr>
        <w:ind w:left="720"/>
        <w:jc w:val="both"/>
        <w:rPr>
          <w:rFonts w:ascii="Arial" w:hAnsi="Arial" w:cs="Arial"/>
          <w:color w:val="000000"/>
          <w:sz w:val="24"/>
          <w:szCs w:val="24"/>
        </w:rPr>
      </w:pPr>
    </w:p>
    <w:p w:rsidR="007F6608" w:rsidRPr="00AB2146" w:rsidRDefault="007F6608" w:rsidP="00BE7EF1">
      <w:pPr>
        <w:ind w:left="720"/>
        <w:jc w:val="both"/>
        <w:rPr>
          <w:rFonts w:ascii="Arial" w:hAnsi="Arial" w:cs="Arial"/>
          <w:color w:val="000000"/>
          <w:sz w:val="24"/>
          <w:szCs w:val="24"/>
        </w:rPr>
      </w:pPr>
      <w:r w:rsidRPr="00AB2146">
        <w:rPr>
          <w:rFonts w:ascii="Arial" w:hAnsi="Arial" w:cs="Arial"/>
          <w:color w:val="000000"/>
          <w:sz w:val="24"/>
          <w:szCs w:val="24"/>
        </w:rPr>
        <w:t xml:space="preserve"> </w:t>
      </w:r>
      <w:r w:rsidRPr="00AB2146">
        <w:rPr>
          <w:rFonts w:ascii="Arial" w:hAnsi="Arial" w:cs="Arial"/>
          <w:noProof/>
          <w:color w:val="000000"/>
          <w:sz w:val="24"/>
          <w:szCs w:val="24"/>
        </w:rPr>
        <w:drawing>
          <wp:inline distT="0" distB="0" distL="0" distR="0">
            <wp:extent cx="2628900" cy="2238375"/>
            <wp:effectExtent l="19050" t="0" r="0" b="0"/>
            <wp:docPr id="14" name="Picture 7" descr="DSC_0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_0476"/>
                    <pic:cNvPicPr>
                      <a:picLocks noChangeAspect="1" noChangeArrowheads="1"/>
                    </pic:cNvPicPr>
                  </pic:nvPicPr>
                  <pic:blipFill>
                    <a:blip r:embed="rId51"/>
                    <a:srcRect/>
                    <a:stretch>
                      <a:fillRect/>
                    </a:stretch>
                  </pic:blipFill>
                  <pic:spPr bwMode="auto">
                    <a:xfrm>
                      <a:off x="0" y="0"/>
                      <a:ext cx="2628900" cy="2238375"/>
                    </a:xfrm>
                    <a:prstGeom prst="rect">
                      <a:avLst/>
                    </a:prstGeom>
                    <a:noFill/>
                    <a:ln w="9525">
                      <a:noFill/>
                      <a:miter lim="800000"/>
                      <a:headEnd/>
                      <a:tailEnd/>
                    </a:ln>
                  </pic:spPr>
                </pic:pic>
              </a:graphicData>
            </a:graphic>
          </wp:inline>
        </w:drawing>
      </w:r>
      <w:r w:rsidRPr="00AB2146">
        <w:rPr>
          <w:rFonts w:ascii="Arial" w:hAnsi="Arial" w:cs="Arial"/>
          <w:color w:val="000000"/>
          <w:sz w:val="24"/>
          <w:szCs w:val="24"/>
        </w:rPr>
        <w:t xml:space="preserve">     </w:t>
      </w:r>
      <w:r w:rsidRPr="00AB2146">
        <w:rPr>
          <w:rFonts w:ascii="Arial" w:hAnsi="Arial" w:cs="Arial"/>
          <w:noProof/>
          <w:color w:val="000000"/>
          <w:sz w:val="24"/>
          <w:szCs w:val="24"/>
        </w:rPr>
        <w:drawing>
          <wp:inline distT="0" distB="0" distL="0" distR="0">
            <wp:extent cx="2581275" cy="2238375"/>
            <wp:effectExtent l="19050" t="0" r="9525" b="0"/>
            <wp:docPr id="15" name="Picture 8" descr="DSC_0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_0471"/>
                    <pic:cNvPicPr>
                      <a:picLocks noChangeAspect="1" noChangeArrowheads="1"/>
                    </pic:cNvPicPr>
                  </pic:nvPicPr>
                  <pic:blipFill>
                    <a:blip r:embed="rId52" cstate="print"/>
                    <a:srcRect/>
                    <a:stretch>
                      <a:fillRect/>
                    </a:stretch>
                  </pic:blipFill>
                  <pic:spPr bwMode="auto">
                    <a:xfrm>
                      <a:off x="0" y="0"/>
                      <a:ext cx="2581275" cy="2238375"/>
                    </a:xfrm>
                    <a:prstGeom prst="rect">
                      <a:avLst/>
                    </a:prstGeom>
                    <a:noFill/>
                    <a:ln w="9525">
                      <a:noFill/>
                      <a:miter lim="800000"/>
                      <a:headEnd/>
                      <a:tailEnd/>
                    </a:ln>
                  </pic:spPr>
                </pic:pic>
              </a:graphicData>
            </a:graphic>
          </wp:inline>
        </w:drawing>
      </w:r>
    </w:p>
    <w:p w:rsidR="007F6608" w:rsidRPr="00AB2146" w:rsidRDefault="007F6608" w:rsidP="00BE7EF1">
      <w:pPr>
        <w:ind w:left="720"/>
        <w:jc w:val="both"/>
        <w:rPr>
          <w:rFonts w:ascii="Arial" w:hAnsi="Arial" w:cs="Arial"/>
          <w:color w:val="000000"/>
          <w:sz w:val="24"/>
          <w:szCs w:val="24"/>
        </w:rPr>
      </w:pPr>
    </w:p>
    <w:p w:rsidR="007F6608" w:rsidRPr="00AB2146" w:rsidRDefault="007F6608" w:rsidP="00BE7EF1">
      <w:pPr>
        <w:ind w:left="720"/>
        <w:jc w:val="both"/>
        <w:rPr>
          <w:rFonts w:ascii="Arial" w:hAnsi="Arial" w:cs="Arial"/>
          <w:color w:val="000000"/>
          <w:sz w:val="24"/>
          <w:szCs w:val="24"/>
        </w:rPr>
      </w:pPr>
      <w:r w:rsidRPr="00AB2146">
        <w:rPr>
          <w:rFonts w:ascii="Arial" w:hAnsi="Arial" w:cs="Arial"/>
          <w:color w:val="000000"/>
          <w:sz w:val="24"/>
          <w:szCs w:val="24"/>
        </w:rPr>
        <w:t xml:space="preserve">Deposition is being cleaned inside SST       Damaged &amp; thinned baffle and wall </w:t>
      </w:r>
    </w:p>
    <w:p w:rsidR="00C86887" w:rsidRDefault="007F6608" w:rsidP="00BE7EF1">
      <w:pPr>
        <w:ind w:left="720"/>
        <w:jc w:val="both"/>
        <w:rPr>
          <w:rFonts w:ascii="Arial" w:hAnsi="Arial" w:cs="Arial"/>
          <w:color w:val="000000"/>
          <w:sz w:val="24"/>
          <w:szCs w:val="24"/>
        </w:rPr>
      </w:pPr>
      <w:r w:rsidRPr="00AB2146">
        <w:rPr>
          <w:rFonts w:ascii="Arial" w:hAnsi="Arial" w:cs="Arial"/>
          <w:color w:val="000000"/>
          <w:sz w:val="24"/>
          <w:szCs w:val="24"/>
        </w:rPr>
        <w:t xml:space="preserve">  </w:t>
      </w:r>
    </w:p>
    <w:p w:rsidR="007F6608" w:rsidRPr="00AB2146" w:rsidRDefault="007F6608" w:rsidP="00BE7EF1">
      <w:pPr>
        <w:ind w:left="720"/>
        <w:jc w:val="both"/>
        <w:rPr>
          <w:rFonts w:ascii="Arial" w:hAnsi="Arial" w:cs="Arial"/>
          <w:color w:val="000000"/>
          <w:sz w:val="24"/>
          <w:szCs w:val="24"/>
        </w:rPr>
      </w:pPr>
      <w:r w:rsidRPr="00AB2146">
        <w:rPr>
          <w:rFonts w:ascii="Arial" w:hAnsi="Arial" w:cs="Arial"/>
          <w:color w:val="000000"/>
          <w:sz w:val="24"/>
          <w:szCs w:val="24"/>
        </w:rPr>
        <w:t xml:space="preserve">               </w:t>
      </w:r>
    </w:p>
    <w:p w:rsidR="007F6608" w:rsidRPr="00C86887" w:rsidRDefault="007F6608" w:rsidP="00C86887">
      <w:pPr>
        <w:pStyle w:val="ListParagraph"/>
        <w:spacing w:after="0" w:line="240" w:lineRule="auto"/>
        <w:ind w:left="90"/>
        <w:jc w:val="both"/>
        <w:rPr>
          <w:rFonts w:ascii="Arial" w:hAnsi="Arial" w:cs="Arial"/>
          <w:color w:val="000000"/>
          <w:sz w:val="24"/>
          <w:szCs w:val="24"/>
        </w:rPr>
      </w:pPr>
      <w:r w:rsidRPr="00C86887">
        <w:rPr>
          <w:rFonts w:ascii="Arial" w:hAnsi="Arial" w:cs="Arial"/>
          <w:b/>
          <w:bCs/>
          <w:color w:val="FF0000"/>
          <w:sz w:val="24"/>
          <w:szCs w:val="24"/>
        </w:rPr>
        <w:lastRenderedPageBreak/>
        <w:t>Fume scrubber cleaning</w:t>
      </w:r>
      <w:r w:rsidRPr="00C86887">
        <w:rPr>
          <w:rFonts w:ascii="Arial" w:hAnsi="Arial" w:cs="Arial"/>
          <w:b/>
          <w:bCs/>
          <w:color w:val="000000"/>
          <w:sz w:val="24"/>
          <w:szCs w:val="24"/>
        </w:rPr>
        <w:t>:</w:t>
      </w:r>
      <w:r w:rsidRPr="00C86887">
        <w:rPr>
          <w:rFonts w:ascii="Arial" w:hAnsi="Arial" w:cs="Arial"/>
          <w:color w:val="000000"/>
          <w:sz w:val="24"/>
          <w:szCs w:val="24"/>
        </w:rPr>
        <w:t xml:space="preserve"> Deposited silica at Fumes scrubber inside floor, Pre scrubber inside and its outlet U-duct were thoroughly cleaned. No damage in rubber linings was observed. Cleaning was done in Fumes scrubber sump to remove deposited silica.</w:t>
      </w:r>
    </w:p>
    <w:p w:rsidR="007F6608" w:rsidRPr="00AB2146" w:rsidRDefault="007F6608" w:rsidP="00BE7EF1">
      <w:pPr>
        <w:pStyle w:val="ListParagraph"/>
        <w:ind w:left="1080"/>
        <w:jc w:val="both"/>
        <w:rPr>
          <w:rFonts w:ascii="Arial" w:hAnsi="Arial" w:cs="Arial"/>
          <w:color w:val="000000"/>
          <w:szCs w:val="24"/>
        </w:rPr>
      </w:pPr>
    </w:p>
    <w:p w:rsidR="007F6608" w:rsidRPr="00AB2146" w:rsidRDefault="007F6608" w:rsidP="00BE7EF1">
      <w:pPr>
        <w:ind w:left="720"/>
        <w:jc w:val="both"/>
        <w:rPr>
          <w:rFonts w:ascii="Arial" w:hAnsi="Arial" w:cs="Arial"/>
          <w:color w:val="000000"/>
          <w:sz w:val="24"/>
          <w:szCs w:val="24"/>
        </w:rPr>
      </w:pPr>
      <w:r w:rsidRPr="00AB2146">
        <w:rPr>
          <w:rFonts w:ascii="Arial" w:hAnsi="Arial" w:cs="Arial"/>
          <w:color w:val="000000"/>
          <w:sz w:val="24"/>
          <w:szCs w:val="24"/>
        </w:rPr>
        <w:t xml:space="preserve">    </w:t>
      </w:r>
      <w:r w:rsidRPr="00AB2146">
        <w:rPr>
          <w:rFonts w:ascii="Arial" w:hAnsi="Arial" w:cs="Arial"/>
          <w:noProof/>
          <w:color w:val="000000"/>
          <w:sz w:val="24"/>
          <w:szCs w:val="24"/>
        </w:rPr>
        <w:drawing>
          <wp:inline distT="0" distB="0" distL="0" distR="0">
            <wp:extent cx="2495550" cy="2286000"/>
            <wp:effectExtent l="19050" t="0" r="0" b="0"/>
            <wp:docPr id="29" name="Picture 13" descr="DSC_0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_0840"/>
                    <pic:cNvPicPr>
                      <a:picLocks noChangeAspect="1" noChangeArrowheads="1"/>
                    </pic:cNvPicPr>
                  </pic:nvPicPr>
                  <pic:blipFill>
                    <a:blip r:embed="rId53"/>
                    <a:srcRect/>
                    <a:stretch>
                      <a:fillRect/>
                    </a:stretch>
                  </pic:blipFill>
                  <pic:spPr bwMode="auto">
                    <a:xfrm>
                      <a:off x="0" y="0"/>
                      <a:ext cx="2495550" cy="2286000"/>
                    </a:xfrm>
                    <a:prstGeom prst="rect">
                      <a:avLst/>
                    </a:prstGeom>
                    <a:noFill/>
                    <a:ln w="9525">
                      <a:noFill/>
                      <a:miter lim="800000"/>
                      <a:headEnd/>
                      <a:tailEnd/>
                    </a:ln>
                  </pic:spPr>
                </pic:pic>
              </a:graphicData>
            </a:graphic>
          </wp:inline>
        </w:drawing>
      </w:r>
      <w:r w:rsidRPr="00AB2146">
        <w:rPr>
          <w:rFonts w:ascii="Arial" w:hAnsi="Arial" w:cs="Arial"/>
          <w:color w:val="000000"/>
          <w:sz w:val="24"/>
          <w:szCs w:val="24"/>
        </w:rPr>
        <w:t xml:space="preserve">   </w:t>
      </w:r>
      <w:r w:rsidRPr="00AB2146">
        <w:rPr>
          <w:rFonts w:ascii="Arial" w:hAnsi="Arial" w:cs="Arial"/>
          <w:noProof/>
          <w:color w:val="000000"/>
          <w:sz w:val="24"/>
          <w:szCs w:val="24"/>
        </w:rPr>
        <w:drawing>
          <wp:inline distT="0" distB="0" distL="0" distR="0">
            <wp:extent cx="2647950" cy="2286000"/>
            <wp:effectExtent l="19050" t="0" r="0" b="0"/>
            <wp:docPr id="30" name="Picture 9" descr="DSC_0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_0727"/>
                    <pic:cNvPicPr>
                      <a:picLocks noChangeAspect="1" noChangeArrowheads="1"/>
                    </pic:cNvPicPr>
                  </pic:nvPicPr>
                  <pic:blipFill>
                    <a:blip r:embed="rId54"/>
                    <a:srcRect/>
                    <a:stretch>
                      <a:fillRect/>
                    </a:stretch>
                  </pic:blipFill>
                  <pic:spPr bwMode="auto">
                    <a:xfrm>
                      <a:off x="0" y="0"/>
                      <a:ext cx="2647950" cy="2286000"/>
                    </a:xfrm>
                    <a:prstGeom prst="rect">
                      <a:avLst/>
                    </a:prstGeom>
                    <a:noFill/>
                    <a:ln w="9525">
                      <a:noFill/>
                      <a:miter lim="800000"/>
                      <a:headEnd/>
                      <a:tailEnd/>
                    </a:ln>
                  </pic:spPr>
                </pic:pic>
              </a:graphicData>
            </a:graphic>
          </wp:inline>
        </w:drawing>
      </w:r>
    </w:p>
    <w:p w:rsidR="007F6608" w:rsidRPr="00AB2146" w:rsidRDefault="007F6608" w:rsidP="00BE7EF1">
      <w:pPr>
        <w:ind w:left="720"/>
        <w:jc w:val="both"/>
        <w:rPr>
          <w:rFonts w:ascii="Arial" w:hAnsi="Arial" w:cs="Arial"/>
          <w:color w:val="000000"/>
          <w:sz w:val="24"/>
          <w:szCs w:val="24"/>
        </w:rPr>
      </w:pPr>
    </w:p>
    <w:p w:rsidR="007F6608" w:rsidRDefault="007F6608" w:rsidP="00BE7EF1">
      <w:pPr>
        <w:ind w:left="720"/>
        <w:jc w:val="both"/>
        <w:rPr>
          <w:rFonts w:ascii="Arial" w:hAnsi="Arial" w:cs="Arial"/>
          <w:color w:val="000000"/>
          <w:sz w:val="24"/>
          <w:szCs w:val="24"/>
        </w:rPr>
      </w:pPr>
      <w:r w:rsidRPr="00AB2146">
        <w:rPr>
          <w:rFonts w:ascii="Arial" w:hAnsi="Arial" w:cs="Arial"/>
          <w:color w:val="000000"/>
          <w:sz w:val="24"/>
          <w:szCs w:val="24"/>
        </w:rPr>
        <w:t xml:space="preserve">    Fumes </w:t>
      </w:r>
      <w:r w:rsidR="004A21AA">
        <w:rPr>
          <w:rFonts w:ascii="Arial" w:hAnsi="Arial" w:cs="Arial"/>
          <w:color w:val="000000"/>
          <w:sz w:val="24"/>
          <w:szCs w:val="24"/>
        </w:rPr>
        <w:t>scrubber inside after cleaning</w:t>
      </w:r>
      <w:r w:rsidRPr="00AB2146">
        <w:rPr>
          <w:rFonts w:ascii="Arial" w:hAnsi="Arial" w:cs="Arial"/>
          <w:color w:val="000000"/>
          <w:sz w:val="24"/>
          <w:szCs w:val="24"/>
        </w:rPr>
        <w:t xml:space="preserve">         Cleaning of Fumes scrubber sump </w:t>
      </w:r>
    </w:p>
    <w:p w:rsidR="004A21AA" w:rsidRPr="00AB2146" w:rsidRDefault="004A21AA" w:rsidP="00BE7EF1">
      <w:pPr>
        <w:ind w:left="720"/>
        <w:jc w:val="both"/>
        <w:rPr>
          <w:rFonts w:ascii="Arial" w:hAnsi="Arial" w:cs="Arial"/>
          <w:color w:val="000000"/>
          <w:sz w:val="24"/>
          <w:szCs w:val="24"/>
        </w:rPr>
      </w:pPr>
    </w:p>
    <w:p w:rsidR="007F6608" w:rsidRPr="00AB2146" w:rsidRDefault="007F6608" w:rsidP="00C86887">
      <w:pPr>
        <w:spacing w:after="0" w:line="240" w:lineRule="auto"/>
        <w:ind w:left="90"/>
        <w:jc w:val="both"/>
        <w:rPr>
          <w:rFonts w:ascii="Arial" w:hAnsi="Arial" w:cs="Arial"/>
          <w:color w:val="000000"/>
          <w:sz w:val="24"/>
          <w:szCs w:val="24"/>
        </w:rPr>
      </w:pPr>
      <w:r w:rsidRPr="00464B63">
        <w:rPr>
          <w:rFonts w:ascii="Arial" w:hAnsi="Arial" w:cs="Arial"/>
          <w:b/>
          <w:bCs/>
          <w:color w:val="FF0000"/>
          <w:sz w:val="24"/>
          <w:szCs w:val="24"/>
        </w:rPr>
        <w:t>Cold well, basin, strainers &amp; Mist Eliminator cleaning</w:t>
      </w:r>
      <w:r w:rsidRPr="00AB2146">
        <w:rPr>
          <w:rFonts w:ascii="Arial" w:hAnsi="Arial" w:cs="Arial"/>
          <w:b/>
          <w:bCs/>
          <w:color w:val="000000"/>
          <w:sz w:val="24"/>
          <w:szCs w:val="24"/>
        </w:rPr>
        <w:t xml:space="preserve">: </w:t>
      </w:r>
      <w:r w:rsidRPr="00AB2146">
        <w:rPr>
          <w:rFonts w:ascii="Arial" w:hAnsi="Arial" w:cs="Arial"/>
          <w:color w:val="000000"/>
          <w:sz w:val="24"/>
          <w:szCs w:val="24"/>
        </w:rPr>
        <w:t>Cold well was emptied out and found to be deposited with silica and foreign materials (mist eliminators, wooden pieces, V-bars etc.). Pay loader and Excavator were utilized for cleaning th</w:t>
      </w:r>
      <w:r w:rsidR="00FC7634">
        <w:rPr>
          <w:rFonts w:ascii="Arial" w:hAnsi="Arial" w:cs="Arial"/>
          <w:color w:val="000000"/>
          <w:sz w:val="24"/>
          <w:szCs w:val="24"/>
        </w:rPr>
        <w:t xml:space="preserve">e cold well basin. Strainers &amp; </w:t>
      </w:r>
      <w:r w:rsidRPr="00AB2146">
        <w:rPr>
          <w:rFonts w:ascii="Arial" w:hAnsi="Arial" w:cs="Arial"/>
          <w:color w:val="000000"/>
          <w:sz w:val="24"/>
          <w:szCs w:val="24"/>
        </w:rPr>
        <w:t>Mist eliminators of all the cells were cleaned thoroughly. Damaged brick linings of cell walls of compartment no. 2, 7 &amp; basin wall were repaired. Cooling Tower top deck was also thoroughly cleaned.</w:t>
      </w:r>
    </w:p>
    <w:p w:rsidR="007F6608" w:rsidRPr="00AB2146" w:rsidRDefault="007F6608" w:rsidP="00BE7EF1">
      <w:pPr>
        <w:ind w:left="1080"/>
        <w:jc w:val="both"/>
        <w:rPr>
          <w:rFonts w:ascii="Arial" w:hAnsi="Arial" w:cs="Arial"/>
          <w:color w:val="000000"/>
          <w:sz w:val="24"/>
          <w:szCs w:val="24"/>
        </w:rPr>
      </w:pPr>
    </w:p>
    <w:p w:rsidR="007F6608" w:rsidRPr="00AB2146" w:rsidRDefault="007F6608" w:rsidP="00BE7EF1">
      <w:pPr>
        <w:ind w:left="1080"/>
        <w:jc w:val="both"/>
        <w:rPr>
          <w:rFonts w:ascii="Arial" w:hAnsi="Arial" w:cs="Arial"/>
          <w:color w:val="000000"/>
          <w:sz w:val="24"/>
          <w:szCs w:val="24"/>
        </w:rPr>
      </w:pPr>
      <w:r w:rsidRPr="00AB2146">
        <w:rPr>
          <w:rFonts w:ascii="Arial" w:hAnsi="Arial" w:cs="Arial"/>
          <w:noProof/>
          <w:color w:val="000000"/>
          <w:sz w:val="24"/>
          <w:szCs w:val="24"/>
        </w:rPr>
        <w:drawing>
          <wp:inline distT="0" distB="0" distL="0" distR="0">
            <wp:extent cx="2438400" cy="1885950"/>
            <wp:effectExtent l="19050" t="0" r="0" b="0"/>
            <wp:docPr id="31" name="Picture 15" descr="DSC_0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_0639"/>
                    <pic:cNvPicPr>
                      <a:picLocks noChangeAspect="1" noChangeArrowheads="1"/>
                    </pic:cNvPicPr>
                  </pic:nvPicPr>
                  <pic:blipFill>
                    <a:blip r:embed="rId55"/>
                    <a:srcRect/>
                    <a:stretch>
                      <a:fillRect/>
                    </a:stretch>
                  </pic:blipFill>
                  <pic:spPr bwMode="auto">
                    <a:xfrm>
                      <a:off x="0" y="0"/>
                      <a:ext cx="2438400" cy="1885950"/>
                    </a:xfrm>
                    <a:prstGeom prst="rect">
                      <a:avLst/>
                    </a:prstGeom>
                    <a:noFill/>
                    <a:ln w="9525">
                      <a:noFill/>
                      <a:miter lim="800000"/>
                      <a:headEnd/>
                      <a:tailEnd/>
                    </a:ln>
                  </pic:spPr>
                </pic:pic>
              </a:graphicData>
            </a:graphic>
          </wp:inline>
        </w:drawing>
      </w:r>
      <w:r w:rsidRPr="00AB2146">
        <w:rPr>
          <w:rFonts w:ascii="Arial" w:hAnsi="Arial" w:cs="Arial"/>
          <w:color w:val="000000"/>
          <w:sz w:val="24"/>
          <w:szCs w:val="24"/>
        </w:rPr>
        <w:t xml:space="preserve">     </w:t>
      </w:r>
      <w:r w:rsidRPr="00AB2146">
        <w:rPr>
          <w:rFonts w:ascii="Arial" w:hAnsi="Arial" w:cs="Arial"/>
          <w:noProof/>
          <w:color w:val="000000"/>
          <w:sz w:val="24"/>
          <w:szCs w:val="24"/>
        </w:rPr>
        <w:drawing>
          <wp:inline distT="0" distB="0" distL="0" distR="0">
            <wp:extent cx="2447925" cy="1885950"/>
            <wp:effectExtent l="19050" t="0" r="9525" b="0"/>
            <wp:docPr id="33" name="Picture 16" descr="DSC_0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_0652"/>
                    <pic:cNvPicPr>
                      <a:picLocks noChangeAspect="1" noChangeArrowheads="1"/>
                    </pic:cNvPicPr>
                  </pic:nvPicPr>
                  <pic:blipFill>
                    <a:blip r:embed="rId56"/>
                    <a:srcRect/>
                    <a:stretch>
                      <a:fillRect/>
                    </a:stretch>
                  </pic:blipFill>
                  <pic:spPr bwMode="auto">
                    <a:xfrm>
                      <a:off x="0" y="0"/>
                      <a:ext cx="2447925" cy="1885950"/>
                    </a:xfrm>
                    <a:prstGeom prst="rect">
                      <a:avLst/>
                    </a:prstGeom>
                    <a:noFill/>
                    <a:ln w="9525">
                      <a:noFill/>
                      <a:miter lim="800000"/>
                      <a:headEnd/>
                      <a:tailEnd/>
                    </a:ln>
                  </pic:spPr>
                </pic:pic>
              </a:graphicData>
            </a:graphic>
          </wp:inline>
        </w:drawing>
      </w:r>
    </w:p>
    <w:p w:rsidR="007F6608" w:rsidRPr="00AB2146" w:rsidRDefault="007F6608" w:rsidP="00BE7EF1">
      <w:pPr>
        <w:jc w:val="both"/>
        <w:rPr>
          <w:rFonts w:ascii="Arial" w:hAnsi="Arial" w:cs="Arial"/>
          <w:color w:val="000000"/>
          <w:sz w:val="24"/>
          <w:szCs w:val="24"/>
        </w:rPr>
      </w:pPr>
      <w:r w:rsidRPr="00AB2146">
        <w:rPr>
          <w:rFonts w:ascii="Arial" w:hAnsi="Arial" w:cs="Arial"/>
          <w:color w:val="000000"/>
          <w:sz w:val="24"/>
          <w:szCs w:val="24"/>
        </w:rPr>
        <w:t xml:space="preserve">                       Cold well cell after cleaning                    Cold well basin before cleaning</w:t>
      </w:r>
    </w:p>
    <w:p w:rsidR="007F6608" w:rsidRPr="00AB2146" w:rsidRDefault="007F6608" w:rsidP="00BE7EF1">
      <w:pPr>
        <w:ind w:left="1080"/>
        <w:jc w:val="both"/>
        <w:rPr>
          <w:rFonts w:ascii="Arial" w:hAnsi="Arial" w:cs="Arial"/>
          <w:color w:val="000000"/>
          <w:sz w:val="24"/>
          <w:szCs w:val="24"/>
        </w:rPr>
      </w:pPr>
      <w:r w:rsidRPr="00AB2146">
        <w:rPr>
          <w:rFonts w:ascii="Arial" w:hAnsi="Arial" w:cs="Arial"/>
          <w:noProof/>
          <w:color w:val="000000"/>
          <w:sz w:val="24"/>
          <w:szCs w:val="24"/>
        </w:rPr>
        <w:lastRenderedPageBreak/>
        <w:drawing>
          <wp:inline distT="0" distB="0" distL="0" distR="0">
            <wp:extent cx="2438400" cy="1866900"/>
            <wp:effectExtent l="19050" t="0" r="0" b="0"/>
            <wp:docPr id="34" name="Picture 17" descr="DSC_0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_0613"/>
                    <pic:cNvPicPr>
                      <a:picLocks noChangeAspect="1" noChangeArrowheads="1"/>
                    </pic:cNvPicPr>
                  </pic:nvPicPr>
                  <pic:blipFill>
                    <a:blip r:embed="rId57"/>
                    <a:srcRect/>
                    <a:stretch>
                      <a:fillRect/>
                    </a:stretch>
                  </pic:blipFill>
                  <pic:spPr bwMode="auto">
                    <a:xfrm>
                      <a:off x="0" y="0"/>
                      <a:ext cx="2438400" cy="1866900"/>
                    </a:xfrm>
                    <a:prstGeom prst="rect">
                      <a:avLst/>
                    </a:prstGeom>
                    <a:noFill/>
                    <a:ln w="9525">
                      <a:noFill/>
                      <a:miter lim="800000"/>
                      <a:headEnd/>
                      <a:tailEnd/>
                    </a:ln>
                  </pic:spPr>
                </pic:pic>
              </a:graphicData>
            </a:graphic>
          </wp:inline>
        </w:drawing>
      </w:r>
      <w:r w:rsidRPr="00AB2146">
        <w:rPr>
          <w:rFonts w:ascii="Arial" w:hAnsi="Arial" w:cs="Arial"/>
          <w:color w:val="000000"/>
          <w:sz w:val="24"/>
          <w:szCs w:val="24"/>
        </w:rPr>
        <w:t xml:space="preserve">    </w:t>
      </w:r>
      <w:r w:rsidRPr="00AB2146">
        <w:rPr>
          <w:rFonts w:ascii="Arial" w:hAnsi="Arial" w:cs="Arial"/>
          <w:noProof/>
          <w:color w:val="000000"/>
          <w:sz w:val="24"/>
          <w:szCs w:val="24"/>
        </w:rPr>
        <w:drawing>
          <wp:inline distT="0" distB="0" distL="0" distR="0">
            <wp:extent cx="2505075" cy="1866900"/>
            <wp:effectExtent l="19050" t="0" r="9525" b="0"/>
            <wp:docPr id="35" name="Picture 10" descr="DSC_0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_0713"/>
                    <pic:cNvPicPr>
                      <a:picLocks noChangeAspect="1" noChangeArrowheads="1"/>
                    </pic:cNvPicPr>
                  </pic:nvPicPr>
                  <pic:blipFill>
                    <a:blip r:embed="rId58"/>
                    <a:srcRect/>
                    <a:stretch>
                      <a:fillRect/>
                    </a:stretch>
                  </pic:blipFill>
                  <pic:spPr bwMode="auto">
                    <a:xfrm>
                      <a:off x="0" y="0"/>
                      <a:ext cx="2505075" cy="1866900"/>
                    </a:xfrm>
                    <a:prstGeom prst="rect">
                      <a:avLst/>
                    </a:prstGeom>
                    <a:noFill/>
                    <a:ln w="9525">
                      <a:noFill/>
                      <a:miter lim="800000"/>
                      <a:headEnd/>
                      <a:tailEnd/>
                    </a:ln>
                  </pic:spPr>
                </pic:pic>
              </a:graphicData>
            </a:graphic>
          </wp:inline>
        </w:drawing>
      </w:r>
    </w:p>
    <w:p w:rsidR="007F6608" w:rsidRPr="00AB2146" w:rsidRDefault="007F6608" w:rsidP="00BE7EF1">
      <w:pPr>
        <w:jc w:val="both"/>
        <w:rPr>
          <w:rFonts w:ascii="Arial" w:hAnsi="Arial" w:cs="Arial"/>
          <w:color w:val="000000"/>
          <w:sz w:val="24"/>
          <w:szCs w:val="24"/>
        </w:rPr>
      </w:pPr>
      <w:r w:rsidRPr="00AB2146">
        <w:rPr>
          <w:rFonts w:ascii="Arial" w:hAnsi="Arial" w:cs="Arial"/>
          <w:color w:val="000000"/>
          <w:sz w:val="24"/>
          <w:szCs w:val="24"/>
        </w:rPr>
        <w:t xml:space="preserve">                    Mist eliminators during cleaning           Cleaning of deposition is in progress</w:t>
      </w:r>
    </w:p>
    <w:p w:rsidR="007F6608" w:rsidRPr="00AB2146" w:rsidRDefault="007F6608" w:rsidP="00C86887">
      <w:pPr>
        <w:spacing w:after="0" w:line="240" w:lineRule="auto"/>
        <w:ind w:left="90"/>
        <w:jc w:val="both"/>
        <w:rPr>
          <w:rFonts w:ascii="Arial" w:hAnsi="Arial" w:cs="Arial"/>
          <w:color w:val="000000"/>
          <w:sz w:val="24"/>
          <w:szCs w:val="24"/>
        </w:rPr>
      </w:pPr>
      <w:r w:rsidRPr="00464B63">
        <w:rPr>
          <w:rFonts w:ascii="Arial" w:hAnsi="Arial" w:cs="Arial"/>
          <w:b/>
          <w:bCs/>
          <w:color w:val="FF0000"/>
          <w:sz w:val="24"/>
          <w:szCs w:val="24"/>
        </w:rPr>
        <w:t>Vac. Cooler seal legs and Pre condenser seal tanks cleaning</w:t>
      </w:r>
      <w:r w:rsidRPr="00AB2146">
        <w:rPr>
          <w:rFonts w:ascii="Arial" w:hAnsi="Arial" w:cs="Arial"/>
          <w:b/>
          <w:bCs/>
          <w:color w:val="000000"/>
          <w:sz w:val="24"/>
          <w:szCs w:val="24"/>
        </w:rPr>
        <w:t>:</w:t>
      </w:r>
      <w:r w:rsidRPr="00AB2146">
        <w:rPr>
          <w:rFonts w:ascii="Arial" w:hAnsi="Arial" w:cs="Arial"/>
          <w:color w:val="000000"/>
          <w:sz w:val="24"/>
          <w:szCs w:val="24"/>
        </w:rPr>
        <w:t xml:space="preserve"> Hard depositions over outside &amp; inside surfaces of the seal legs of all the Vac. Coolers were thoroughly cleaned. Depositions in Pre condenser seal tanks (both old and new) were also cleaned.    </w:t>
      </w:r>
    </w:p>
    <w:p w:rsidR="007F6608" w:rsidRPr="00AB2146" w:rsidRDefault="007F6608" w:rsidP="00C86887">
      <w:pPr>
        <w:tabs>
          <w:tab w:val="num" w:pos="0"/>
        </w:tabs>
        <w:ind w:left="90"/>
        <w:jc w:val="both"/>
        <w:rPr>
          <w:rFonts w:ascii="Arial" w:hAnsi="Arial" w:cs="Arial"/>
          <w:color w:val="000000"/>
          <w:sz w:val="24"/>
          <w:szCs w:val="24"/>
        </w:rPr>
      </w:pPr>
      <w:r w:rsidRPr="00AB2146">
        <w:rPr>
          <w:rFonts w:ascii="Arial" w:hAnsi="Arial" w:cs="Arial"/>
          <w:color w:val="000000"/>
          <w:sz w:val="24"/>
          <w:szCs w:val="24"/>
        </w:rPr>
        <w:t xml:space="preserve">                            </w:t>
      </w:r>
    </w:p>
    <w:p w:rsidR="007F6608" w:rsidRPr="00AB2146" w:rsidRDefault="007F6608" w:rsidP="00C86887">
      <w:pPr>
        <w:spacing w:after="0" w:line="240" w:lineRule="auto"/>
        <w:ind w:left="90"/>
        <w:jc w:val="both"/>
        <w:rPr>
          <w:rFonts w:ascii="Arial" w:hAnsi="Arial" w:cs="Arial"/>
          <w:color w:val="000000"/>
          <w:sz w:val="24"/>
          <w:szCs w:val="24"/>
        </w:rPr>
      </w:pPr>
      <w:r w:rsidRPr="00464B63">
        <w:rPr>
          <w:rFonts w:ascii="Arial" w:hAnsi="Arial" w:cs="Arial"/>
          <w:b/>
          <w:bCs/>
          <w:color w:val="FF0000"/>
          <w:sz w:val="24"/>
          <w:szCs w:val="24"/>
        </w:rPr>
        <w:t>Belt Filter cleaning</w:t>
      </w:r>
      <w:r w:rsidRPr="00AB2146">
        <w:rPr>
          <w:rFonts w:ascii="Arial" w:hAnsi="Arial" w:cs="Arial"/>
          <w:b/>
          <w:bCs/>
          <w:color w:val="000000"/>
          <w:sz w:val="24"/>
          <w:szCs w:val="24"/>
        </w:rPr>
        <w:t>:</w:t>
      </w:r>
      <w:r w:rsidRPr="00AB2146">
        <w:rPr>
          <w:rFonts w:ascii="Arial" w:hAnsi="Arial" w:cs="Arial"/>
          <w:color w:val="000000"/>
          <w:sz w:val="24"/>
          <w:szCs w:val="24"/>
        </w:rPr>
        <w:t xml:space="preserve"> In the filter manifolds where ever scaling was observed, it was cleaned. Along with those Vac. Boxes, Filtrate hoses, Sluice headers, Cloth wash headers, Distributors, Receivers etc. were also cleaned.</w:t>
      </w:r>
    </w:p>
    <w:p w:rsidR="007F6608" w:rsidRPr="00AB2146" w:rsidRDefault="007F6608" w:rsidP="00C86887">
      <w:pPr>
        <w:tabs>
          <w:tab w:val="num" w:pos="0"/>
        </w:tabs>
        <w:ind w:left="90"/>
        <w:jc w:val="both"/>
        <w:rPr>
          <w:rFonts w:ascii="Arial" w:hAnsi="Arial" w:cs="Arial"/>
          <w:color w:val="000000"/>
          <w:sz w:val="24"/>
          <w:szCs w:val="24"/>
        </w:rPr>
      </w:pPr>
      <w:r w:rsidRPr="00AB2146">
        <w:rPr>
          <w:rFonts w:ascii="Arial" w:hAnsi="Arial" w:cs="Arial"/>
          <w:color w:val="000000"/>
          <w:sz w:val="24"/>
          <w:szCs w:val="24"/>
        </w:rPr>
        <w:t xml:space="preserve">                                           </w:t>
      </w:r>
    </w:p>
    <w:p w:rsidR="007F6608" w:rsidRPr="00AB2146" w:rsidRDefault="007F6608" w:rsidP="00C86887">
      <w:pPr>
        <w:spacing w:after="0" w:line="240" w:lineRule="auto"/>
        <w:ind w:left="90"/>
        <w:jc w:val="both"/>
        <w:rPr>
          <w:rFonts w:ascii="Arial" w:hAnsi="Arial" w:cs="Arial"/>
          <w:color w:val="000000"/>
          <w:sz w:val="24"/>
          <w:szCs w:val="24"/>
        </w:rPr>
      </w:pPr>
      <w:r w:rsidRPr="00464B63">
        <w:rPr>
          <w:rFonts w:ascii="Arial" w:hAnsi="Arial" w:cs="Arial"/>
          <w:b/>
          <w:bCs/>
          <w:color w:val="FF0000"/>
          <w:sz w:val="24"/>
          <w:szCs w:val="24"/>
        </w:rPr>
        <w:t>Ball Mill &amp; Ball Mill area cleaning</w:t>
      </w:r>
      <w:r w:rsidRPr="00AB2146">
        <w:rPr>
          <w:rFonts w:ascii="Arial" w:hAnsi="Arial" w:cs="Arial"/>
          <w:b/>
          <w:bCs/>
          <w:color w:val="000000"/>
          <w:sz w:val="24"/>
          <w:szCs w:val="24"/>
        </w:rPr>
        <w:t>:</w:t>
      </w:r>
      <w:r w:rsidRPr="00AB2146">
        <w:rPr>
          <w:rFonts w:ascii="Arial" w:hAnsi="Arial" w:cs="Arial"/>
          <w:color w:val="000000"/>
          <w:sz w:val="24"/>
          <w:szCs w:val="24"/>
        </w:rPr>
        <w:t xml:space="preserve"> Grinding media balls of Ball Mill–A was unloaded to facilitate liner replacement job. After segregation, balls have been kept ready for recharging. MST of all Ball Mills </w:t>
      </w:r>
      <w:proofErr w:type="gramStart"/>
      <w:r w:rsidRPr="00AB2146">
        <w:rPr>
          <w:rFonts w:ascii="Arial" w:hAnsi="Arial" w:cs="Arial"/>
          <w:color w:val="000000"/>
          <w:sz w:val="24"/>
          <w:szCs w:val="24"/>
        </w:rPr>
        <w:t>were</w:t>
      </w:r>
      <w:proofErr w:type="gramEnd"/>
      <w:r w:rsidRPr="00AB2146">
        <w:rPr>
          <w:rFonts w:ascii="Arial" w:hAnsi="Arial" w:cs="Arial"/>
          <w:color w:val="000000"/>
          <w:sz w:val="24"/>
          <w:szCs w:val="24"/>
        </w:rPr>
        <w:t xml:space="preserve"> cleaned.  </w:t>
      </w:r>
      <w:proofErr w:type="gramStart"/>
      <w:r w:rsidRPr="00AB2146">
        <w:rPr>
          <w:rFonts w:ascii="Arial" w:hAnsi="Arial" w:cs="Arial"/>
          <w:color w:val="000000"/>
          <w:sz w:val="24"/>
          <w:szCs w:val="24"/>
        </w:rPr>
        <w:t>Apprx.</w:t>
      </w:r>
      <w:proofErr w:type="gramEnd"/>
      <w:r w:rsidRPr="00AB2146">
        <w:rPr>
          <w:rFonts w:ascii="Arial" w:hAnsi="Arial" w:cs="Arial"/>
          <w:color w:val="000000"/>
          <w:sz w:val="24"/>
          <w:szCs w:val="24"/>
        </w:rPr>
        <w:t xml:space="preserve"> 100 MT of spillage rock was removed from Ball Mill area. Feed chute &amp; feed spouts of Ball Mill – B &amp; D have been replaced. Product hopper of Ball Mill – B has been replaced.</w:t>
      </w:r>
    </w:p>
    <w:p w:rsidR="007F6608" w:rsidRPr="00AB2146" w:rsidRDefault="007F6608" w:rsidP="00C86887">
      <w:pPr>
        <w:tabs>
          <w:tab w:val="num" w:pos="0"/>
        </w:tabs>
        <w:ind w:left="90"/>
        <w:jc w:val="both"/>
        <w:rPr>
          <w:rFonts w:ascii="Arial" w:hAnsi="Arial" w:cs="Arial"/>
          <w:color w:val="000000"/>
          <w:sz w:val="24"/>
          <w:szCs w:val="24"/>
        </w:rPr>
      </w:pPr>
    </w:p>
    <w:p w:rsidR="007F6608" w:rsidRPr="00AB2146" w:rsidRDefault="007F6608" w:rsidP="00C86887">
      <w:pPr>
        <w:spacing w:after="0" w:line="240" w:lineRule="auto"/>
        <w:ind w:left="90"/>
        <w:jc w:val="both"/>
        <w:rPr>
          <w:rFonts w:ascii="Arial" w:hAnsi="Arial" w:cs="Arial"/>
          <w:color w:val="000000"/>
          <w:sz w:val="24"/>
          <w:szCs w:val="24"/>
        </w:rPr>
      </w:pPr>
      <w:r w:rsidRPr="00464B63">
        <w:rPr>
          <w:rFonts w:ascii="Arial" w:hAnsi="Arial" w:cs="Arial"/>
          <w:b/>
          <w:bCs/>
          <w:color w:val="FF0000"/>
          <w:sz w:val="24"/>
          <w:szCs w:val="24"/>
        </w:rPr>
        <w:t>New pump tank cleaning</w:t>
      </w:r>
      <w:r w:rsidRPr="00AB2146">
        <w:rPr>
          <w:rFonts w:ascii="Arial" w:hAnsi="Arial" w:cs="Arial"/>
          <w:b/>
          <w:bCs/>
          <w:color w:val="000000"/>
          <w:sz w:val="24"/>
          <w:szCs w:val="24"/>
        </w:rPr>
        <w:t>:</w:t>
      </w:r>
      <w:r w:rsidRPr="00AB2146">
        <w:rPr>
          <w:rFonts w:ascii="Arial" w:hAnsi="Arial" w:cs="Arial"/>
          <w:color w:val="000000"/>
          <w:sz w:val="24"/>
          <w:szCs w:val="24"/>
        </w:rPr>
        <w:t xml:space="preserve"> New pump tank manhole was opened during the annual shut down and found to be containing gypsum depositions. Tank was cleaned thoroughly. </w:t>
      </w:r>
    </w:p>
    <w:p w:rsidR="007F6608" w:rsidRPr="00AB2146" w:rsidRDefault="007F6608" w:rsidP="00C86887">
      <w:pPr>
        <w:tabs>
          <w:tab w:val="num" w:pos="0"/>
        </w:tabs>
        <w:ind w:left="90"/>
        <w:jc w:val="both"/>
        <w:rPr>
          <w:rFonts w:ascii="Arial" w:hAnsi="Arial" w:cs="Arial"/>
          <w:color w:val="000000"/>
          <w:sz w:val="24"/>
          <w:szCs w:val="24"/>
        </w:rPr>
      </w:pPr>
    </w:p>
    <w:p w:rsidR="007F6608" w:rsidRPr="00AB2146" w:rsidRDefault="007F6608" w:rsidP="00C86887">
      <w:pPr>
        <w:spacing w:after="0" w:line="240" w:lineRule="auto"/>
        <w:ind w:left="90"/>
        <w:jc w:val="both"/>
        <w:rPr>
          <w:rFonts w:ascii="Arial" w:hAnsi="Arial" w:cs="Arial"/>
          <w:color w:val="000000"/>
          <w:sz w:val="24"/>
          <w:szCs w:val="24"/>
        </w:rPr>
      </w:pPr>
      <w:r w:rsidRPr="00464B63">
        <w:rPr>
          <w:rFonts w:ascii="Arial" w:hAnsi="Arial" w:cs="Arial"/>
          <w:b/>
          <w:color w:val="FF0000"/>
          <w:sz w:val="24"/>
          <w:szCs w:val="24"/>
        </w:rPr>
        <w:t>Vessel &amp; Line Cleaning</w:t>
      </w:r>
      <w:r w:rsidRPr="00AB2146">
        <w:rPr>
          <w:rFonts w:ascii="Arial" w:hAnsi="Arial" w:cs="Arial"/>
          <w:b/>
          <w:color w:val="000000"/>
          <w:sz w:val="24"/>
          <w:szCs w:val="24"/>
        </w:rPr>
        <w:t xml:space="preserve">: </w:t>
      </w:r>
      <w:r w:rsidRPr="00AB2146">
        <w:rPr>
          <w:rFonts w:ascii="Arial" w:hAnsi="Arial" w:cs="Arial"/>
          <w:color w:val="000000"/>
          <w:sz w:val="24"/>
          <w:szCs w:val="24"/>
        </w:rPr>
        <w:t xml:space="preserve">Cloth wash tank was cleaned. Filtrate seal tanks of all the B/Filters were cleaned. All the control valves in Filtration area were cleaned. All the suction &amp; discharge lines of Acid transfer pumps, T-412 overflow line etc. were cleaned thoroughly. </w:t>
      </w:r>
    </w:p>
    <w:p w:rsidR="007F6608" w:rsidRPr="00AB2146" w:rsidRDefault="007F6608" w:rsidP="00C86887">
      <w:pPr>
        <w:pStyle w:val="ListParagraph"/>
        <w:tabs>
          <w:tab w:val="num" w:pos="0"/>
        </w:tabs>
        <w:ind w:left="90"/>
        <w:jc w:val="both"/>
        <w:rPr>
          <w:rFonts w:ascii="Arial" w:hAnsi="Arial" w:cs="Arial"/>
          <w:color w:val="000000"/>
          <w:szCs w:val="24"/>
        </w:rPr>
      </w:pPr>
    </w:p>
    <w:p w:rsidR="007F6608" w:rsidRPr="00C86887" w:rsidRDefault="007F6608" w:rsidP="00C86887">
      <w:pPr>
        <w:pStyle w:val="ListParagraph"/>
        <w:spacing w:after="0" w:line="240" w:lineRule="auto"/>
        <w:ind w:left="90"/>
        <w:jc w:val="both"/>
        <w:rPr>
          <w:rFonts w:ascii="Arial" w:hAnsi="Arial" w:cs="Arial"/>
          <w:color w:val="000000"/>
          <w:sz w:val="24"/>
          <w:szCs w:val="24"/>
        </w:rPr>
      </w:pPr>
      <w:r w:rsidRPr="00C86887">
        <w:rPr>
          <w:rFonts w:ascii="Arial" w:hAnsi="Arial" w:cs="Arial"/>
          <w:b/>
          <w:color w:val="FF0000"/>
          <w:sz w:val="24"/>
          <w:szCs w:val="24"/>
        </w:rPr>
        <w:t>RPSS area cleaning</w:t>
      </w:r>
      <w:r w:rsidRPr="00C86887">
        <w:rPr>
          <w:rFonts w:ascii="Arial" w:hAnsi="Arial" w:cs="Arial"/>
          <w:b/>
          <w:color w:val="000000"/>
          <w:sz w:val="24"/>
          <w:szCs w:val="24"/>
        </w:rPr>
        <w:t xml:space="preserve">:  </w:t>
      </w:r>
      <w:r w:rsidRPr="00C86887">
        <w:rPr>
          <w:rFonts w:ascii="Arial" w:hAnsi="Arial" w:cs="Arial"/>
          <w:color w:val="000000"/>
          <w:sz w:val="24"/>
          <w:szCs w:val="24"/>
        </w:rPr>
        <w:t>Entire conveyor area spillage was cleaned. Belts of Conveyor 104, 106A &amp; Weigh feeder – B were replaced.</w:t>
      </w:r>
    </w:p>
    <w:p w:rsidR="007F6608" w:rsidRPr="00C86887" w:rsidRDefault="007F6608" w:rsidP="00C86887">
      <w:pPr>
        <w:pStyle w:val="ListParagraph"/>
        <w:tabs>
          <w:tab w:val="num" w:pos="0"/>
        </w:tabs>
        <w:ind w:left="90"/>
        <w:jc w:val="both"/>
        <w:rPr>
          <w:rFonts w:ascii="Arial" w:hAnsi="Arial" w:cs="Arial"/>
          <w:color w:val="000000"/>
          <w:sz w:val="24"/>
          <w:szCs w:val="24"/>
        </w:rPr>
      </w:pPr>
    </w:p>
    <w:p w:rsidR="007F6608" w:rsidRPr="00C86887" w:rsidRDefault="007F6608" w:rsidP="00C86887">
      <w:pPr>
        <w:pStyle w:val="ListParagraph"/>
        <w:spacing w:after="0" w:line="240" w:lineRule="auto"/>
        <w:ind w:left="90"/>
        <w:jc w:val="both"/>
        <w:rPr>
          <w:rFonts w:ascii="Arial" w:hAnsi="Arial" w:cs="Arial"/>
          <w:b/>
          <w:color w:val="000000"/>
          <w:sz w:val="24"/>
          <w:szCs w:val="24"/>
        </w:rPr>
      </w:pPr>
      <w:r w:rsidRPr="00C86887">
        <w:rPr>
          <w:rFonts w:ascii="Arial" w:hAnsi="Arial" w:cs="Arial"/>
          <w:b/>
          <w:bCs/>
          <w:color w:val="FF0000"/>
          <w:sz w:val="24"/>
          <w:szCs w:val="24"/>
        </w:rPr>
        <w:t>Gypsum Tank</w:t>
      </w:r>
      <w:r w:rsidRPr="00C86887">
        <w:rPr>
          <w:rFonts w:ascii="Arial" w:hAnsi="Arial" w:cs="Arial"/>
          <w:bCs/>
          <w:color w:val="000000"/>
          <w:sz w:val="24"/>
          <w:szCs w:val="24"/>
        </w:rPr>
        <w:t>: Deposition inside Gypsum Tank has been cleaned and base of its agitator has been strengthened.</w:t>
      </w:r>
    </w:p>
    <w:p w:rsidR="007F6608" w:rsidRPr="00C86887" w:rsidRDefault="007F6608" w:rsidP="00C86887">
      <w:pPr>
        <w:pStyle w:val="ListParagraph"/>
        <w:tabs>
          <w:tab w:val="num" w:pos="0"/>
        </w:tabs>
        <w:ind w:left="90"/>
        <w:jc w:val="both"/>
        <w:rPr>
          <w:rFonts w:ascii="Arial" w:hAnsi="Arial" w:cs="Arial"/>
          <w:b/>
          <w:color w:val="000000"/>
          <w:sz w:val="24"/>
          <w:szCs w:val="24"/>
        </w:rPr>
      </w:pPr>
    </w:p>
    <w:p w:rsidR="007F6608" w:rsidRPr="00C86887" w:rsidRDefault="007F6608" w:rsidP="00C86887">
      <w:pPr>
        <w:pStyle w:val="ListParagraph"/>
        <w:tabs>
          <w:tab w:val="num" w:pos="0"/>
        </w:tabs>
        <w:ind w:left="90"/>
        <w:jc w:val="both"/>
        <w:rPr>
          <w:rFonts w:ascii="Arial" w:hAnsi="Arial" w:cs="Arial"/>
          <w:b/>
          <w:color w:val="000000"/>
          <w:sz w:val="24"/>
          <w:szCs w:val="24"/>
        </w:rPr>
      </w:pPr>
    </w:p>
    <w:p w:rsidR="007F6608" w:rsidRPr="00C86887" w:rsidRDefault="007F6608" w:rsidP="00C86887">
      <w:pPr>
        <w:pStyle w:val="ListParagraph"/>
        <w:spacing w:after="0" w:line="240" w:lineRule="auto"/>
        <w:ind w:left="90"/>
        <w:jc w:val="both"/>
        <w:rPr>
          <w:rFonts w:ascii="Arial" w:hAnsi="Arial" w:cs="Arial"/>
          <w:color w:val="000000"/>
          <w:sz w:val="24"/>
          <w:szCs w:val="24"/>
        </w:rPr>
      </w:pPr>
      <w:r w:rsidRPr="00C86887">
        <w:rPr>
          <w:rFonts w:ascii="Arial" w:hAnsi="Arial" w:cs="Arial"/>
          <w:b/>
          <w:color w:val="FF0000"/>
          <w:sz w:val="24"/>
          <w:szCs w:val="24"/>
        </w:rPr>
        <w:t>Modifications</w:t>
      </w:r>
      <w:r w:rsidRPr="00C86887">
        <w:rPr>
          <w:rFonts w:ascii="Arial" w:hAnsi="Arial" w:cs="Arial"/>
          <w:b/>
          <w:color w:val="000000"/>
          <w:sz w:val="24"/>
          <w:szCs w:val="24"/>
        </w:rPr>
        <w:t xml:space="preserve">: </w:t>
      </w:r>
      <w:r w:rsidRPr="00C86887">
        <w:rPr>
          <w:rFonts w:ascii="Arial" w:hAnsi="Arial" w:cs="Arial"/>
          <w:color w:val="000000"/>
          <w:sz w:val="24"/>
          <w:szCs w:val="24"/>
        </w:rPr>
        <w:t xml:space="preserve">Following modifications have been carried out during shut </w:t>
      </w:r>
      <w:proofErr w:type="gramStart"/>
      <w:r w:rsidRPr="00C86887">
        <w:rPr>
          <w:rFonts w:ascii="Arial" w:hAnsi="Arial" w:cs="Arial"/>
          <w:color w:val="000000"/>
          <w:sz w:val="24"/>
          <w:szCs w:val="24"/>
        </w:rPr>
        <w:t>down :</w:t>
      </w:r>
      <w:proofErr w:type="gramEnd"/>
    </w:p>
    <w:p w:rsidR="007F6608" w:rsidRPr="00C86887" w:rsidRDefault="007F6608" w:rsidP="00C86887">
      <w:pPr>
        <w:pStyle w:val="ListParagraph"/>
        <w:tabs>
          <w:tab w:val="num" w:pos="0"/>
        </w:tabs>
        <w:ind w:left="90"/>
        <w:jc w:val="both"/>
        <w:rPr>
          <w:rFonts w:ascii="Arial" w:hAnsi="Arial" w:cs="Arial"/>
          <w:color w:val="000000"/>
          <w:sz w:val="24"/>
          <w:szCs w:val="24"/>
        </w:rPr>
      </w:pPr>
    </w:p>
    <w:p w:rsidR="00C86887" w:rsidRDefault="007F6608" w:rsidP="00C86887">
      <w:pPr>
        <w:pStyle w:val="ListParagraph"/>
        <w:numPr>
          <w:ilvl w:val="0"/>
          <w:numId w:val="38"/>
        </w:numPr>
        <w:spacing w:after="0" w:line="240" w:lineRule="auto"/>
        <w:ind w:left="360" w:firstLine="0"/>
        <w:jc w:val="both"/>
        <w:rPr>
          <w:rFonts w:ascii="Arial" w:hAnsi="Arial" w:cs="Arial"/>
          <w:color w:val="000000"/>
        </w:rPr>
      </w:pPr>
      <w:r w:rsidRPr="00AB2146">
        <w:rPr>
          <w:rFonts w:ascii="Arial" w:hAnsi="Arial" w:cs="Arial"/>
          <w:color w:val="000000"/>
        </w:rPr>
        <w:lastRenderedPageBreak/>
        <w:t xml:space="preserve">Utility water header has been connected to Process water header leading to Belt filter condensers; </w:t>
      </w:r>
      <w:r w:rsidR="00C86887">
        <w:rPr>
          <w:rFonts w:ascii="Arial" w:hAnsi="Arial" w:cs="Arial"/>
          <w:color w:val="000000"/>
        </w:rPr>
        <w:t xml:space="preserve">  </w:t>
      </w:r>
    </w:p>
    <w:p w:rsidR="007F6608" w:rsidRDefault="00C86887" w:rsidP="00C86887">
      <w:pPr>
        <w:pStyle w:val="ListParagraph"/>
        <w:spacing w:after="0" w:line="240" w:lineRule="auto"/>
        <w:ind w:left="360"/>
        <w:jc w:val="both"/>
        <w:rPr>
          <w:rFonts w:ascii="Arial" w:hAnsi="Arial" w:cs="Arial"/>
          <w:color w:val="000000"/>
        </w:rPr>
      </w:pPr>
      <w:r>
        <w:rPr>
          <w:rFonts w:ascii="Arial" w:hAnsi="Arial" w:cs="Arial"/>
          <w:color w:val="000000"/>
        </w:rPr>
        <w:t xml:space="preserve">      </w:t>
      </w:r>
      <w:proofErr w:type="gramStart"/>
      <w:r w:rsidR="007F6608" w:rsidRPr="00AB2146">
        <w:rPr>
          <w:rFonts w:ascii="Arial" w:hAnsi="Arial" w:cs="Arial"/>
          <w:color w:val="000000"/>
        </w:rPr>
        <w:t>this</w:t>
      </w:r>
      <w:proofErr w:type="gramEnd"/>
      <w:r w:rsidR="007F6608" w:rsidRPr="00AB2146">
        <w:rPr>
          <w:rFonts w:ascii="Arial" w:hAnsi="Arial" w:cs="Arial"/>
          <w:color w:val="000000"/>
        </w:rPr>
        <w:t xml:space="preserve"> will reduce Process water consumption in the plant.</w:t>
      </w:r>
    </w:p>
    <w:p w:rsidR="00D32B66" w:rsidRPr="00AB2146" w:rsidRDefault="00D32B66" w:rsidP="00C86887">
      <w:pPr>
        <w:pStyle w:val="ListParagraph"/>
        <w:spacing w:after="0" w:line="240" w:lineRule="auto"/>
        <w:ind w:left="360"/>
        <w:jc w:val="both"/>
        <w:rPr>
          <w:rFonts w:ascii="Arial" w:hAnsi="Arial" w:cs="Arial"/>
          <w:color w:val="000000"/>
        </w:rPr>
      </w:pPr>
    </w:p>
    <w:p w:rsidR="00C86887" w:rsidRDefault="007F6608" w:rsidP="00C86887">
      <w:pPr>
        <w:pStyle w:val="ListParagraph"/>
        <w:numPr>
          <w:ilvl w:val="0"/>
          <w:numId w:val="38"/>
        </w:numPr>
        <w:tabs>
          <w:tab w:val="num" w:pos="0"/>
        </w:tabs>
        <w:spacing w:after="0" w:line="240" w:lineRule="auto"/>
        <w:ind w:left="360" w:firstLine="0"/>
        <w:jc w:val="both"/>
        <w:rPr>
          <w:rFonts w:ascii="Arial" w:hAnsi="Arial" w:cs="Arial"/>
          <w:color w:val="000000"/>
        </w:rPr>
      </w:pPr>
      <w:r w:rsidRPr="00AB2146">
        <w:rPr>
          <w:rFonts w:ascii="Arial" w:hAnsi="Arial" w:cs="Arial"/>
          <w:color w:val="000000"/>
        </w:rPr>
        <w:t>One additional manhole at the inlet duct of Fumes scrubber &amp; one more manhole in the duct</w:t>
      </w:r>
    </w:p>
    <w:p w:rsidR="00D32B66" w:rsidRDefault="00C86887" w:rsidP="00C86887">
      <w:pPr>
        <w:pStyle w:val="ListParagraph"/>
        <w:spacing w:after="0" w:line="240" w:lineRule="auto"/>
        <w:ind w:left="360"/>
        <w:jc w:val="both"/>
        <w:rPr>
          <w:rFonts w:ascii="Arial" w:hAnsi="Arial" w:cs="Arial"/>
          <w:color w:val="000000"/>
        </w:rPr>
      </w:pPr>
      <w:r>
        <w:rPr>
          <w:rFonts w:ascii="Arial" w:hAnsi="Arial" w:cs="Arial"/>
          <w:color w:val="000000"/>
        </w:rPr>
        <w:t xml:space="preserve">     </w:t>
      </w:r>
      <w:r w:rsidR="007F6608" w:rsidRPr="00AB2146">
        <w:rPr>
          <w:rFonts w:ascii="Arial" w:hAnsi="Arial" w:cs="Arial"/>
          <w:color w:val="000000"/>
        </w:rPr>
        <w:t xml:space="preserve"> </w:t>
      </w:r>
      <w:proofErr w:type="gramStart"/>
      <w:r w:rsidR="007F6608" w:rsidRPr="00AB2146">
        <w:rPr>
          <w:rFonts w:ascii="Arial" w:hAnsi="Arial" w:cs="Arial"/>
          <w:color w:val="000000"/>
        </w:rPr>
        <w:t>leading</w:t>
      </w:r>
      <w:proofErr w:type="gramEnd"/>
      <w:r w:rsidR="007F6608" w:rsidRPr="00AB2146">
        <w:rPr>
          <w:rFonts w:ascii="Arial" w:hAnsi="Arial" w:cs="Arial"/>
          <w:color w:val="000000"/>
        </w:rPr>
        <w:t xml:space="preserve"> to VCFT have been provided to facilitate better cleaning and inspection of the duct.</w:t>
      </w:r>
    </w:p>
    <w:p w:rsidR="007F6608" w:rsidRPr="00AB2146" w:rsidRDefault="007F6608" w:rsidP="00C86887">
      <w:pPr>
        <w:pStyle w:val="ListParagraph"/>
        <w:spacing w:after="0" w:line="240" w:lineRule="auto"/>
        <w:ind w:left="360"/>
        <w:jc w:val="both"/>
        <w:rPr>
          <w:rFonts w:ascii="Arial" w:hAnsi="Arial" w:cs="Arial"/>
          <w:color w:val="000000"/>
        </w:rPr>
      </w:pPr>
      <w:r w:rsidRPr="00AB2146">
        <w:rPr>
          <w:rFonts w:ascii="Arial" w:hAnsi="Arial" w:cs="Arial"/>
          <w:color w:val="000000"/>
        </w:rPr>
        <w:t xml:space="preserve"> </w:t>
      </w:r>
    </w:p>
    <w:p w:rsidR="00C86887" w:rsidRPr="00C86887" w:rsidRDefault="007F6608" w:rsidP="00C86887">
      <w:pPr>
        <w:pStyle w:val="ListParagraph"/>
        <w:numPr>
          <w:ilvl w:val="0"/>
          <w:numId w:val="38"/>
        </w:numPr>
        <w:tabs>
          <w:tab w:val="num" w:pos="0"/>
        </w:tabs>
        <w:spacing w:after="0" w:line="240" w:lineRule="auto"/>
        <w:ind w:left="360" w:firstLine="0"/>
        <w:jc w:val="both"/>
        <w:rPr>
          <w:rFonts w:ascii="Arial" w:hAnsi="Arial" w:cs="Arial"/>
          <w:b/>
          <w:color w:val="000000"/>
        </w:rPr>
      </w:pPr>
      <w:r w:rsidRPr="00AB2146">
        <w:rPr>
          <w:rFonts w:ascii="Arial" w:hAnsi="Arial" w:cs="Arial"/>
          <w:color w:val="000000"/>
        </w:rPr>
        <w:t>Temporary lines made of PVC hose in Defoamer dosing pump area have been made permanent</w:t>
      </w:r>
    </w:p>
    <w:p w:rsidR="007F6608" w:rsidRDefault="00C86887" w:rsidP="00C86887">
      <w:pPr>
        <w:pStyle w:val="ListParagraph"/>
        <w:spacing w:after="0" w:line="240" w:lineRule="auto"/>
        <w:ind w:left="360"/>
        <w:jc w:val="both"/>
        <w:rPr>
          <w:rFonts w:ascii="Arial" w:hAnsi="Arial" w:cs="Arial"/>
          <w:color w:val="000000"/>
        </w:rPr>
      </w:pPr>
      <w:r>
        <w:rPr>
          <w:rFonts w:ascii="Arial" w:hAnsi="Arial" w:cs="Arial"/>
          <w:color w:val="000000"/>
        </w:rPr>
        <w:t xml:space="preserve">     </w:t>
      </w:r>
      <w:r w:rsidR="007F6608" w:rsidRPr="00AB2146">
        <w:rPr>
          <w:rFonts w:ascii="Arial" w:hAnsi="Arial" w:cs="Arial"/>
          <w:color w:val="000000"/>
        </w:rPr>
        <w:t xml:space="preserve"> </w:t>
      </w:r>
      <w:proofErr w:type="gramStart"/>
      <w:r w:rsidR="007F6608" w:rsidRPr="00AB2146">
        <w:rPr>
          <w:rFonts w:ascii="Arial" w:hAnsi="Arial" w:cs="Arial"/>
          <w:color w:val="000000"/>
        </w:rPr>
        <w:t>and</w:t>
      </w:r>
      <w:proofErr w:type="gramEnd"/>
      <w:r w:rsidR="007F6608" w:rsidRPr="00AB2146">
        <w:rPr>
          <w:rFonts w:ascii="Arial" w:hAnsi="Arial" w:cs="Arial"/>
          <w:color w:val="000000"/>
        </w:rPr>
        <w:t xml:space="preserve"> simplified. Also unused lines nearby have been removed.</w:t>
      </w:r>
    </w:p>
    <w:p w:rsidR="00D32B66" w:rsidRPr="00AB2146" w:rsidRDefault="00D32B66" w:rsidP="00C86887">
      <w:pPr>
        <w:pStyle w:val="ListParagraph"/>
        <w:spacing w:after="0" w:line="240" w:lineRule="auto"/>
        <w:ind w:left="360"/>
        <w:jc w:val="both"/>
        <w:rPr>
          <w:rFonts w:ascii="Arial" w:hAnsi="Arial" w:cs="Arial"/>
          <w:b/>
          <w:color w:val="000000"/>
        </w:rPr>
      </w:pPr>
    </w:p>
    <w:p w:rsidR="007F6608" w:rsidRPr="00C86887" w:rsidRDefault="007F6608" w:rsidP="00C86887">
      <w:pPr>
        <w:pStyle w:val="ListParagraph"/>
        <w:numPr>
          <w:ilvl w:val="0"/>
          <w:numId w:val="38"/>
        </w:numPr>
        <w:tabs>
          <w:tab w:val="num" w:pos="0"/>
        </w:tabs>
        <w:spacing w:after="0" w:line="240" w:lineRule="auto"/>
        <w:ind w:left="360" w:firstLine="0"/>
        <w:jc w:val="both"/>
        <w:rPr>
          <w:rFonts w:ascii="Arial" w:hAnsi="Arial" w:cs="Arial"/>
          <w:b/>
          <w:color w:val="000000"/>
        </w:rPr>
      </w:pPr>
      <w:r w:rsidRPr="00AB2146">
        <w:rPr>
          <w:rFonts w:ascii="Arial" w:hAnsi="Arial" w:cs="Arial"/>
          <w:color w:val="000000"/>
        </w:rPr>
        <w:t>Various opening at reactor top have been encircled with concrete parapet wall on safety ground.</w:t>
      </w:r>
    </w:p>
    <w:p w:rsidR="00C86887" w:rsidRPr="00AB2146" w:rsidRDefault="00C86887" w:rsidP="00C86887">
      <w:pPr>
        <w:pStyle w:val="ListParagraph"/>
        <w:spacing w:after="0" w:line="240" w:lineRule="auto"/>
        <w:ind w:left="360"/>
        <w:jc w:val="both"/>
        <w:rPr>
          <w:rFonts w:ascii="Arial" w:hAnsi="Arial" w:cs="Arial"/>
          <w:b/>
          <w:color w:val="000000"/>
        </w:rPr>
      </w:pPr>
    </w:p>
    <w:p w:rsidR="007F6608" w:rsidRPr="00AB2146" w:rsidRDefault="007F6608" w:rsidP="00C86887">
      <w:pPr>
        <w:pStyle w:val="ListParagraph"/>
        <w:numPr>
          <w:ilvl w:val="0"/>
          <w:numId w:val="38"/>
        </w:numPr>
        <w:tabs>
          <w:tab w:val="num" w:pos="0"/>
        </w:tabs>
        <w:spacing w:after="0" w:line="240" w:lineRule="auto"/>
        <w:ind w:left="360" w:firstLine="0"/>
        <w:jc w:val="both"/>
        <w:rPr>
          <w:rFonts w:ascii="Arial" w:hAnsi="Arial" w:cs="Arial"/>
          <w:b/>
          <w:color w:val="000000"/>
        </w:rPr>
      </w:pPr>
      <w:r w:rsidRPr="00AB2146">
        <w:rPr>
          <w:rFonts w:ascii="Arial" w:hAnsi="Arial" w:cs="Arial"/>
          <w:color w:val="000000"/>
        </w:rPr>
        <w:t xml:space="preserve">Conveyor 104 discharge </w:t>
      </w:r>
      <w:proofErr w:type="gramStart"/>
      <w:r w:rsidRPr="00AB2146">
        <w:rPr>
          <w:rFonts w:ascii="Arial" w:hAnsi="Arial" w:cs="Arial"/>
          <w:color w:val="000000"/>
        </w:rPr>
        <w:t>chute</w:t>
      </w:r>
      <w:proofErr w:type="gramEnd"/>
      <w:r w:rsidRPr="00AB2146">
        <w:rPr>
          <w:rFonts w:ascii="Arial" w:hAnsi="Arial" w:cs="Arial"/>
          <w:color w:val="000000"/>
        </w:rPr>
        <w:t xml:space="preserve"> has been modified to reduce spillage.</w:t>
      </w:r>
    </w:p>
    <w:p w:rsidR="007F6608" w:rsidRPr="00AB2146" w:rsidRDefault="007F6608" w:rsidP="00C86887">
      <w:pPr>
        <w:pStyle w:val="ListParagraph"/>
        <w:tabs>
          <w:tab w:val="num" w:pos="0"/>
        </w:tabs>
        <w:ind w:left="360"/>
        <w:jc w:val="both"/>
        <w:rPr>
          <w:rFonts w:ascii="Arial" w:hAnsi="Arial" w:cs="Arial"/>
          <w:b/>
          <w:color w:val="000000"/>
        </w:rPr>
      </w:pPr>
    </w:p>
    <w:p w:rsidR="007F6608" w:rsidRPr="00AB2146" w:rsidRDefault="007F6608" w:rsidP="00BE7EF1">
      <w:pPr>
        <w:jc w:val="both"/>
        <w:rPr>
          <w:rFonts w:ascii="Arial" w:hAnsi="Arial" w:cs="Arial"/>
          <w:b/>
          <w:color w:val="000000"/>
        </w:rPr>
      </w:pPr>
    </w:p>
    <w:p w:rsidR="007F6608" w:rsidRPr="00AB2146" w:rsidRDefault="007F6608" w:rsidP="00BE7EF1">
      <w:pPr>
        <w:pStyle w:val="ListParagraph"/>
        <w:jc w:val="both"/>
        <w:rPr>
          <w:rFonts w:ascii="Arial" w:hAnsi="Arial" w:cs="Arial"/>
          <w:color w:val="000000"/>
        </w:rPr>
      </w:pPr>
    </w:p>
    <w:p w:rsidR="007F6608" w:rsidRPr="00AB2146" w:rsidRDefault="007F6608" w:rsidP="00BE7EF1">
      <w:pPr>
        <w:jc w:val="both"/>
        <w:rPr>
          <w:rFonts w:ascii="Arial" w:hAnsi="Arial" w:cs="Arial"/>
        </w:rPr>
      </w:pPr>
    </w:p>
    <w:p w:rsidR="007F6608" w:rsidRPr="00AB2146" w:rsidRDefault="007F6608" w:rsidP="00BE7EF1">
      <w:pPr>
        <w:spacing w:line="240" w:lineRule="auto"/>
        <w:jc w:val="both"/>
        <w:rPr>
          <w:rFonts w:ascii="Arial" w:hAnsi="Arial" w:cs="Arial"/>
          <w:b/>
          <w:color w:val="8064A2" w:themeColor="accent4"/>
          <w:sz w:val="24"/>
          <w:szCs w:val="24"/>
        </w:rPr>
      </w:pPr>
    </w:p>
    <w:p w:rsidR="007F6608" w:rsidRPr="00AB2146" w:rsidRDefault="007F6608" w:rsidP="00BE7EF1">
      <w:pPr>
        <w:spacing w:line="240" w:lineRule="auto"/>
        <w:jc w:val="both"/>
        <w:rPr>
          <w:rFonts w:ascii="Arial" w:hAnsi="Arial" w:cs="Arial"/>
          <w:b/>
          <w:color w:val="8064A2" w:themeColor="accent4"/>
          <w:sz w:val="24"/>
          <w:szCs w:val="24"/>
        </w:rPr>
      </w:pPr>
    </w:p>
    <w:p w:rsidR="007F6608" w:rsidRPr="00AB2146" w:rsidRDefault="007F6608" w:rsidP="00BE7EF1">
      <w:pPr>
        <w:spacing w:line="240" w:lineRule="auto"/>
        <w:jc w:val="both"/>
        <w:rPr>
          <w:rFonts w:ascii="Arial" w:hAnsi="Arial" w:cs="Arial"/>
          <w:b/>
          <w:color w:val="8064A2" w:themeColor="accent4"/>
          <w:sz w:val="24"/>
          <w:szCs w:val="24"/>
        </w:rPr>
      </w:pPr>
    </w:p>
    <w:p w:rsidR="007F6608" w:rsidRPr="00AB2146" w:rsidRDefault="007F6608" w:rsidP="00BE7EF1">
      <w:pPr>
        <w:spacing w:line="240" w:lineRule="auto"/>
        <w:jc w:val="both"/>
        <w:rPr>
          <w:rFonts w:ascii="Arial" w:hAnsi="Arial" w:cs="Arial"/>
          <w:b/>
          <w:color w:val="8064A2" w:themeColor="accent4"/>
          <w:sz w:val="24"/>
          <w:szCs w:val="24"/>
        </w:rPr>
      </w:pPr>
    </w:p>
    <w:p w:rsidR="007F6608" w:rsidRPr="00AB2146" w:rsidRDefault="007F6608" w:rsidP="00BE7EF1">
      <w:pPr>
        <w:spacing w:line="240" w:lineRule="auto"/>
        <w:jc w:val="both"/>
        <w:rPr>
          <w:rFonts w:ascii="Arial" w:hAnsi="Arial" w:cs="Arial"/>
          <w:b/>
          <w:color w:val="8064A2" w:themeColor="accent4"/>
          <w:sz w:val="24"/>
          <w:szCs w:val="24"/>
        </w:rPr>
      </w:pPr>
    </w:p>
    <w:p w:rsidR="007F6608" w:rsidRPr="00AB2146" w:rsidRDefault="007F6608" w:rsidP="00BE7EF1">
      <w:pPr>
        <w:spacing w:line="240" w:lineRule="auto"/>
        <w:jc w:val="both"/>
        <w:rPr>
          <w:rFonts w:ascii="Arial" w:hAnsi="Arial" w:cs="Arial"/>
          <w:b/>
          <w:color w:val="8064A2" w:themeColor="accent4"/>
          <w:sz w:val="24"/>
          <w:szCs w:val="24"/>
        </w:rPr>
      </w:pPr>
    </w:p>
    <w:p w:rsidR="007F6608" w:rsidRPr="00AB2146" w:rsidRDefault="007F6608" w:rsidP="00BE7EF1">
      <w:pPr>
        <w:spacing w:line="240" w:lineRule="auto"/>
        <w:jc w:val="both"/>
        <w:rPr>
          <w:rFonts w:ascii="Arial" w:hAnsi="Arial" w:cs="Arial"/>
          <w:b/>
          <w:color w:val="8064A2" w:themeColor="accent4"/>
          <w:sz w:val="24"/>
          <w:szCs w:val="24"/>
        </w:rPr>
      </w:pPr>
    </w:p>
    <w:p w:rsidR="007F6608" w:rsidRPr="00AB2146" w:rsidRDefault="007F6608" w:rsidP="00BE7EF1">
      <w:pPr>
        <w:spacing w:line="240" w:lineRule="auto"/>
        <w:jc w:val="both"/>
        <w:rPr>
          <w:rFonts w:ascii="Arial" w:hAnsi="Arial" w:cs="Arial"/>
          <w:b/>
          <w:color w:val="8064A2" w:themeColor="accent4"/>
          <w:sz w:val="24"/>
          <w:szCs w:val="24"/>
        </w:rPr>
      </w:pPr>
    </w:p>
    <w:p w:rsidR="007F6608" w:rsidRPr="00AB2146" w:rsidRDefault="007F6608" w:rsidP="00BE7EF1">
      <w:pPr>
        <w:spacing w:line="240" w:lineRule="auto"/>
        <w:jc w:val="both"/>
        <w:rPr>
          <w:rFonts w:ascii="Arial" w:hAnsi="Arial" w:cs="Arial"/>
          <w:b/>
          <w:color w:val="8064A2" w:themeColor="accent4"/>
          <w:sz w:val="24"/>
          <w:szCs w:val="24"/>
        </w:rPr>
      </w:pPr>
    </w:p>
    <w:p w:rsidR="007F6608" w:rsidRPr="00AB2146" w:rsidRDefault="007F6608" w:rsidP="00BE7EF1">
      <w:pPr>
        <w:spacing w:line="240" w:lineRule="auto"/>
        <w:jc w:val="both"/>
        <w:rPr>
          <w:rFonts w:ascii="Arial" w:hAnsi="Arial" w:cs="Arial"/>
          <w:b/>
          <w:color w:val="8064A2" w:themeColor="accent4"/>
          <w:sz w:val="24"/>
          <w:szCs w:val="24"/>
        </w:rPr>
      </w:pPr>
    </w:p>
    <w:p w:rsidR="007F6608" w:rsidRPr="00AB2146" w:rsidRDefault="007F6608" w:rsidP="00BE7EF1">
      <w:pPr>
        <w:spacing w:line="240" w:lineRule="auto"/>
        <w:jc w:val="both"/>
        <w:rPr>
          <w:rFonts w:ascii="Arial" w:hAnsi="Arial" w:cs="Arial"/>
          <w:b/>
          <w:color w:val="8064A2" w:themeColor="accent4"/>
          <w:sz w:val="24"/>
          <w:szCs w:val="24"/>
        </w:rPr>
      </w:pPr>
    </w:p>
    <w:p w:rsidR="007F6608" w:rsidRPr="00AB2146" w:rsidRDefault="007F6608" w:rsidP="00BE7EF1">
      <w:pPr>
        <w:spacing w:line="240" w:lineRule="auto"/>
        <w:jc w:val="both"/>
        <w:rPr>
          <w:rFonts w:ascii="Arial" w:hAnsi="Arial" w:cs="Arial"/>
          <w:b/>
          <w:color w:val="8064A2" w:themeColor="accent4"/>
          <w:sz w:val="24"/>
          <w:szCs w:val="24"/>
        </w:rPr>
      </w:pPr>
    </w:p>
    <w:p w:rsidR="007F6608" w:rsidRPr="00AB2146" w:rsidRDefault="007F6608" w:rsidP="00BE7EF1">
      <w:pPr>
        <w:spacing w:line="240" w:lineRule="auto"/>
        <w:jc w:val="both"/>
        <w:rPr>
          <w:rFonts w:ascii="Arial" w:hAnsi="Arial" w:cs="Arial"/>
          <w:b/>
          <w:color w:val="8064A2" w:themeColor="accent4"/>
          <w:sz w:val="24"/>
          <w:szCs w:val="24"/>
        </w:rPr>
      </w:pPr>
    </w:p>
    <w:p w:rsidR="007F6608" w:rsidRPr="00AB2146" w:rsidRDefault="007F6608" w:rsidP="00BE7EF1">
      <w:pPr>
        <w:spacing w:line="240" w:lineRule="auto"/>
        <w:jc w:val="both"/>
        <w:rPr>
          <w:rFonts w:ascii="Arial" w:hAnsi="Arial" w:cs="Arial"/>
          <w:b/>
          <w:color w:val="8064A2" w:themeColor="accent4"/>
          <w:sz w:val="24"/>
          <w:szCs w:val="24"/>
        </w:rPr>
      </w:pPr>
    </w:p>
    <w:p w:rsidR="007F6608" w:rsidRPr="00AB2146" w:rsidRDefault="007F6608" w:rsidP="00BE7EF1">
      <w:pPr>
        <w:spacing w:line="240" w:lineRule="auto"/>
        <w:jc w:val="both"/>
        <w:rPr>
          <w:rFonts w:ascii="Arial" w:hAnsi="Arial" w:cs="Arial"/>
          <w:b/>
          <w:color w:val="8064A2" w:themeColor="accent4"/>
          <w:sz w:val="24"/>
          <w:szCs w:val="24"/>
        </w:rPr>
      </w:pPr>
    </w:p>
    <w:p w:rsidR="007F6608" w:rsidRPr="00AB2146" w:rsidRDefault="007F6608" w:rsidP="00BE7EF1">
      <w:pPr>
        <w:spacing w:line="240" w:lineRule="auto"/>
        <w:jc w:val="both"/>
        <w:rPr>
          <w:rFonts w:ascii="Arial" w:hAnsi="Arial" w:cs="Arial"/>
          <w:b/>
          <w:color w:val="8064A2" w:themeColor="accent4"/>
          <w:sz w:val="24"/>
          <w:szCs w:val="24"/>
        </w:rPr>
      </w:pPr>
    </w:p>
    <w:p w:rsidR="00F44663" w:rsidRPr="00AB2146" w:rsidRDefault="00F44663" w:rsidP="00BE7EF1">
      <w:pPr>
        <w:jc w:val="both"/>
        <w:rPr>
          <w:rFonts w:ascii="Arial" w:hAnsi="Arial" w:cs="Arial"/>
          <w:b/>
          <w:i/>
          <w:color w:val="7030A0"/>
          <w:sz w:val="40"/>
          <w:szCs w:val="40"/>
          <w:u w:val="single"/>
        </w:rPr>
      </w:pPr>
    </w:p>
    <w:p w:rsidR="00F44663" w:rsidRPr="00464B63" w:rsidRDefault="00F44663" w:rsidP="00BE7EF1">
      <w:pPr>
        <w:autoSpaceDE w:val="0"/>
        <w:autoSpaceDN w:val="0"/>
        <w:adjustRightInd w:val="0"/>
        <w:spacing w:after="0" w:line="240" w:lineRule="auto"/>
        <w:jc w:val="both"/>
        <w:rPr>
          <w:rFonts w:ascii="Arial" w:hAnsi="Arial" w:cs="Arial"/>
          <w:b/>
          <w:bCs/>
          <w:color w:val="7030A0"/>
          <w:sz w:val="32"/>
          <w:szCs w:val="32"/>
          <w:u w:val="single"/>
        </w:rPr>
      </w:pPr>
      <w:r w:rsidRPr="00464B63">
        <w:rPr>
          <w:rFonts w:ascii="Arial" w:hAnsi="Arial" w:cs="Arial"/>
          <w:b/>
          <w:bCs/>
          <w:color w:val="7030A0"/>
          <w:sz w:val="32"/>
          <w:szCs w:val="32"/>
          <w:u w:val="single"/>
        </w:rPr>
        <w:lastRenderedPageBreak/>
        <w:t>REACTOR SECTION</w:t>
      </w: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464B63" w:rsidRDefault="00F44663" w:rsidP="00BE7EF1">
      <w:pPr>
        <w:pStyle w:val="ListParagraph"/>
        <w:numPr>
          <w:ilvl w:val="0"/>
          <w:numId w:val="80"/>
        </w:numPr>
        <w:autoSpaceDE w:val="0"/>
        <w:autoSpaceDN w:val="0"/>
        <w:adjustRightInd w:val="0"/>
        <w:spacing w:after="0" w:line="240" w:lineRule="auto"/>
        <w:jc w:val="both"/>
        <w:rPr>
          <w:rFonts w:ascii="Arial" w:hAnsi="Arial" w:cs="Arial"/>
          <w:b/>
          <w:bCs/>
          <w:color w:val="FF0000"/>
          <w:sz w:val="24"/>
          <w:szCs w:val="24"/>
          <w:u w:val="single"/>
        </w:rPr>
      </w:pPr>
      <w:r w:rsidRPr="00464B63">
        <w:rPr>
          <w:rFonts w:ascii="Arial" w:hAnsi="Arial" w:cs="Arial"/>
          <w:b/>
          <w:bCs/>
          <w:color w:val="FF0000"/>
          <w:sz w:val="24"/>
          <w:szCs w:val="24"/>
          <w:u w:val="single"/>
        </w:rPr>
        <w:t xml:space="preserve">REVAMPING OF  FRP  FUMES DUCT IN REACTOR </w:t>
      </w:r>
    </w:p>
    <w:p w:rsidR="00F44663" w:rsidRPr="00AB2146" w:rsidRDefault="00F44663" w:rsidP="00BE7EF1">
      <w:pPr>
        <w:jc w:val="both"/>
        <w:rPr>
          <w:rFonts w:ascii="Arial" w:hAnsi="Arial" w:cs="Arial"/>
          <w:b/>
          <w:i/>
          <w:color w:val="7030A0"/>
          <w:sz w:val="24"/>
          <w:szCs w:val="24"/>
        </w:rPr>
      </w:pPr>
      <w:r w:rsidRPr="00AB2146">
        <w:rPr>
          <w:rFonts w:ascii="Arial" w:hAnsi="Arial" w:cs="Arial"/>
          <w:b/>
          <w:i/>
          <w:color w:val="7030A0"/>
          <w:sz w:val="24"/>
          <w:szCs w:val="24"/>
        </w:rPr>
        <w:t xml:space="preserve"> </w:t>
      </w:r>
    </w:p>
    <w:p w:rsidR="00F44663" w:rsidRPr="00AB2146" w:rsidRDefault="00F44663" w:rsidP="00BE7EF1">
      <w:pPr>
        <w:jc w:val="both"/>
        <w:rPr>
          <w:rFonts w:ascii="Arial" w:hAnsi="Arial" w:cs="Arial"/>
          <w:b/>
          <w:bCs/>
          <w:color w:val="FF0000"/>
          <w:sz w:val="24"/>
          <w:szCs w:val="24"/>
        </w:rPr>
      </w:pPr>
      <w:r w:rsidRPr="00AB2146">
        <w:rPr>
          <w:rFonts w:ascii="Arial" w:hAnsi="Arial" w:cs="Arial"/>
          <w:b/>
          <w:bCs/>
          <w:color w:val="FF0000"/>
          <w:sz w:val="24"/>
          <w:szCs w:val="24"/>
        </w:rPr>
        <w:t>------Replacement / Repairing job in FRP Duct: -------</w:t>
      </w:r>
    </w:p>
    <w:p w:rsidR="00F44663" w:rsidRPr="00464B63" w:rsidRDefault="00F44663" w:rsidP="00BE7EF1">
      <w:pPr>
        <w:pStyle w:val="ListParagraph"/>
        <w:numPr>
          <w:ilvl w:val="0"/>
          <w:numId w:val="2"/>
        </w:numPr>
        <w:autoSpaceDE w:val="0"/>
        <w:autoSpaceDN w:val="0"/>
        <w:adjustRightInd w:val="0"/>
        <w:spacing w:after="0" w:line="240" w:lineRule="auto"/>
        <w:jc w:val="both"/>
        <w:rPr>
          <w:rFonts w:ascii="Arial" w:hAnsi="Arial" w:cs="Arial"/>
          <w:sz w:val="24"/>
          <w:szCs w:val="24"/>
        </w:rPr>
      </w:pPr>
      <w:r w:rsidRPr="00464B63">
        <w:rPr>
          <w:rFonts w:ascii="Arial" w:hAnsi="Arial" w:cs="Arial"/>
          <w:sz w:val="24"/>
          <w:szCs w:val="24"/>
        </w:rPr>
        <w:t xml:space="preserve">The damaged part of the duct was dismantled. </w:t>
      </w:r>
    </w:p>
    <w:p w:rsidR="00F44663" w:rsidRPr="00464B63" w:rsidRDefault="00F44663" w:rsidP="00BE7EF1">
      <w:pPr>
        <w:pStyle w:val="ListParagraph"/>
        <w:numPr>
          <w:ilvl w:val="0"/>
          <w:numId w:val="2"/>
        </w:numPr>
        <w:autoSpaceDE w:val="0"/>
        <w:autoSpaceDN w:val="0"/>
        <w:adjustRightInd w:val="0"/>
        <w:spacing w:after="0" w:line="240" w:lineRule="auto"/>
        <w:jc w:val="both"/>
        <w:rPr>
          <w:rFonts w:ascii="Arial" w:hAnsi="Arial" w:cs="Arial"/>
          <w:sz w:val="24"/>
          <w:szCs w:val="24"/>
        </w:rPr>
      </w:pPr>
      <w:r w:rsidRPr="00464B63">
        <w:rPr>
          <w:rFonts w:ascii="Arial" w:hAnsi="Arial" w:cs="Arial"/>
          <w:sz w:val="24"/>
          <w:szCs w:val="24"/>
        </w:rPr>
        <w:t>New duct erected &amp; jointed with super vinyl ester resin material.</w:t>
      </w:r>
    </w:p>
    <w:p w:rsidR="00F44663" w:rsidRPr="00464B63" w:rsidRDefault="00F44663" w:rsidP="00BE7EF1">
      <w:pPr>
        <w:pStyle w:val="ListParagraph"/>
        <w:numPr>
          <w:ilvl w:val="0"/>
          <w:numId w:val="2"/>
        </w:numPr>
        <w:autoSpaceDE w:val="0"/>
        <w:autoSpaceDN w:val="0"/>
        <w:adjustRightInd w:val="0"/>
        <w:spacing w:after="0" w:line="240" w:lineRule="auto"/>
        <w:jc w:val="both"/>
        <w:rPr>
          <w:rFonts w:ascii="Arial" w:hAnsi="Arial" w:cs="Arial"/>
          <w:sz w:val="24"/>
          <w:szCs w:val="24"/>
        </w:rPr>
      </w:pPr>
      <w:r w:rsidRPr="00464B63">
        <w:rPr>
          <w:rFonts w:ascii="Arial" w:hAnsi="Arial" w:cs="Arial"/>
          <w:sz w:val="24"/>
          <w:szCs w:val="24"/>
        </w:rPr>
        <w:t xml:space="preserve">End cover manholes of the old duct opened for inspection &amp; cleaning purposes. </w:t>
      </w:r>
    </w:p>
    <w:p w:rsidR="00F44663" w:rsidRPr="00464B63" w:rsidRDefault="00F44663" w:rsidP="00BE7EF1">
      <w:pPr>
        <w:pStyle w:val="ListParagraph"/>
        <w:numPr>
          <w:ilvl w:val="0"/>
          <w:numId w:val="2"/>
        </w:numPr>
        <w:autoSpaceDE w:val="0"/>
        <w:autoSpaceDN w:val="0"/>
        <w:adjustRightInd w:val="0"/>
        <w:spacing w:after="0" w:line="240" w:lineRule="auto"/>
        <w:jc w:val="both"/>
        <w:rPr>
          <w:rFonts w:ascii="Arial" w:hAnsi="Arial" w:cs="Arial"/>
          <w:sz w:val="24"/>
          <w:szCs w:val="24"/>
        </w:rPr>
      </w:pPr>
      <w:r w:rsidRPr="00464B63">
        <w:rPr>
          <w:rFonts w:ascii="Arial" w:hAnsi="Arial" w:cs="Arial"/>
          <w:sz w:val="24"/>
          <w:szCs w:val="24"/>
        </w:rPr>
        <w:t>The subject duct was thoroughly cleaned by water washing.</w:t>
      </w:r>
    </w:p>
    <w:p w:rsidR="00F44663" w:rsidRPr="00464B63" w:rsidRDefault="00F44663" w:rsidP="00BE7EF1">
      <w:pPr>
        <w:pStyle w:val="ListParagraph"/>
        <w:numPr>
          <w:ilvl w:val="0"/>
          <w:numId w:val="2"/>
        </w:numPr>
        <w:autoSpaceDE w:val="0"/>
        <w:autoSpaceDN w:val="0"/>
        <w:adjustRightInd w:val="0"/>
        <w:spacing w:after="0" w:line="240" w:lineRule="auto"/>
        <w:jc w:val="both"/>
        <w:rPr>
          <w:rFonts w:ascii="Arial" w:hAnsi="Arial" w:cs="Arial"/>
          <w:sz w:val="24"/>
          <w:szCs w:val="24"/>
        </w:rPr>
      </w:pPr>
      <w:r w:rsidRPr="00464B63">
        <w:rPr>
          <w:rFonts w:ascii="Arial" w:hAnsi="Arial" w:cs="Arial"/>
          <w:sz w:val="24"/>
          <w:szCs w:val="24"/>
        </w:rPr>
        <w:t xml:space="preserve">The leaking points in the subject duct was repaired / relined by super vinyl ester resin </w:t>
      </w:r>
      <w:r w:rsidR="00464B63" w:rsidRPr="00464B63">
        <w:rPr>
          <w:rFonts w:ascii="Arial" w:hAnsi="Arial" w:cs="Arial"/>
          <w:sz w:val="24"/>
          <w:szCs w:val="24"/>
        </w:rPr>
        <w:t xml:space="preserve">  </w:t>
      </w:r>
      <w:r w:rsidRPr="00464B63">
        <w:rPr>
          <w:rFonts w:ascii="Arial" w:hAnsi="Arial" w:cs="Arial"/>
          <w:sz w:val="24"/>
          <w:szCs w:val="24"/>
        </w:rPr>
        <w:t>material.</w:t>
      </w:r>
    </w:p>
    <w:p w:rsidR="00F44663" w:rsidRPr="00464B63" w:rsidRDefault="00F44663" w:rsidP="00BE7EF1">
      <w:pPr>
        <w:pStyle w:val="ListParagraph"/>
        <w:numPr>
          <w:ilvl w:val="0"/>
          <w:numId w:val="2"/>
        </w:numPr>
        <w:autoSpaceDE w:val="0"/>
        <w:autoSpaceDN w:val="0"/>
        <w:adjustRightInd w:val="0"/>
        <w:spacing w:after="0" w:line="240" w:lineRule="auto"/>
        <w:jc w:val="both"/>
        <w:rPr>
          <w:rFonts w:ascii="Arial" w:hAnsi="Arial" w:cs="Arial"/>
          <w:sz w:val="24"/>
          <w:szCs w:val="24"/>
        </w:rPr>
      </w:pPr>
      <w:r w:rsidRPr="00464B63">
        <w:rPr>
          <w:rFonts w:ascii="Arial" w:hAnsi="Arial" w:cs="Arial"/>
          <w:sz w:val="24"/>
          <w:szCs w:val="24"/>
        </w:rPr>
        <w:t>The entire job completed on date: 24.04.2013 &amp; handed over for operation.</w:t>
      </w:r>
    </w:p>
    <w:p w:rsidR="00F44663" w:rsidRPr="00464B63" w:rsidRDefault="00F44663" w:rsidP="00BE7EF1">
      <w:pPr>
        <w:autoSpaceDE w:val="0"/>
        <w:autoSpaceDN w:val="0"/>
        <w:adjustRightInd w:val="0"/>
        <w:spacing w:after="0" w:line="240" w:lineRule="auto"/>
        <w:jc w:val="both"/>
        <w:rPr>
          <w:rFonts w:ascii="Arial" w:hAnsi="Arial" w:cs="Arial"/>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7030A0"/>
          <w:sz w:val="24"/>
          <w:szCs w:val="24"/>
        </w:rPr>
      </w:pPr>
    </w:p>
    <w:p w:rsidR="00F44663" w:rsidRPr="00AB2146" w:rsidRDefault="0006341B" w:rsidP="00BE7EF1">
      <w:pPr>
        <w:autoSpaceDE w:val="0"/>
        <w:autoSpaceDN w:val="0"/>
        <w:adjustRightInd w:val="0"/>
        <w:spacing w:after="0" w:line="240" w:lineRule="auto"/>
        <w:jc w:val="both"/>
        <w:rPr>
          <w:rFonts w:ascii="Arial" w:hAnsi="Arial" w:cs="Arial"/>
          <w:color w:val="7030A0"/>
          <w:sz w:val="24"/>
          <w:szCs w:val="24"/>
        </w:rPr>
      </w:pPr>
      <w:r>
        <w:rPr>
          <w:rFonts w:ascii="Arial" w:hAnsi="Arial" w:cs="Arial"/>
          <w:noProof/>
          <w:color w:val="7030A0"/>
          <w:sz w:val="24"/>
          <w:szCs w:val="24"/>
          <w:lang w:eastAsia="zh-TW"/>
        </w:rPr>
        <w:pict>
          <v:shape id="_x0000_s1094" type="#_x0000_t202" style="position:absolute;left:0;text-align:left;margin-left:0;margin-top:0;width:186.35pt;height:110.6pt;z-index:251732992;mso-width-percent:400;mso-height-percent:200;mso-position-horizontal:center;mso-width-percent:400;mso-height-percent:200;mso-width-relative:margin;mso-height-relative:margin" stroked="f">
            <v:fill opacity="0"/>
            <v:textbox style="mso-fit-shape-to-text:t">
              <w:txbxContent>
                <w:p w:rsidR="007166F9" w:rsidRPr="0028204C" w:rsidRDefault="007166F9" w:rsidP="00F44663">
                  <w:pPr>
                    <w:rPr>
                      <w:b/>
                      <w:sz w:val="24"/>
                      <w:szCs w:val="24"/>
                    </w:rPr>
                  </w:pPr>
                  <w:r w:rsidRPr="0028204C">
                    <w:rPr>
                      <w:b/>
                      <w:sz w:val="24"/>
                      <w:szCs w:val="24"/>
                    </w:rPr>
                    <w:t>Removal of Old</w:t>
                  </w:r>
                  <w:r>
                    <w:rPr>
                      <w:b/>
                      <w:sz w:val="24"/>
                      <w:szCs w:val="24"/>
                    </w:rPr>
                    <w:t xml:space="preserve"> / damaged </w:t>
                  </w:r>
                  <w:r w:rsidRPr="0028204C">
                    <w:rPr>
                      <w:b/>
                      <w:sz w:val="24"/>
                      <w:szCs w:val="24"/>
                    </w:rPr>
                    <w:t>Duct by Sany Crane</w:t>
                  </w:r>
                </w:p>
              </w:txbxContent>
            </v:textbox>
          </v:shape>
        </w:pict>
      </w:r>
    </w:p>
    <w:p w:rsidR="00F44663" w:rsidRPr="00AB2146" w:rsidRDefault="0006341B" w:rsidP="00BE7EF1">
      <w:pPr>
        <w:autoSpaceDE w:val="0"/>
        <w:autoSpaceDN w:val="0"/>
        <w:adjustRightInd w:val="0"/>
        <w:spacing w:after="0" w:line="240" w:lineRule="auto"/>
        <w:jc w:val="both"/>
        <w:rPr>
          <w:rFonts w:ascii="Arial" w:hAnsi="Arial" w:cs="Arial"/>
          <w:color w:val="7030A0"/>
          <w:sz w:val="24"/>
          <w:szCs w:val="24"/>
        </w:rPr>
      </w:pPr>
      <w:r>
        <w:rPr>
          <w:rFonts w:ascii="Arial" w:hAnsi="Arial" w:cs="Arial"/>
          <w:noProof/>
          <w:color w:val="7030A0"/>
          <w:sz w:val="24"/>
          <w:szCs w:val="24"/>
        </w:rPr>
        <w:pict>
          <v:shapetype id="_x0000_t32" coordsize="21600,21600" o:spt="32" o:oned="t" path="m,l21600,21600e" filled="f">
            <v:path arrowok="t" fillok="f" o:connecttype="none"/>
            <o:lock v:ext="edit" shapetype="t"/>
          </v:shapetype>
          <v:shape id="_x0000_s1095" type="#_x0000_t32" style="position:absolute;left:0;text-align:left;margin-left:272.25pt;margin-top:7.25pt;width:54pt;height:155.25pt;flip:x;z-index:251734016" o:connectortype="straight" strokecolor="red">
            <v:stroke endarrow="block"/>
          </v:shape>
        </w:pict>
      </w:r>
    </w:p>
    <w:p w:rsidR="00F44663" w:rsidRPr="00AB2146" w:rsidRDefault="00F44663" w:rsidP="00BE7EF1">
      <w:pPr>
        <w:autoSpaceDE w:val="0"/>
        <w:autoSpaceDN w:val="0"/>
        <w:adjustRightInd w:val="0"/>
        <w:spacing w:after="0" w:line="240" w:lineRule="auto"/>
        <w:jc w:val="both"/>
        <w:rPr>
          <w:rFonts w:ascii="Arial" w:hAnsi="Arial" w:cs="Arial"/>
          <w:color w:val="7030A0"/>
          <w:sz w:val="24"/>
          <w:szCs w:val="24"/>
        </w:rPr>
      </w:pPr>
    </w:p>
    <w:p w:rsidR="00F44663" w:rsidRPr="00AB2146" w:rsidRDefault="0006341B" w:rsidP="00BE7EF1">
      <w:pPr>
        <w:autoSpaceDE w:val="0"/>
        <w:autoSpaceDN w:val="0"/>
        <w:adjustRightInd w:val="0"/>
        <w:spacing w:after="0" w:line="240" w:lineRule="auto"/>
        <w:jc w:val="both"/>
        <w:rPr>
          <w:rFonts w:ascii="Arial" w:hAnsi="Arial" w:cs="Arial"/>
          <w:color w:val="7030A0"/>
          <w:sz w:val="24"/>
          <w:szCs w:val="24"/>
        </w:rPr>
      </w:pPr>
      <w:r>
        <w:rPr>
          <w:rFonts w:ascii="Arial" w:hAnsi="Arial" w:cs="Arial"/>
          <w:noProof/>
          <w:color w:val="7030A0"/>
          <w:sz w:val="24"/>
          <w:szCs w:val="24"/>
        </w:rPr>
        <w:pict>
          <v:shape id="_x0000_s1097" type="#_x0000_t32" style="position:absolute;left:0;text-align:left;margin-left:170.1pt;margin-top:212.15pt;width:73.65pt;height:48.4pt;flip:x y;z-index:251736064" o:connectortype="straight" strokecolor="red">
            <v:stroke endarrow="block"/>
          </v:shape>
        </w:pict>
      </w:r>
      <w:r w:rsidR="00F44663" w:rsidRPr="00AB2146">
        <w:rPr>
          <w:rFonts w:ascii="Arial" w:hAnsi="Arial" w:cs="Arial"/>
          <w:noProof/>
          <w:color w:val="7030A0"/>
          <w:sz w:val="24"/>
          <w:szCs w:val="24"/>
        </w:rPr>
        <w:drawing>
          <wp:inline distT="0" distB="0" distL="0" distR="0">
            <wp:extent cx="4638897" cy="3103830"/>
            <wp:effectExtent l="19050" t="0" r="9303" b="0"/>
            <wp:docPr id="143" name="Picture 1" descr="C:\Documents and Settings\p106\Desktop\iffco Maintenance 13.4.2013\DSC_0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106\Desktop\iffco Maintenance 13.4.2013\DSC_0496.JPG"/>
                    <pic:cNvPicPr>
                      <a:picLocks noChangeAspect="1" noChangeArrowheads="1"/>
                    </pic:cNvPicPr>
                  </pic:nvPicPr>
                  <pic:blipFill>
                    <a:blip r:embed="rId59" cstate="print"/>
                    <a:srcRect/>
                    <a:stretch>
                      <a:fillRect/>
                    </a:stretch>
                  </pic:blipFill>
                  <pic:spPr bwMode="auto">
                    <a:xfrm>
                      <a:off x="0" y="0"/>
                      <a:ext cx="4639310" cy="3105150"/>
                    </a:xfrm>
                    <a:prstGeom prst="rect">
                      <a:avLst/>
                    </a:prstGeom>
                    <a:noFill/>
                    <a:ln w="9525">
                      <a:noFill/>
                      <a:miter lim="800000"/>
                      <a:headEnd/>
                      <a:tailEnd/>
                    </a:ln>
                  </pic:spPr>
                </pic:pic>
              </a:graphicData>
            </a:graphic>
          </wp:inline>
        </w:drawing>
      </w:r>
    </w:p>
    <w:p w:rsidR="00F44663" w:rsidRPr="00AB2146" w:rsidRDefault="00F44663" w:rsidP="00BE7EF1">
      <w:pPr>
        <w:autoSpaceDE w:val="0"/>
        <w:autoSpaceDN w:val="0"/>
        <w:adjustRightInd w:val="0"/>
        <w:spacing w:after="0" w:line="240" w:lineRule="auto"/>
        <w:jc w:val="both"/>
        <w:rPr>
          <w:rFonts w:ascii="Arial" w:hAnsi="Arial" w:cs="Arial"/>
          <w:color w:val="7030A0"/>
          <w:sz w:val="24"/>
          <w:szCs w:val="24"/>
        </w:rPr>
      </w:pPr>
    </w:p>
    <w:p w:rsidR="00F44663" w:rsidRPr="00AB2146" w:rsidRDefault="0006341B" w:rsidP="00BE7EF1">
      <w:pPr>
        <w:autoSpaceDE w:val="0"/>
        <w:autoSpaceDN w:val="0"/>
        <w:adjustRightInd w:val="0"/>
        <w:spacing w:after="0" w:line="240" w:lineRule="auto"/>
        <w:jc w:val="both"/>
        <w:rPr>
          <w:rFonts w:ascii="Arial" w:hAnsi="Arial" w:cs="Arial"/>
          <w:color w:val="7030A0"/>
          <w:sz w:val="24"/>
          <w:szCs w:val="24"/>
        </w:rPr>
      </w:pPr>
      <w:r>
        <w:rPr>
          <w:rFonts w:ascii="Arial" w:hAnsi="Arial" w:cs="Arial"/>
          <w:noProof/>
          <w:color w:val="7030A0"/>
          <w:sz w:val="24"/>
          <w:szCs w:val="24"/>
          <w:lang w:eastAsia="zh-TW"/>
        </w:rPr>
        <w:pict>
          <v:shape id="_x0000_s1096" type="#_x0000_t202" style="position:absolute;left:0;text-align:left;margin-left:170.9pt;margin-top:1.95pt;width:225.95pt;height:51.4pt;z-index:251735040;mso-width-percent:400;mso-width-percent:400;mso-width-relative:margin;mso-height-relative:margin">
            <v:fill opacity="0"/>
            <v:textbox>
              <w:txbxContent>
                <w:p w:rsidR="007166F9" w:rsidRPr="000B3A8A" w:rsidRDefault="007166F9" w:rsidP="00F44663">
                  <w:pPr>
                    <w:rPr>
                      <w:b/>
                    </w:rPr>
                  </w:pPr>
                  <w:r w:rsidRPr="000B3A8A">
                    <w:rPr>
                      <w:b/>
                    </w:rPr>
                    <w:t xml:space="preserve">New FRP Duct of 1500 NB Dia. jointed at ground by super vinyl ester resin material &amp; ready for erection. </w:t>
                  </w:r>
                </w:p>
              </w:txbxContent>
            </v:textbox>
          </v:shape>
        </w:pict>
      </w:r>
    </w:p>
    <w:p w:rsidR="00F44663" w:rsidRPr="00AB2146" w:rsidRDefault="00F44663" w:rsidP="00BE7EF1">
      <w:pPr>
        <w:autoSpaceDE w:val="0"/>
        <w:autoSpaceDN w:val="0"/>
        <w:adjustRightInd w:val="0"/>
        <w:spacing w:after="0" w:line="240" w:lineRule="auto"/>
        <w:jc w:val="both"/>
        <w:rPr>
          <w:rFonts w:ascii="Arial" w:hAnsi="Arial" w:cs="Arial"/>
          <w:color w:val="7030A0"/>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7030A0"/>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7030A0"/>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7030A0"/>
          <w:sz w:val="24"/>
          <w:szCs w:val="24"/>
        </w:rPr>
      </w:pPr>
    </w:p>
    <w:p w:rsidR="00F44663" w:rsidRPr="00AB2146" w:rsidRDefault="0006341B" w:rsidP="00BE7EF1">
      <w:pPr>
        <w:autoSpaceDE w:val="0"/>
        <w:autoSpaceDN w:val="0"/>
        <w:adjustRightInd w:val="0"/>
        <w:spacing w:after="0" w:line="240" w:lineRule="auto"/>
        <w:jc w:val="both"/>
        <w:rPr>
          <w:rFonts w:ascii="Arial" w:hAnsi="Arial" w:cs="Arial"/>
          <w:color w:val="7030A0"/>
          <w:sz w:val="24"/>
          <w:szCs w:val="24"/>
        </w:rPr>
      </w:pPr>
      <w:r>
        <w:rPr>
          <w:rFonts w:ascii="Arial" w:hAnsi="Arial" w:cs="Arial"/>
          <w:noProof/>
          <w:color w:val="7030A0"/>
          <w:sz w:val="24"/>
          <w:szCs w:val="24"/>
          <w:lang w:eastAsia="zh-TW"/>
        </w:rPr>
        <w:lastRenderedPageBreak/>
        <w:pict>
          <v:shape id="_x0000_s1098" type="#_x0000_t202" style="position:absolute;left:0;text-align:left;margin-left:84.75pt;margin-top:6.75pt;width:110.25pt;height:51.3pt;z-index:251737088;mso-width-relative:margin;mso-height-relative:margin" stroked="f">
            <v:fill opacity="0"/>
            <v:textbox>
              <w:txbxContent>
                <w:p w:rsidR="007166F9" w:rsidRPr="00203CDA" w:rsidRDefault="007166F9" w:rsidP="00F44663">
                  <w:pPr>
                    <w:rPr>
                      <w:b/>
                    </w:rPr>
                  </w:pPr>
                  <w:r w:rsidRPr="00203CDA">
                    <w:rPr>
                      <w:b/>
                    </w:rPr>
                    <w:t xml:space="preserve">Removal of old </w:t>
                  </w:r>
                  <w:r>
                    <w:rPr>
                      <w:b/>
                    </w:rPr>
                    <w:t xml:space="preserve">/ damaged </w:t>
                  </w:r>
                  <w:r w:rsidRPr="00203CDA">
                    <w:rPr>
                      <w:b/>
                    </w:rPr>
                    <w:t xml:space="preserve">FRP Duct </w:t>
                  </w:r>
                </w:p>
              </w:txbxContent>
            </v:textbox>
          </v:shape>
        </w:pict>
      </w:r>
      <w:r w:rsidR="00F44663" w:rsidRPr="00AB2146">
        <w:rPr>
          <w:rFonts w:ascii="Arial" w:hAnsi="Arial" w:cs="Arial"/>
          <w:noProof/>
          <w:color w:val="7030A0"/>
          <w:sz w:val="24"/>
          <w:szCs w:val="24"/>
        </w:rPr>
        <w:drawing>
          <wp:inline distT="0" distB="0" distL="0" distR="0">
            <wp:extent cx="4505325" cy="3014459"/>
            <wp:effectExtent l="19050" t="0" r="9525" b="0"/>
            <wp:docPr id="145" name="Picture 2" descr="C:\Documents and Settings\p106\Desktop\iffco Maintenance 13.4.2013\DSC_0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106\Desktop\iffco Maintenance 13.4.2013\DSC_0502.JPG"/>
                    <pic:cNvPicPr>
                      <a:picLocks noChangeAspect="1" noChangeArrowheads="1"/>
                    </pic:cNvPicPr>
                  </pic:nvPicPr>
                  <pic:blipFill>
                    <a:blip r:embed="rId60" cstate="print"/>
                    <a:srcRect/>
                    <a:stretch>
                      <a:fillRect/>
                    </a:stretch>
                  </pic:blipFill>
                  <pic:spPr bwMode="auto">
                    <a:xfrm>
                      <a:off x="0" y="0"/>
                      <a:ext cx="4508912" cy="3016859"/>
                    </a:xfrm>
                    <a:prstGeom prst="rect">
                      <a:avLst/>
                    </a:prstGeom>
                    <a:noFill/>
                    <a:ln w="9525">
                      <a:noFill/>
                      <a:miter lim="800000"/>
                      <a:headEnd/>
                      <a:tailEnd/>
                    </a:ln>
                  </pic:spPr>
                </pic:pic>
              </a:graphicData>
            </a:graphic>
          </wp:inline>
        </w:drawing>
      </w:r>
    </w:p>
    <w:p w:rsidR="00F44663" w:rsidRPr="00AB2146" w:rsidRDefault="00F44663" w:rsidP="00BE7EF1">
      <w:pPr>
        <w:autoSpaceDE w:val="0"/>
        <w:autoSpaceDN w:val="0"/>
        <w:adjustRightInd w:val="0"/>
        <w:spacing w:after="0" w:line="240" w:lineRule="auto"/>
        <w:jc w:val="both"/>
        <w:rPr>
          <w:rFonts w:ascii="Arial" w:hAnsi="Arial" w:cs="Arial"/>
          <w:color w:val="7030A0"/>
          <w:sz w:val="24"/>
          <w:szCs w:val="24"/>
        </w:rPr>
      </w:pPr>
    </w:p>
    <w:p w:rsidR="00F44663" w:rsidRPr="00AB2146" w:rsidRDefault="0006341B" w:rsidP="00BE7EF1">
      <w:pPr>
        <w:autoSpaceDE w:val="0"/>
        <w:autoSpaceDN w:val="0"/>
        <w:adjustRightInd w:val="0"/>
        <w:spacing w:after="0" w:line="240" w:lineRule="auto"/>
        <w:jc w:val="both"/>
        <w:rPr>
          <w:rFonts w:ascii="Arial" w:hAnsi="Arial" w:cs="Arial"/>
          <w:color w:val="7030A0"/>
          <w:sz w:val="24"/>
          <w:szCs w:val="24"/>
        </w:rPr>
      </w:pPr>
      <w:r>
        <w:rPr>
          <w:rFonts w:ascii="Arial" w:hAnsi="Arial" w:cs="Arial"/>
          <w:noProof/>
          <w:color w:val="7030A0"/>
          <w:sz w:val="24"/>
          <w:szCs w:val="24"/>
          <w:lang w:eastAsia="zh-TW"/>
        </w:rPr>
        <w:pict>
          <v:shape id="_x0000_s1099" type="#_x0000_t202" style="position:absolute;left:0;text-align:left;margin-left:357pt;margin-top:-.3pt;width:204.75pt;height:29.6pt;z-index:251739136;mso-width-relative:margin;mso-height-relative:margin" strokecolor="#900">
            <v:fill opacity="0"/>
            <v:textbox>
              <w:txbxContent>
                <w:p w:rsidR="007166F9" w:rsidRPr="00CE12F8" w:rsidRDefault="007166F9" w:rsidP="00F44663">
                  <w:pPr>
                    <w:rPr>
                      <w:b/>
                    </w:rPr>
                  </w:pPr>
                  <w:r w:rsidRPr="00CE12F8">
                    <w:rPr>
                      <w:b/>
                    </w:rPr>
                    <w:t xml:space="preserve">Removal of damaged FRP fumes Duct </w:t>
                  </w:r>
                </w:p>
              </w:txbxContent>
            </v:textbox>
          </v:shape>
        </w:pict>
      </w:r>
    </w:p>
    <w:p w:rsidR="00F44663" w:rsidRPr="00AB2146" w:rsidRDefault="00F44663" w:rsidP="00BE7EF1">
      <w:pPr>
        <w:autoSpaceDE w:val="0"/>
        <w:autoSpaceDN w:val="0"/>
        <w:adjustRightInd w:val="0"/>
        <w:spacing w:after="0" w:line="240" w:lineRule="auto"/>
        <w:jc w:val="both"/>
        <w:rPr>
          <w:rFonts w:ascii="Arial" w:hAnsi="Arial" w:cs="Arial"/>
          <w:color w:val="7030A0"/>
          <w:sz w:val="24"/>
          <w:szCs w:val="24"/>
        </w:rPr>
      </w:pPr>
    </w:p>
    <w:p w:rsidR="00F44663" w:rsidRPr="00AB2146" w:rsidRDefault="0006341B" w:rsidP="00BE7EF1">
      <w:pPr>
        <w:autoSpaceDE w:val="0"/>
        <w:autoSpaceDN w:val="0"/>
        <w:adjustRightInd w:val="0"/>
        <w:spacing w:after="0" w:line="240" w:lineRule="auto"/>
        <w:jc w:val="both"/>
        <w:rPr>
          <w:rFonts w:ascii="Arial" w:hAnsi="Arial" w:cs="Arial"/>
          <w:color w:val="7030A0"/>
          <w:sz w:val="24"/>
          <w:szCs w:val="24"/>
        </w:rPr>
      </w:pPr>
      <w:r>
        <w:rPr>
          <w:rFonts w:ascii="Arial" w:hAnsi="Arial" w:cs="Arial"/>
          <w:noProof/>
          <w:color w:val="7030A0"/>
          <w:sz w:val="24"/>
          <w:szCs w:val="24"/>
        </w:rPr>
        <w:pict>
          <v:shape id="_x0000_s1100" type="#_x0000_t32" style="position:absolute;left:0;text-align:left;margin-left:324pt;margin-top:7.7pt;width:93.75pt;height:116.65pt;flip:x;z-index:251740160" o:connectortype="straight" strokecolor="red">
            <v:stroke endarrow="block"/>
          </v:shape>
        </w:pict>
      </w:r>
      <w:r w:rsidR="00F44663" w:rsidRPr="00AB2146">
        <w:rPr>
          <w:rFonts w:ascii="Arial" w:hAnsi="Arial" w:cs="Arial"/>
          <w:noProof/>
          <w:color w:val="7030A0"/>
          <w:sz w:val="24"/>
          <w:szCs w:val="24"/>
        </w:rPr>
        <w:drawing>
          <wp:anchor distT="0" distB="0" distL="114300" distR="114300" simplePos="0" relativeHeight="251738112" behindDoc="0" locked="0" layoutInCell="1" allowOverlap="1">
            <wp:simplePos x="0" y="0"/>
            <wp:positionH relativeFrom="column">
              <wp:posOffset>1123950</wp:posOffset>
            </wp:positionH>
            <wp:positionV relativeFrom="paragraph">
              <wp:posOffset>131445</wp:posOffset>
            </wp:positionV>
            <wp:extent cx="3884930" cy="2600325"/>
            <wp:effectExtent l="19050" t="0" r="1270" b="0"/>
            <wp:wrapSquare wrapText="bothSides"/>
            <wp:docPr id="150" name="Picture 3" descr="C:\Documents and Settings\p106\Desktop\iffco Maintenance 13.4.2013\DSC_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106\Desktop\iffco Maintenance 13.4.2013\DSC_0504.JPG"/>
                    <pic:cNvPicPr>
                      <a:picLocks noChangeAspect="1" noChangeArrowheads="1"/>
                    </pic:cNvPicPr>
                  </pic:nvPicPr>
                  <pic:blipFill>
                    <a:blip r:embed="rId61" cstate="print"/>
                    <a:srcRect/>
                    <a:stretch>
                      <a:fillRect/>
                    </a:stretch>
                  </pic:blipFill>
                  <pic:spPr bwMode="auto">
                    <a:xfrm>
                      <a:off x="0" y="0"/>
                      <a:ext cx="3884930" cy="2600325"/>
                    </a:xfrm>
                    <a:prstGeom prst="rect">
                      <a:avLst/>
                    </a:prstGeom>
                    <a:noFill/>
                    <a:ln w="9525">
                      <a:noFill/>
                      <a:miter lim="800000"/>
                      <a:headEnd/>
                      <a:tailEnd/>
                    </a:ln>
                  </pic:spPr>
                </pic:pic>
              </a:graphicData>
            </a:graphic>
          </wp:anchor>
        </w:drawing>
      </w:r>
    </w:p>
    <w:p w:rsidR="00F44663" w:rsidRPr="00AB2146" w:rsidRDefault="00F44663" w:rsidP="00BE7EF1">
      <w:pPr>
        <w:autoSpaceDE w:val="0"/>
        <w:autoSpaceDN w:val="0"/>
        <w:adjustRightInd w:val="0"/>
        <w:spacing w:after="0" w:line="240" w:lineRule="auto"/>
        <w:jc w:val="both"/>
        <w:rPr>
          <w:rFonts w:ascii="Arial" w:hAnsi="Arial" w:cs="Arial"/>
          <w:color w:val="7030A0"/>
          <w:sz w:val="24"/>
          <w:szCs w:val="24"/>
        </w:rPr>
      </w:pPr>
      <w:r w:rsidRPr="00AB2146">
        <w:rPr>
          <w:rFonts w:ascii="Arial" w:hAnsi="Arial" w:cs="Arial"/>
          <w:color w:val="7030A0"/>
          <w:sz w:val="24"/>
          <w:szCs w:val="24"/>
        </w:rPr>
        <w:br w:type="textWrapping" w:clear="all"/>
      </w:r>
    </w:p>
    <w:p w:rsidR="00F44663" w:rsidRPr="00AB2146" w:rsidRDefault="00F44663" w:rsidP="00BE7EF1">
      <w:pPr>
        <w:autoSpaceDE w:val="0"/>
        <w:autoSpaceDN w:val="0"/>
        <w:adjustRightInd w:val="0"/>
        <w:spacing w:after="0" w:line="240" w:lineRule="auto"/>
        <w:jc w:val="both"/>
        <w:rPr>
          <w:rFonts w:ascii="Arial" w:hAnsi="Arial" w:cs="Arial"/>
          <w:color w:val="7030A0"/>
          <w:sz w:val="24"/>
          <w:szCs w:val="24"/>
        </w:rPr>
      </w:pPr>
    </w:p>
    <w:p w:rsidR="00F44663" w:rsidRPr="00AB2146" w:rsidRDefault="00F44663" w:rsidP="00BE7EF1">
      <w:pPr>
        <w:pStyle w:val="ListParagraph"/>
        <w:ind w:left="-720" w:right="-630"/>
        <w:jc w:val="both"/>
        <w:rPr>
          <w:rFonts w:ascii="Arial" w:hAnsi="Arial" w:cs="Arial"/>
          <w:b/>
          <w:i/>
          <w:noProof/>
          <w:color w:val="7030A0"/>
          <w:sz w:val="24"/>
          <w:szCs w:val="24"/>
        </w:rPr>
      </w:pPr>
    </w:p>
    <w:p w:rsidR="00F44663" w:rsidRPr="00AB2146" w:rsidRDefault="00F44663" w:rsidP="00BE7EF1">
      <w:pPr>
        <w:pStyle w:val="ListParagraph"/>
        <w:ind w:left="-720" w:right="-630"/>
        <w:jc w:val="both"/>
        <w:rPr>
          <w:rFonts w:ascii="Arial" w:hAnsi="Arial" w:cs="Arial"/>
          <w:b/>
          <w:i/>
          <w:noProof/>
          <w:color w:val="7030A0"/>
          <w:sz w:val="24"/>
          <w:szCs w:val="24"/>
        </w:rPr>
      </w:pPr>
    </w:p>
    <w:p w:rsidR="00F44663" w:rsidRPr="00AB2146" w:rsidRDefault="00F44663" w:rsidP="00BE7EF1">
      <w:pPr>
        <w:ind w:right="-630"/>
        <w:jc w:val="both"/>
        <w:rPr>
          <w:rFonts w:ascii="Arial" w:hAnsi="Arial" w:cs="Arial"/>
          <w:b/>
          <w:i/>
          <w:noProof/>
          <w:color w:val="7030A0"/>
          <w:sz w:val="24"/>
          <w:szCs w:val="24"/>
        </w:rPr>
      </w:pPr>
    </w:p>
    <w:p w:rsidR="00F44663" w:rsidRPr="00AB2146" w:rsidRDefault="00F44663" w:rsidP="00BE7EF1">
      <w:pPr>
        <w:pStyle w:val="ListParagraph"/>
        <w:ind w:left="-720" w:right="-630"/>
        <w:jc w:val="both"/>
        <w:rPr>
          <w:rFonts w:ascii="Arial" w:hAnsi="Arial" w:cs="Arial"/>
          <w:b/>
          <w:i/>
          <w:noProof/>
          <w:color w:val="7030A0"/>
          <w:sz w:val="24"/>
          <w:szCs w:val="24"/>
        </w:rPr>
      </w:pPr>
      <w:r w:rsidRPr="00AB2146">
        <w:rPr>
          <w:rFonts w:ascii="Arial" w:hAnsi="Arial" w:cs="Arial"/>
          <w:b/>
          <w:i/>
          <w:noProof/>
          <w:color w:val="7030A0"/>
          <w:sz w:val="24"/>
          <w:szCs w:val="24"/>
        </w:rPr>
        <w:lastRenderedPageBreak/>
        <w:drawing>
          <wp:anchor distT="0" distB="0" distL="114300" distR="114300" simplePos="0" relativeHeight="251741184" behindDoc="0" locked="0" layoutInCell="1" allowOverlap="1">
            <wp:simplePos x="0" y="0"/>
            <wp:positionH relativeFrom="column">
              <wp:posOffset>1562100</wp:posOffset>
            </wp:positionH>
            <wp:positionV relativeFrom="paragraph">
              <wp:posOffset>120015</wp:posOffset>
            </wp:positionV>
            <wp:extent cx="4219575" cy="2819400"/>
            <wp:effectExtent l="19050" t="0" r="9525" b="0"/>
            <wp:wrapSquare wrapText="bothSides"/>
            <wp:docPr id="152" name="Picture 4" descr="C:\Documents and Settings\p106\Desktop\iffco Maintenance 13.4.2013\DSC_0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106\Desktop\iffco Maintenance 13.4.2013\DSC_0421.JPG"/>
                    <pic:cNvPicPr>
                      <a:picLocks noChangeAspect="1" noChangeArrowheads="1"/>
                    </pic:cNvPicPr>
                  </pic:nvPicPr>
                  <pic:blipFill>
                    <a:blip r:embed="rId62" cstate="print"/>
                    <a:srcRect/>
                    <a:stretch>
                      <a:fillRect/>
                    </a:stretch>
                  </pic:blipFill>
                  <pic:spPr bwMode="auto">
                    <a:xfrm>
                      <a:off x="0" y="0"/>
                      <a:ext cx="4219575" cy="2819400"/>
                    </a:xfrm>
                    <a:prstGeom prst="rect">
                      <a:avLst/>
                    </a:prstGeom>
                    <a:noFill/>
                    <a:ln w="9525">
                      <a:noFill/>
                      <a:miter lim="800000"/>
                      <a:headEnd/>
                      <a:tailEnd/>
                    </a:ln>
                  </pic:spPr>
                </pic:pic>
              </a:graphicData>
            </a:graphic>
          </wp:anchor>
        </w:drawing>
      </w:r>
    </w:p>
    <w:p w:rsidR="00F44663" w:rsidRPr="00AB2146" w:rsidRDefault="0006341B" w:rsidP="00BE7EF1">
      <w:pPr>
        <w:pStyle w:val="ListParagraph"/>
        <w:ind w:left="-720" w:right="-630"/>
        <w:jc w:val="both"/>
        <w:rPr>
          <w:rFonts w:ascii="Arial" w:hAnsi="Arial" w:cs="Arial"/>
          <w:b/>
          <w:i/>
          <w:noProof/>
          <w:color w:val="7030A0"/>
          <w:sz w:val="24"/>
          <w:szCs w:val="24"/>
        </w:rPr>
      </w:pPr>
      <w:r>
        <w:rPr>
          <w:rFonts w:ascii="Arial" w:hAnsi="Arial" w:cs="Arial"/>
          <w:b/>
          <w:i/>
          <w:noProof/>
          <w:color w:val="7030A0"/>
          <w:sz w:val="24"/>
          <w:szCs w:val="24"/>
        </w:rPr>
        <w:pict>
          <v:shape id="_x0000_s1102" type="#_x0000_t32" style="position:absolute;left:0;text-align:left;margin-left:-207.75pt;margin-top:128.35pt;width:72.75pt;height:35.25pt;flip:y;z-index:251743232" o:connectortype="straight" strokecolor="red">
            <v:stroke endarrow="block"/>
          </v:shape>
        </w:pict>
      </w:r>
      <w:r>
        <w:rPr>
          <w:rFonts w:ascii="Arial" w:hAnsi="Arial" w:cs="Arial"/>
          <w:b/>
          <w:i/>
          <w:noProof/>
          <w:color w:val="7030A0"/>
          <w:sz w:val="24"/>
          <w:szCs w:val="24"/>
          <w:lang w:eastAsia="zh-TW"/>
        </w:rPr>
        <w:pict>
          <v:shape id="_x0000_s1101" type="#_x0000_t202" style="position:absolute;left:0;text-align:left;margin-left:-263.05pt;margin-top:159.1pt;width:226.75pt;height:36.2pt;z-index:251742208;mso-width-percent:400;mso-width-percent:400;mso-width-relative:margin;mso-height-relative:margin" stroked="f">
            <v:fill opacity="0"/>
            <v:textbox style="mso-next-textbox:#_x0000_s1101">
              <w:txbxContent>
                <w:p w:rsidR="007166F9" w:rsidRPr="00704A78" w:rsidRDefault="007166F9" w:rsidP="00F44663">
                  <w:pPr>
                    <w:rPr>
                      <w:b/>
                      <w:sz w:val="24"/>
                      <w:szCs w:val="24"/>
                    </w:rPr>
                  </w:pPr>
                  <w:proofErr w:type="gramStart"/>
                  <w:r w:rsidRPr="00704A78">
                    <w:rPr>
                      <w:b/>
                      <w:sz w:val="24"/>
                      <w:szCs w:val="24"/>
                    </w:rPr>
                    <w:t>Dismantl</w:t>
                  </w:r>
                  <w:r>
                    <w:rPr>
                      <w:b/>
                      <w:sz w:val="24"/>
                      <w:szCs w:val="24"/>
                    </w:rPr>
                    <w:t>ing of damaged FRP Fumes duct by</w:t>
                  </w:r>
                  <w:r w:rsidRPr="00704A78">
                    <w:rPr>
                      <w:b/>
                      <w:sz w:val="24"/>
                      <w:szCs w:val="24"/>
                    </w:rPr>
                    <w:t xml:space="preserve"> EOT crane.</w:t>
                  </w:r>
                  <w:proofErr w:type="gramEnd"/>
                </w:p>
              </w:txbxContent>
            </v:textbox>
          </v:shape>
        </w:pict>
      </w:r>
      <w:r w:rsidR="00F44663" w:rsidRPr="00AB2146">
        <w:rPr>
          <w:rFonts w:ascii="Arial" w:hAnsi="Arial" w:cs="Arial"/>
          <w:b/>
          <w:i/>
          <w:noProof/>
          <w:color w:val="7030A0"/>
          <w:sz w:val="24"/>
          <w:szCs w:val="24"/>
        </w:rPr>
        <w:br w:type="textWrapping" w:clear="all"/>
      </w:r>
    </w:p>
    <w:p w:rsidR="00F44663" w:rsidRPr="00AB2146" w:rsidRDefault="00F44663" w:rsidP="00BE7EF1">
      <w:pPr>
        <w:pStyle w:val="ListParagraph"/>
        <w:ind w:left="-720" w:right="-630"/>
        <w:jc w:val="both"/>
        <w:rPr>
          <w:rFonts w:ascii="Arial" w:hAnsi="Arial" w:cs="Arial"/>
          <w:b/>
          <w:i/>
          <w:noProof/>
          <w:color w:val="7030A0"/>
          <w:sz w:val="24"/>
          <w:szCs w:val="24"/>
        </w:rPr>
      </w:pPr>
    </w:p>
    <w:p w:rsidR="00F44663" w:rsidRPr="00AB2146" w:rsidRDefault="00F44663" w:rsidP="00BE7EF1">
      <w:pPr>
        <w:pStyle w:val="ListParagraph"/>
        <w:ind w:left="-720" w:right="-630"/>
        <w:jc w:val="both"/>
        <w:rPr>
          <w:rFonts w:ascii="Arial" w:hAnsi="Arial" w:cs="Arial"/>
          <w:b/>
          <w:i/>
          <w:noProof/>
          <w:color w:val="7030A0"/>
          <w:sz w:val="24"/>
          <w:szCs w:val="24"/>
        </w:rPr>
      </w:pPr>
    </w:p>
    <w:p w:rsidR="00F44663" w:rsidRPr="00AB2146" w:rsidRDefault="00F44663" w:rsidP="00BE7EF1">
      <w:pPr>
        <w:pStyle w:val="ListParagraph"/>
        <w:ind w:left="-720" w:right="-630"/>
        <w:jc w:val="both"/>
        <w:rPr>
          <w:rFonts w:ascii="Arial" w:hAnsi="Arial" w:cs="Arial"/>
          <w:b/>
          <w:i/>
          <w:noProof/>
          <w:color w:val="7030A0"/>
          <w:sz w:val="24"/>
          <w:szCs w:val="24"/>
        </w:rPr>
      </w:pPr>
    </w:p>
    <w:p w:rsidR="00F44663" w:rsidRPr="00AB2146" w:rsidRDefault="00F44663" w:rsidP="00BE7EF1">
      <w:pPr>
        <w:pStyle w:val="ListParagraph"/>
        <w:ind w:left="-720" w:right="-630"/>
        <w:jc w:val="both"/>
        <w:rPr>
          <w:rFonts w:ascii="Arial" w:hAnsi="Arial" w:cs="Arial"/>
          <w:b/>
          <w:i/>
          <w:noProof/>
          <w:color w:val="7030A0"/>
          <w:sz w:val="24"/>
          <w:szCs w:val="24"/>
        </w:rPr>
      </w:pPr>
    </w:p>
    <w:p w:rsidR="00F44663" w:rsidRPr="00AB2146" w:rsidRDefault="00F44663" w:rsidP="00BE7EF1">
      <w:pPr>
        <w:pStyle w:val="ListParagraph"/>
        <w:ind w:left="-720" w:right="-630"/>
        <w:jc w:val="both"/>
        <w:rPr>
          <w:rFonts w:ascii="Arial" w:hAnsi="Arial" w:cs="Arial"/>
          <w:b/>
          <w:i/>
          <w:noProof/>
          <w:color w:val="7030A0"/>
          <w:sz w:val="24"/>
          <w:szCs w:val="24"/>
        </w:rPr>
      </w:pPr>
    </w:p>
    <w:p w:rsidR="00F44663" w:rsidRPr="00AB2146" w:rsidRDefault="00F44663" w:rsidP="00BE7EF1">
      <w:pPr>
        <w:pStyle w:val="ListParagraph"/>
        <w:ind w:left="-720" w:right="-630"/>
        <w:jc w:val="both"/>
        <w:rPr>
          <w:rFonts w:ascii="Arial" w:hAnsi="Arial" w:cs="Arial"/>
          <w:b/>
          <w:i/>
          <w:noProof/>
          <w:color w:val="7030A0"/>
          <w:sz w:val="24"/>
          <w:szCs w:val="24"/>
        </w:rPr>
      </w:pPr>
    </w:p>
    <w:p w:rsidR="00F44663" w:rsidRPr="00AB2146" w:rsidRDefault="00F44663" w:rsidP="00BE7EF1">
      <w:pPr>
        <w:pStyle w:val="ListParagraph"/>
        <w:ind w:left="-720" w:right="-630"/>
        <w:jc w:val="both"/>
        <w:rPr>
          <w:rFonts w:ascii="Arial" w:hAnsi="Arial" w:cs="Arial"/>
          <w:b/>
          <w:i/>
          <w:noProof/>
          <w:color w:val="7030A0"/>
          <w:sz w:val="24"/>
          <w:szCs w:val="24"/>
        </w:rPr>
      </w:pPr>
    </w:p>
    <w:p w:rsidR="00F44663" w:rsidRPr="00AB2146" w:rsidRDefault="0006341B" w:rsidP="00D32B66">
      <w:pPr>
        <w:pStyle w:val="ListParagraph"/>
        <w:ind w:left="-720" w:right="-630"/>
        <w:jc w:val="center"/>
        <w:rPr>
          <w:rFonts w:ascii="Arial" w:hAnsi="Arial" w:cs="Arial"/>
          <w:b/>
          <w:i/>
          <w:noProof/>
          <w:color w:val="7030A0"/>
          <w:sz w:val="24"/>
          <w:szCs w:val="24"/>
        </w:rPr>
      </w:pPr>
      <w:r>
        <w:rPr>
          <w:rFonts w:ascii="Arial" w:hAnsi="Arial" w:cs="Arial"/>
          <w:b/>
          <w:i/>
          <w:noProof/>
          <w:color w:val="7030A0"/>
          <w:sz w:val="24"/>
          <w:szCs w:val="24"/>
        </w:rPr>
        <w:pict>
          <v:shape id="_x0000_s1104" type="#_x0000_t32" style="position:absolute;left:0;text-align:left;margin-left:341.25pt;margin-top:78.5pt;width:107.25pt;height:24.9pt;flip:x;z-index:251745280" o:connectortype="straight" strokecolor="red">
            <v:stroke endarrow="block"/>
          </v:shape>
        </w:pict>
      </w:r>
      <w:r>
        <w:rPr>
          <w:rFonts w:ascii="Arial" w:hAnsi="Arial" w:cs="Arial"/>
          <w:b/>
          <w:i/>
          <w:noProof/>
          <w:color w:val="7030A0"/>
          <w:sz w:val="24"/>
          <w:szCs w:val="24"/>
          <w:lang w:eastAsia="zh-TW"/>
        </w:rPr>
        <w:pict>
          <v:shape id="_x0000_s1103" type="#_x0000_t202" style="position:absolute;left:0;text-align:left;margin-left:441.75pt;margin-top:59.15pt;width:87.75pt;height:44.25pt;z-index:251744256;mso-width-relative:margin;mso-height-relative:margin" stroked="f">
            <v:fill opacity="0"/>
            <v:textbox>
              <w:txbxContent>
                <w:p w:rsidR="007166F9" w:rsidRPr="002D2F84" w:rsidRDefault="007166F9" w:rsidP="00F44663">
                  <w:pPr>
                    <w:rPr>
                      <w:b/>
                      <w:sz w:val="24"/>
                      <w:szCs w:val="24"/>
                    </w:rPr>
                  </w:pPr>
                  <w:r w:rsidRPr="002D2F84">
                    <w:rPr>
                      <w:b/>
                      <w:sz w:val="24"/>
                      <w:szCs w:val="24"/>
                    </w:rPr>
                    <w:t>Damaged FRP Fumes Duct</w:t>
                  </w:r>
                </w:p>
              </w:txbxContent>
            </v:textbox>
          </v:shape>
        </w:pict>
      </w:r>
      <w:r w:rsidR="00F44663" w:rsidRPr="00AB2146">
        <w:rPr>
          <w:rFonts w:ascii="Arial" w:hAnsi="Arial" w:cs="Arial"/>
          <w:b/>
          <w:i/>
          <w:noProof/>
          <w:color w:val="7030A0"/>
          <w:sz w:val="24"/>
          <w:szCs w:val="24"/>
        </w:rPr>
        <w:drawing>
          <wp:inline distT="0" distB="0" distL="0" distR="0">
            <wp:extent cx="4352925" cy="2912490"/>
            <wp:effectExtent l="19050" t="0" r="9525" b="0"/>
            <wp:docPr id="153" name="Picture 5" descr="C:\Documents and Settings\p106\Desktop\iffco Maintenance 13.4.2013\DSC_0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106\Desktop\iffco Maintenance 13.4.2013\DSC_0422.JPG"/>
                    <pic:cNvPicPr>
                      <a:picLocks noChangeAspect="1" noChangeArrowheads="1"/>
                    </pic:cNvPicPr>
                  </pic:nvPicPr>
                  <pic:blipFill>
                    <a:blip r:embed="rId63" cstate="print"/>
                    <a:srcRect/>
                    <a:stretch>
                      <a:fillRect/>
                    </a:stretch>
                  </pic:blipFill>
                  <pic:spPr bwMode="auto">
                    <a:xfrm>
                      <a:off x="0" y="0"/>
                      <a:ext cx="4352235" cy="2912028"/>
                    </a:xfrm>
                    <a:prstGeom prst="rect">
                      <a:avLst/>
                    </a:prstGeom>
                    <a:noFill/>
                    <a:ln w="9525">
                      <a:noFill/>
                      <a:miter lim="800000"/>
                      <a:headEnd/>
                      <a:tailEnd/>
                    </a:ln>
                  </pic:spPr>
                </pic:pic>
              </a:graphicData>
            </a:graphic>
          </wp:inline>
        </w:drawing>
      </w:r>
    </w:p>
    <w:p w:rsidR="00F44663" w:rsidRPr="00AB2146" w:rsidRDefault="00F44663" w:rsidP="00BE7EF1">
      <w:pPr>
        <w:pStyle w:val="ListParagraph"/>
        <w:ind w:left="-720" w:right="-630"/>
        <w:jc w:val="both"/>
        <w:rPr>
          <w:rFonts w:ascii="Arial" w:hAnsi="Arial" w:cs="Arial"/>
          <w:b/>
          <w:i/>
          <w:noProof/>
          <w:color w:val="7030A0"/>
          <w:sz w:val="24"/>
          <w:szCs w:val="24"/>
        </w:rPr>
      </w:pPr>
    </w:p>
    <w:p w:rsidR="00F44663" w:rsidRPr="00AB2146" w:rsidRDefault="00F44663" w:rsidP="00BE7EF1">
      <w:pPr>
        <w:ind w:right="-630"/>
        <w:jc w:val="both"/>
        <w:rPr>
          <w:rFonts w:ascii="Arial" w:hAnsi="Arial" w:cs="Arial"/>
          <w:b/>
          <w:i/>
          <w:noProof/>
          <w:color w:val="7030A0"/>
          <w:sz w:val="24"/>
          <w:szCs w:val="24"/>
        </w:rPr>
      </w:pPr>
    </w:p>
    <w:p w:rsidR="00F44663" w:rsidRPr="00AB2146" w:rsidRDefault="00F44663" w:rsidP="00BE7EF1">
      <w:pPr>
        <w:pStyle w:val="ListParagraph"/>
        <w:ind w:left="-720" w:right="-630"/>
        <w:jc w:val="both"/>
        <w:rPr>
          <w:rFonts w:ascii="Arial" w:hAnsi="Arial" w:cs="Arial"/>
          <w:b/>
          <w:i/>
          <w:noProof/>
          <w:color w:val="7030A0"/>
          <w:sz w:val="24"/>
          <w:szCs w:val="24"/>
        </w:rPr>
      </w:pPr>
    </w:p>
    <w:p w:rsidR="00F44663" w:rsidRPr="00AB2146" w:rsidRDefault="00F44663" w:rsidP="00BE7EF1">
      <w:pPr>
        <w:pStyle w:val="ListParagraph"/>
        <w:ind w:left="-720" w:right="-630"/>
        <w:jc w:val="both"/>
        <w:rPr>
          <w:rFonts w:ascii="Arial" w:hAnsi="Arial" w:cs="Arial"/>
          <w:b/>
          <w:i/>
          <w:noProof/>
          <w:color w:val="7030A0"/>
          <w:sz w:val="24"/>
          <w:szCs w:val="24"/>
        </w:rPr>
      </w:pPr>
    </w:p>
    <w:p w:rsidR="00F44663" w:rsidRPr="00AB2146" w:rsidRDefault="00F44663" w:rsidP="00BE7EF1">
      <w:pPr>
        <w:pStyle w:val="ListParagraph"/>
        <w:ind w:left="-720" w:right="-630"/>
        <w:jc w:val="both"/>
        <w:rPr>
          <w:rFonts w:ascii="Arial" w:hAnsi="Arial" w:cs="Arial"/>
          <w:b/>
          <w:i/>
          <w:noProof/>
          <w:color w:val="7030A0"/>
          <w:sz w:val="24"/>
          <w:szCs w:val="24"/>
        </w:rPr>
      </w:pPr>
    </w:p>
    <w:p w:rsidR="00F44663" w:rsidRPr="00AB2146" w:rsidRDefault="0006341B" w:rsidP="00D32B66">
      <w:pPr>
        <w:pStyle w:val="ListParagraph"/>
        <w:ind w:left="0" w:right="-630" w:firstLine="720"/>
        <w:jc w:val="both"/>
        <w:rPr>
          <w:rFonts w:ascii="Arial" w:hAnsi="Arial" w:cs="Arial"/>
          <w:b/>
          <w:i/>
          <w:noProof/>
          <w:color w:val="7030A0"/>
          <w:sz w:val="24"/>
          <w:szCs w:val="24"/>
        </w:rPr>
      </w:pPr>
      <w:r>
        <w:rPr>
          <w:rFonts w:ascii="Arial" w:hAnsi="Arial" w:cs="Arial"/>
          <w:b/>
          <w:i/>
          <w:noProof/>
          <w:color w:val="7030A0"/>
          <w:sz w:val="24"/>
          <w:szCs w:val="24"/>
          <w:lang w:eastAsia="zh-TW"/>
        </w:rPr>
        <w:pict>
          <v:shape id="_x0000_s1106" type="#_x0000_t202" style="position:absolute;left:0;text-align:left;margin-left:88pt;margin-top:88.75pt;width:181.5pt;height:37.5pt;z-index:251747328;mso-width-relative:margin;mso-height-relative:margin" stroked="f">
            <v:fill opacity="0"/>
            <v:textbox>
              <w:txbxContent>
                <w:p w:rsidR="007166F9" w:rsidRPr="004A21AA" w:rsidRDefault="007166F9" w:rsidP="00F44663">
                  <w:pPr>
                    <w:rPr>
                      <w:b/>
                      <w:color w:val="FF00FF"/>
                      <w:sz w:val="24"/>
                      <w:szCs w:val="24"/>
                    </w:rPr>
                  </w:pPr>
                  <w:r w:rsidRPr="004A21AA">
                    <w:rPr>
                      <w:b/>
                      <w:color w:val="FF00FF"/>
                      <w:sz w:val="24"/>
                      <w:szCs w:val="24"/>
                    </w:rPr>
                    <w:t>Old FRP duct of Fume scrubber replaced with new FRP duct</w:t>
                  </w:r>
                </w:p>
                <w:p w:rsidR="007166F9" w:rsidRDefault="007166F9" w:rsidP="00F44663"/>
              </w:txbxContent>
            </v:textbox>
          </v:shape>
        </w:pict>
      </w:r>
      <w:r>
        <w:rPr>
          <w:rFonts w:ascii="Arial" w:hAnsi="Arial" w:cs="Arial"/>
          <w:b/>
          <w:i/>
          <w:noProof/>
          <w:color w:val="7030A0"/>
          <w:sz w:val="24"/>
          <w:szCs w:val="24"/>
          <w:lang w:eastAsia="zh-TW"/>
        </w:rPr>
        <w:pict>
          <v:shape id="_x0000_s1154" type="#_x0000_t202" style="position:absolute;left:0;text-align:left;margin-left:390pt;margin-top:185.6pt;width:82.5pt;height:28.5pt;z-index:251798528;mso-width-relative:margin;mso-height-relative:margin">
            <v:fill opacity="0"/>
            <v:textbox>
              <w:txbxContent>
                <w:p w:rsidR="007166F9" w:rsidRPr="004A21AA" w:rsidRDefault="007166F9" w:rsidP="00F44663">
                  <w:pPr>
                    <w:rPr>
                      <w:b/>
                      <w:color w:val="FF0000"/>
                      <w:sz w:val="24"/>
                      <w:szCs w:val="24"/>
                    </w:rPr>
                  </w:pPr>
                  <w:r w:rsidRPr="004A21AA">
                    <w:rPr>
                      <w:b/>
                      <w:color w:val="FF0000"/>
                      <w:sz w:val="24"/>
                      <w:szCs w:val="24"/>
                    </w:rPr>
                    <w:t>NEW DUCT</w:t>
                  </w:r>
                </w:p>
              </w:txbxContent>
            </v:textbox>
          </v:shape>
        </w:pict>
      </w:r>
      <w:r w:rsidR="00F44663" w:rsidRPr="00AB2146">
        <w:rPr>
          <w:rFonts w:ascii="Arial" w:hAnsi="Arial" w:cs="Arial"/>
          <w:b/>
          <w:i/>
          <w:noProof/>
          <w:color w:val="7030A0"/>
          <w:sz w:val="24"/>
          <w:szCs w:val="24"/>
        </w:rPr>
        <w:drawing>
          <wp:inline distT="0" distB="0" distL="0" distR="0">
            <wp:extent cx="5951119" cy="4124325"/>
            <wp:effectExtent l="19050" t="0" r="0" b="0"/>
            <wp:docPr id="154" name="Picture 1" descr="C:\Documents and Settings\p106\My Documents\My Pictures\DSC01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106\My Documents\My Pictures\DSC01273.JPG"/>
                    <pic:cNvPicPr>
                      <a:picLocks noChangeAspect="1" noChangeArrowheads="1"/>
                    </pic:cNvPicPr>
                  </pic:nvPicPr>
                  <pic:blipFill>
                    <a:blip r:embed="rId64"/>
                    <a:srcRect/>
                    <a:stretch>
                      <a:fillRect/>
                    </a:stretch>
                  </pic:blipFill>
                  <pic:spPr bwMode="auto">
                    <a:xfrm>
                      <a:off x="0" y="0"/>
                      <a:ext cx="5965331" cy="4134174"/>
                    </a:xfrm>
                    <a:prstGeom prst="rect">
                      <a:avLst/>
                    </a:prstGeom>
                    <a:noFill/>
                    <a:ln w="9525">
                      <a:noFill/>
                      <a:miter lim="800000"/>
                      <a:headEnd/>
                      <a:tailEnd/>
                    </a:ln>
                  </pic:spPr>
                </pic:pic>
              </a:graphicData>
            </a:graphic>
          </wp:inline>
        </w:drawing>
      </w:r>
    </w:p>
    <w:p w:rsidR="00F44663" w:rsidRPr="00AB2146" w:rsidRDefault="0006341B" w:rsidP="00BE7EF1">
      <w:pPr>
        <w:pStyle w:val="ListParagraph"/>
        <w:ind w:left="-720" w:right="-630"/>
        <w:jc w:val="both"/>
        <w:rPr>
          <w:rFonts w:ascii="Arial" w:hAnsi="Arial" w:cs="Arial"/>
          <w:b/>
          <w:i/>
          <w:noProof/>
          <w:color w:val="7030A0"/>
          <w:sz w:val="24"/>
          <w:szCs w:val="24"/>
        </w:rPr>
      </w:pPr>
      <w:r>
        <w:rPr>
          <w:rFonts w:ascii="Arial" w:hAnsi="Arial" w:cs="Arial"/>
          <w:b/>
          <w:i/>
          <w:noProof/>
          <w:color w:val="7030A0"/>
          <w:sz w:val="24"/>
          <w:szCs w:val="24"/>
        </w:rPr>
        <w:pict>
          <v:shape id="_x0000_s1105" type="#_x0000_t202" style="position:absolute;left:0;text-align:left;margin-left:227.05pt;margin-top:23.9pt;width:207.65pt;height:32.65pt;z-index:251746304;mso-width-percent:400;mso-height-percent:200;mso-width-percent:400;mso-height-percent:200;mso-width-relative:margin;mso-height-relative:margin" stroked="f">
            <v:fill opacity="0"/>
            <v:textbox style="mso-fit-shape-to-text:t">
              <w:txbxContent>
                <w:p w:rsidR="007166F9" w:rsidRPr="00376D85" w:rsidRDefault="007166F9" w:rsidP="00D32B66">
                  <w:pPr>
                    <w:jc w:val="center"/>
                  </w:pPr>
                </w:p>
              </w:txbxContent>
            </v:textbox>
          </v:shape>
        </w:pict>
      </w:r>
    </w:p>
    <w:p w:rsidR="00F44663" w:rsidRPr="00AB2146" w:rsidRDefault="00F44663" w:rsidP="00BE7EF1">
      <w:pPr>
        <w:ind w:right="-630"/>
        <w:jc w:val="both"/>
        <w:rPr>
          <w:rFonts w:ascii="Arial" w:hAnsi="Arial" w:cs="Arial"/>
          <w:b/>
          <w:i/>
          <w:noProof/>
          <w:color w:val="7030A0"/>
          <w:sz w:val="24"/>
          <w:szCs w:val="24"/>
        </w:rPr>
      </w:pPr>
      <w:r w:rsidRPr="00AB2146">
        <w:rPr>
          <w:rFonts w:ascii="Arial" w:hAnsi="Arial" w:cs="Arial"/>
          <w:b/>
          <w:i/>
          <w:noProof/>
          <w:color w:val="7030A0"/>
          <w:sz w:val="24"/>
          <w:szCs w:val="24"/>
        </w:rPr>
        <w:t xml:space="preserve"> </w:t>
      </w:r>
    </w:p>
    <w:p w:rsidR="00F44663" w:rsidRPr="00AB2146" w:rsidRDefault="00F44663" w:rsidP="00BE7EF1">
      <w:pPr>
        <w:ind w:right="-630"/>
        <w:jc w:val="both"/>
        <w:rPr>
          <w:rFonts w:ascii="Arial" w:hAnsi="Arial" w:cs="Arial"/>
          <w:b/>
          <w:i/>
          <w:noProof/>
          <w:color w:val="7030A0"/>
          <w:sz w:val="24"/>
          <w:szCs w:val="24"/>
        </w:rPr>
      </w:pPr>
    </w:p>
    <w:p w:rsidR="00F44663" w:rsidRPr="00AB2146" w:rsidRDefault="00F44663" w:rsidP="00BE7EF1">
      <w:pPr>
        <w:ind w:right="-630"/>
        <w:jc w:val="both"/>
        <w:rPr>
          <w:rFonts w:ascii="Arial" w:hAnsi="Arial" w:cs="Arial"/>
          <w:b/>
          <w:i/>
          <w:noProof/>
          <w:color w:val="7030A0"/>
          <w:sz w:val="24"/>
          <w:szCs w:val="24"/>
        </w:rPr>
      </w:pPr>
    </w:p>
    <w:p w:rsidR="00F44663" w:rsidRPr="00AB2146" w:rsidRDefault="00F44663" w:rsidP="00BE7EF1">
      <w:pPr>
        <w:ind w:right="-630"/>
        <w:jc w:val="both"/>
        <w:rPr>
          <w:rFonts w:ascii="Arial" w:hAnsi="Arial" w:cs="Arial"/>
          <w:b/>
          <w:i/>
          <w:noProof/>
          <w:color w:val="7030A0"/>
          <w:sz w:val="24"/>
          <w:szCs w:val="24"/>
        </w:rPr>
      </w:pPr>
    </w:p>
    <w:p w:rsidR="00F44663" w:rsidRPr="00AB2146" w:rsidRDefault="00F44663" w:rsidP="00BE7EF1">
      <w:pPr>
        <w:ind w:right="-630"/>
        <w:jc w:val="both"/>
        <w:rPr>
          <w:rFonts w:ascii="Arial" w:hAnsi="Arial" w:cs="Arial"/>
          <w:b/>
          <w:i/>
          <w:noProof/>
          <w:color w:val="7030A0"/>
          <w:sz w:val="24"/>
          <w:szCs w:val="24"/>
        </w:rPr>
      </w:pPr>
    </w:p>
    <w:p w:rsidR="00F44663" w:rsidRPr="00AB2146" w:rsidRDefault="00F44663" w:rsidP="00BE7EF1">
      <w:pPr>
        <w:ind w:right="-630"/>
        <w:jc w:val="both"/>
        <w:rPr>
          <w:rFonts w:ascii="Arial" w:hAnsi="Arial" w:cs="Arial"/>
          <w:b/>
          <w:i/>
          <w:noProof/>
          <w:color w:val="7030A0"/>
          <w:sz w:val="24"/>
          <w:szCs w:val="24"/>
        </w:rPr>
      </w:pPr>
    </w:p>
    <w:p w:rsidR="00F44663" w:rsidRPr="00AB2146" w:rsidRDefault="00F44663" w:rsidP="00BE7EF1">
      <w:pPr>
        <w:ind w:right="-630"/>
        <w:jc w:val="both"/>
        <w:rPr>
          <w:rFonts w:ascii="Arial" w:hAnsi="Arial" w:cs="Arial"/>
          <w:b/>
          <w:i/>
          <w:noProof/>
          <w:color w:val="7030A0"/>
          <w:sz w:val="24"/>
          <w:szCs w:val="24"/>
        </w:rPr>
      </w:pPr>
    </w:p>
    <w:p w:rsidR="00F44663" w:rsidRPr="00AB2146" w:rsidRDefault="00F44663" w:rsidP="00BE7EF1">
      <w:pPr>
        <w:ind w:right="-630"/>
        <w:jc w:val="both"/>
        <w:rPr>
          <w:rFonts w:ascii="Arial" w:hAnsi="Arial" w:cs="Arial"/>
          <w:b/>
          <w:i/>
          <w:noProof/>
          <w:color w:val="7030A0"/>
          <w:sz w:val="24"/>
          <w:szCs w:val="24"/>
        </w:rPr>
      </w:pPr>
    </w:p>
    <w:p w:rsidR="00F44663" w:rsidRPr="00AB2146" w:rsidRDefault="00F44663" w:rsidP="00BE7EF1">
      <w:pPr>
        <w:jc w:val="both"/>
        <w:rPr>
          <w:rFonts w:ascii="Arial" w:hAnsi="Arial" w:cs="Arial"/>
          <w:b/>
          <w:bCs/>
          <w:color w:val="FF0000"/>
          <w:sz w:val="24"/>
          <w:szCs w:val="24"/>
        </w:rPr>
      </w:pPr>
      <w:r w:rsidRPr="00AB2146">
        <w:rPr>
          <w:rFonts w:ascii="Arial" w:hAnsi="Arial" w:cs="Arial"/>
          <w:b/>
          <w:bCs/>
          <w:color w:val="FF0000"/>
          <w:sz w:val="24"/>
          <w:szCs w:val="24"/>
        </w:rPr>
        <w:t xml:space="preserve">          </w:t>
      </w:r>
    </w:p>
    <w:p w:rsidR="00F44663" w:rsidRPr="00AB2146" w:rsidRDefault="00F44663" w:rsidP="00BE7EF1">
      <w:pPr>
        <w:jc w:val="both"/>
        <w:rPr>
          <w:rFonts w:ascii="Arial" w:hAnsi="Arial" w:cs="Arial"/>
          <w:b/>
          <w:bCs/>
          <w:color w:val="FF0000"/>
          <w:sz w:val="24"/>
          <w:szCs w:val="24"/>
        </w:rPr>
      </w:pPr>
    </w:p>
    <w:p w:rsidR="00F44663" w:rsidRPr="00AB2146" w:rsidRDefault="00F44663" w:rsidP="00BE7EF1">
      <w:pPr>
        <w:jc w:val="both"/>
        <w:rPr>
          <w:rFonts w:ascii="Arial" w:hAnsi="Arial" w:cs="Arial"/>
          <w:b/>
          <w:bCs/>
          <w:color w:val="FF0000"/>
          <w:sz w:val="24"/>
          <w:szCs w:val="24"/>
        </w:rPr>
      </w:pPr>
    </w:p>
    <w:p w:rsidR="00F44663" w:rsidRPr="00AB2146" w:rsidRDefault="00F44663" w:rsidP="00BE7EF1">
      <w:pPr>
        <w:jc w:val="both"/>
        <w:rPr>
          <w:rFonts w:ascii="Arial" w:hAnsi="Arial" w:cs="Arial"/>
          <w:b/>
          <w:bCs/>
          <w:color w:val="FF0000"/>
          <w:sz w:val="24"/>
          <w:szCs w:val="24"/>
        </w:rPr>
      </w:pPr>
      <w:r w:rsidRPr="00AB2146">
        <w:rPr>
          <w:rFonts w:ascii="Arial" w:hAnsi="Arial" w:cs="Arial"/>
          <w:b/>
          <w:bCs/>
          <w:color w:val="FF0000"/>
          <w:sz w:val="24"/>
          <w:szCs w:val="24"/>
        </w:rPr>
        <w:lastRenderedPageBreak/>
        <w:t xml:space="preserve">         ------Provision of Manhole in adjustment tank fumes duct for online cleaning -------</w:t>
      </w:r>
    </w:p>
    <w:p w:rsidR="00F44663" w:rsidRPr="00464B63" w:rsidRDefault="00F44663" w:rsidP="00BE7EF1">
      <w:pPr>
        <w:pStyle w:val="ListParagraph"/>
        <w:numPr>
          <w:ilvl w:val="0"/>
          <w:numId w:val="81"/>
        </w:numPr>
        <w:jc w:val="both"/>
        <w:rPr>
          <w:rFonts w:ascii="Arial" w:hAnsi="Arial" w:cs="Arial"/>
          <w:sz w:val="24"/>
          <w:szCs w:val="24"/>
        </w:rPr>
      </w:pPr>
      <w:r w:rsidRPr="00464B63">
        <w:rPr>
          <w:rFonts w:ascii="Arial" w:hAnsi="Arial" w:cs="Arial"/>
          <w:sz w:val="24"/>
          <w:szCs w:val="24"/>
        </w:rPr>
        <w:t>500 mm OD size Piece was cut from the existing FRP fumes duct.</w:t>
      </w:r>
    </w:p>
    <w:p w:rsidR="00F44663" w:rsidRPr="00464B63" w:rsidRDefault="00F44663" w:rsidP="00BE7EF1">
      <w:pPr>
        <w:pStyle w:val="ListParagraph"/>
        <w:numPr>
          <w:ilvl w:val="0"/>
          <w:numId w:val="81"/>
        </w:numPr>
        <w:jc w:val="both"/>
        <w:rPr>
          <w:rFonts w:ascii="Arial" w:hAnsi="Arial" w:cs="Arial"/>
          <w:sz w:val="24"/>
          <w:szCs w:val="24"/>
        </w:rPr>
      </w:pPr>
      <w:r w:rsidRPr="00464B63">
        <w:rPr>
          <w:rFonts w:ascii="Arial" w:hAnsi="Arial" w:cs="Arial"/>
          <w:sz w:val="24"/>
          <w:szCs w:val="24"/>
        </w:rPr>
        <w:t>Fabricated FRP manhole of size: Size: 500 mm OD nozzle with flange, Nozzle Height: 300 mm, Wall Thk. Of nozzle: 12 mm, Flange Thk. 20 mm was fitted by super vinyl ester resin material.</w:t>
      </w:r>
    </w:p>
    <w:p w:rsidR="00F44663" w:rsidRPr="00AB2146" w:rsidRDefault="00F44663" w:rsidP="00BE7EF1">
      <w:pPr>
        <w:pStyle w:val="ListParagraph"/>
        <w:numPr>
          <w:ilvl w:val="0"/>
          <w:numId w:val="81"/>
        </w:numPr>
        <w:jc w:val="both"/>
        <w:rPr>
          <w:rFonts w:ascii="Arial" w:hAnsi="Arial" w:cs="Arial"/>
          <w:i/>
          <w:color w:val="7030A0"/>
          <w:sz w:val="24"/>
          <w:szCs w:val="24"/>
        </w:rPr>
      </w:pPr>
      <w:r w:rsidRPr="00464B63">
        <w:rPr>
          <w:rFonts w:ascii="Arial" w:hAnsi="Arial" w:cs="Arial"/>
          <w:sz w:val="24"/>
          <w:szCs w:val="24"/>
        </w:rPr>
        <w:t>Dummy flange (Thk. 20 mm) was fitted with fasteners</w:t>
      </w:r>
      <w:r w:rsidRPr="00AB2146">
        <w:rPr>
          <w:rFonts w:ascii="Arial" w:hAnsi="Arial" w:cs="Arial"/>
          <w:i/>
          <w:color w:val="7030A0"/>
          <w:sz w:val="24"/>
          <w:szCs w:val="24"/>
        </w:rPr>
        <w:t>.</w:t>
      </w:r>
    </w:p>
    <w:p w:rsidR="00F44663" w:rsidRPr="00AB2146" w:rsidRDefault="00F44663" w:rsidP="00BE7EF1">
      <w:pPr>
        <w:jc w:val="both"/>
        <w:rPr>
          <w:rFonts w:ascii="Arial" w:hAnsi="Arial" w:cs="Arial"/>
          <w:b/>
          <w:i/>
          <w:color w:val="7030A0"/>
          <w:sz w:val="24"/>
          <w:szCs w:val="24"/>
        </w:rPr>
      </w:pPr>
    </w:p>
    <w:p w:rsidR="00F44663" w:rsidRPr="00AB2146" w:rsidRDefault="0006341B" w:rsidP="00D32B66">
      <w:pPr>
        <w:jc w:val="center"/>
        <w:rPr>
          <w:rFonts w:ascii="Arial" w:hAnsi="Arial" w:cs="Arial"/>
          <w:b/>
          <w:i/>
          <w:color w:val="7030A0"/>
          <w:sz w:val="24"/>
          <w:szCs w:val="24"/>
        </w:rPr>
      </w:pPr>
      <w:r>
        <w:rPr>
          <w:rFonts w:ascii="Arial" w:hAnsi="Arial" w:cs="Arial"/>
          <w:b/>
          <w:i/>
          <w:noProof/>
          <w:color w:val="7030A0"/>
          <w:sz w:val="24"/>
          <w:szCs w:val="24"/>
        </w:rPr>
        <w:pict>
          <v:shape id="_x0000_s1108" type="#_x0000_t32" style="position:absolute;left:0;text-align:left;margin-left:221.25pt;margin-top:114.05pt;width:180.75pt;height:92.25pt;flip:x;z-index:251749376" o:connectortype="straight" strokecolor="red">
            <v:stroke endarrow="block"/>
          </v:shape>
        </w:pict>
      </w:r>
      <w:r>
        <w:rPr>
          <w:rFonts w:ascii="Arial" w:hAnsi="Arial" w:cs="Arial"/>
          <w:b/>
          <w:i/>
          <w:noProof/>
          <w:color w:val="7030A0"/>
          <w:sz w:val="24"/>
          <w:szCs w:val="24"/>
          <w:lang w:eastAsia="zh-TW"/>
        </w:rPr>
        <w:pict>
          <v:shape id="_x0000_s1107" type="#_x0000_t202" style="position:absolute;left:0;text-align:left;margin-left:318.75pt;margin-top:98.7pt;width:209.25pt;height:43.1pt;z-index:251748352;mso-width-relative:margin;mso-height-relative:margin" stroked="f">
            <v:fill opacity="0"/>
            <v:textbox>
              <w:txbxContent>
                <w:p w:rsidR="007166F9" w:rsidRPr="00B1554F" w:rsidRDefault="007166F9" w:rsidP="00F44663">
                  <w:pPr>
                    <w:rPr>
                      <w:b/>
                      <w:sz w:val="24"/>
                      <w:szCs w:val="24"/>
                    </w:rPr>
                  </w:pPr>
                  <w:r w:rsidRPr="00B1554F">
                    <w:rPr>
                      <w:b/>
                      <w:sz w:val="24"/>
                      <w:szCs w:val="24"/>
                    </w:rPr>
                    <w:t>New Manhole provision in fumes duct for online cleaning purpose</w:t>
                  </w:r>
                </w:p>
                <w:p w:rsidR="007166F9" w:rsidRDefault="007166F9" w:rsidP="00F44663"/>
              </w:txbxContent>
            </v:textbox>
          </v:shape>
        </w:pict>
      </w:r>
      <w:r w:rsidR="00F44663" w:rsidRPr="00AB2146">
        <w:rPr>
          <w:rFonts w:ascii="Arial" w:hAnsi="Arial" w:cs="Arial"/>
          <w:b/>
          <w:i/>
          <w:noProof/>
          <w:color w:val="7030A0"/>
          <w:sz w:val="24"/>
          <w:szCs w:val="24"/>
        </w:rPr>
        <w:drawing>
          <wp:inline distT="0" distB="0" distL="0" distR="0">
            <wp:extent cx="4724400" cy="4235933"/>
            <wp:effectExtent l="19050" t="0" r="0" b="0"/>
            <wp:docPr id="155" name="Picture 2" descr="C:\Documents and Settings\p106\My Documents\My Pictures\DSC01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106\My Documents\My Pictures\DSC01275.JPG"/>
                    <pic:cNvPicPr>
                      <a:picLocks noChangeAspect="1" noChangeArrowheads="1"/>
                    </pic:cNvPicPr>
                  </pic:nvPicPr>
                  <pic:blipFill>
                    <a:blip r:embed="rId65"/>
                    <a:srcRect/>
                    <a:stretch>
                      <a:fillRect/>
                    </a:stretch>
                  </pic:blipFill>
                  <pic:spPr bwMode="auto">
                    <a:xfrm>
                      <a:off x="0" y="0"/>
                      <a:ext cx="4727588" cy="4238791"/>
                    </a:xfrm>
                    <a:prstGeom prst="rect">
                      <a:avLst/>
                    </a:prstGeom>
                    <a:noFill/>
                    <a:ln w="9525">
                      <a:noFill/>
                      <a:miter lim="800000"/>
                      <a:headEnd/>
                      <a:tailEnd/>
                    </a:ln>
                  </pic:spPr>
                </pic:pic>
              </a:graphicData>
            </a:graphic>
          </wp:inline>
        </w:drawing>
      </w:r>
    </w:p>
    <w:p w:rsidR="00F44663" w:rsidRPr="00AB2146" w:rsidRDefault="00F44663" w:rsidP="00BE7EF1">
      <w:pPr>
        <w:jc w:val="both"/>
        <w:rPr>
          <w:rFonts w:ascii="Arial" w:hAnsi="Arial" w:cs="Arial"/>
          <w:b/>
          <w:i/>
          <w:color w:val="7030A0"/>
          <w:sz w:val="24"/>
          <w:szCs w:val="24"/>
        </w:rPr>
      </w:pPr>
    </w:p>
    <w:p w:rsidR="00F44663" w:rsidRPr="00AB2146" w:rsidRDefault="00F44663" w:rsidP="00BE7EF1">
      <w:pPr>
        <w:jc w:val="both"/>
        <w:rPr>
          <w:rFonts w:ascii="Arial" w:hAnsi="Arial" w:cs="Arial"/>
          <w:b/>
          <w:i/>
          <w:color w:val="7030A0"/>
          <w:sz w:val="24"/>
          <w:szCs w:val="24"/>
        </w:rPr>
      </w:pPr>
    </w:p>
    <w:p w:rsidR="00F44663" w:rsidRPr="00AB2146" w:rsidRDefault="00F44663" w:rsidP="00BE7EF1">
      <w:pPr>
        <w:jc w:val="both"/>
        <w:rPr>
          <w:rFonts w:ascii="Arial" w:hAnsi="Arial" w:cs="Arial"/>
          <w:b/>
          <w:i/>
          <w:color w:val="7030A0"/>
          <w:sz w:val="24"/>
          <w:szCs w:val="24"/>
        </w:rPr>
      </w:pPr>
    </w:p>
    <w:p w:rsidR="00F44663" w:rsidRPr="00AB2146" w:rsidRDefault="00F44663" w:rsidP="00BE7EF1">
      <w:pPr>
        <w:jc w:val="both"/>
        <w:rPr>
          <w:rFonts w:ascii="Arial" w:hAnsi="Arial" w:cs="Arial"/>
          <w:b/>
          <w:i/>
          <w:color w:val="7030A0"/>
          <w:sz w:val="24"/>
          <w:szCs w:val="24"/>
        </w:rPr>
      </w:pPr>
    </w:p>
    <w:p w:rsidR="00F44663" w:rsidRPr="00AB2146" w:rsidRDefault="00F44663" w:rsidP="00BE7EF1">
      <w:pPr>
        <w:jc w:val="both"/>
        <w:rPr>
          <w:rFonts w:ascii="Arial" w:hAnsi="Arial" w:cs="Arial"/>
          <w:b/>
          <w:i/>
          <w:color w:val="7030A0"/>
          <w:sz w:val="24"/>
          <w:szCs w:val="24"/>
        </w:rPr>
      </w:pPr>
    </w:p>
    <w:p w:rsidR="00F44663" w:rsidRPr="00AB2146" w:rsidRDefault="00F44663" w:rsidP="00BE7EF1">
      <w:pPr>
        <w:jc w:val="both"/>
        <w:rPr>
          <w:rFonts w:ascii="Arial" w:hAnsi="Arial" w:cs="Arial"/>
          <w:b/>
          <w:i/>
          <w:color w:val="7030A0"/>
          <w:sz w:val="24"/>
          <w:szCs w:val="24"/>
        </w:rPr>
      </w:pPr>
    </w:p>
    <w:p w:rsidR="00F44663" w:rsidRPr="00AB2146" w:rsidRDefault="00F44663" w:rsidP="00BE7EF1">
      <w:pPr>
        <w:jc w:val="both"/>
        <w:rPr>
          <w:rFonts w:ascii="Arial" w:hAnsi="Arial" w:cs="Arial"/>
          <w:b/>
          <w:i/>
          <w:color w:val="7030A0"/>
          <w:sz w:val="24"/>
          <w:szCs w:val="24"/>
        </w:rPr>
      </w:pPr>
    </w:p>
    <w:p w:rsidR="00F44663" w:rsidRPr="00AB2146" w:rsidRDefault="00F44663" w:rsidP="00BE7EF1">
      <w:pPr>
        <w:jc w:val="both"/>
        <w:rPr>
          <w:rFonts w:ascii="Arial" w:hAnsi="Arial" w:cs="Arial"/>
          <w:b/>
          <w:bCs/>
          <w:color w:val="FF0000"/>
          <w:sz w:val="24"/>
          <w:szCs w:val="24"/>
        </w:rPr>
      </w:pPr>
      <w:r w:rsidRPr="00AB2146">
        <w:rPr>
          <w:rFonts w:ascii="Arial" w:hAnsi="Arial" w:cs="Arial"/>
          <w:b/>
          <w:bCs/>
          <w:color w:val="FF0000"/>
          <w:sz w:val="24"/>
          <w:szCs w:val="24"/>
        </w:rPr>
        <w:lastRenderedPageBreak/>
        <w:t>------Provision of Manhole in Fume Scrubber Inlet Duct for online cleaning -----</w:t>
      </w:r>
    </w:p>
    <w:p w:rsidR="00F44663" w:rsidRPr="00464B63" w:rsidRDefault="00F44663" w:rsidP="00BE7EF1">
      <w:pPr>
        <w:pStyle w:val="ListParagraph"/>
        <w:numPr>
          <w:ilvl w:val="0"/>
          <w:numId w:val="81"/>
        </w:numPr>
        <w:jc w:val="both"/>
        <w:rPr>
          <w:rFonts w:ascii="Arial" w:hAnsi="Arial" w:cs="Arial"/>
          <w:color w:val="000000" w:themeColor="text1"/>
          <w:sz w:val="24"/>
          <w:szCs w:val="24"/>
        </w:rPr>
      </w:pPr>
      <w:r w:rsidRPr="00464B63">
        <w:rPr>
          <w:rFonts w:ascii="Arial" w:hAnsi="Arial" w:cs="Arial"/>
          <w:color w:val="000000" w:themeColor="text1"/>
          <w:sz w:val="24"/>
          <w:szCs w:val="24"/>
        </w:rPr>
        <w:t>1 mtr. (L) x 600 mm (W) size Piece was cut from the existing FRP fume scrubber duct.</w:t>
      </w:r>
    </w:p>
    <w:p w:rsidR="00F44663" w:rsidRPr="00464B63" w:rsidRDefault="00F44663" w:rsidP="00BE7EF1">
      <w:pPr>
        <w:pStyle w:val="ListParagraph"/>
        <w:numPr>
          <w:ilvl w:val="0"/>
          <w:numId w:val="81"/>
        </w:numPr>
        <w:jc w:val="both"/>
        <w:rPr>
          <w:rFonts w:ascii="Arial" w:hAnsi="Arial" w:cs="Arial"/>
          <w:color w:val="000000" w:themeColor="text1"/>
          <w:sz w:val="24"/>
          <w:szCs w:val="24"/>
        </w:rPr>
      </w:pPr>
      <w:r w:rsidRPr="00464B63">
        <w:rPr>
          <w:rFonts w:ascii="Arial" w:hAnsi="Arial" w:cs="Arial"/>
          <w:color w:val="000000" w:themeColor="text1"/>
          <w:sz w:val="24"/>
          <w:szCs w:val="24"/>
        </w:rPr>
        <w:t>Fabricated FRP manhole of size: 1 mtr. (L) x 600 mm (W), Nozzle with flange (Sqr. Type), Nozzle Height: 250 mm, wall thk. Of nozzle: 12 mm, flange thk. : 20 mm was fitted by super vinyl ester resin material.</w:t>
      </w:r>
    </w:p>
    <w:p w:rsidR="00F44663" w:rsidRPr="00AB2146" w:rsidRDefault="00F44663" w:rsidP="00BE7EF1">
      <w:pPr>
        <w:pStyle w:val="ListParagraph"/>
        <w:numPr>
          <w:ilvl w:val="0"/>
          <w:numId w:val="81"/>
        </w:numPr>
        <w:jc w:val="both"/>
        <w:rPr>
          <w:rFonts w:ascii="Arial" w:hAnsi="Arial" w:cs="Arial"/>
          <w:i/>
          <w:color w:val="000000" w:themeColor="text1"/>
          <w:sz w:val="24"/>
          <w:szCs w:val="24"/>
        </w:rPr>
      </w:pPr>
      <w:r w:rsidRPr="00464B63">
        <w:rPr>
          <w:rFonts w:ascii="Arial" w:hAnsi="Arial" w:cs="Arial"/>
          <w:color w:val="000000" w:themeColor="text1"/>
          <w:sz w:val="24"/>
          <w:szCs w:val="24"/>
        </w:rPr>
        <w:t>Dummy flange (Thk. 20 mm) was fitted with fasteners</w:t>
      </w:r>
      <w:r w:rsidRPr="00AB2146">
        <w:rPr>
          <w:rFonts w:ascii="Arial" w:hAnsi="Arial" w:cs="Arial"/>
          <w:i/>
          <w:color w:val="000000" w:themeColor="text1"/>
          <w:sz w:val="24"/>
          <w:szCs w:val="24"/>
        </w:rPr>
        <w:t>.</w:t>
      </w:r>
    </w:p>
    <w:p w:rsidR="00F44663" w:rsidRPr="00AB2146" w:rsidRDefault="0006341B" w:rsidP="00D32B66">
      <w:pPr>
        <w:jc w:val="center"/>
        <w:rPr>
          <w:rFonts w:ascii="Arial" w:hAnsi="Arial" w:cs="Arial"/>
          <w:i/>
          <w:color w:val="000000" w:themeColor="text1"/>
          <w:sz w:val="24"/>
          <w:szCs w:val="24"/>
        </w:rPr>
      </w:pPr>
      <w:r w:rsidRPr="0006341B">
        <w:rPr>
          <w:rFonts w:ascii="Arial" w:hAnsi="Arial" w:cs="Arial"/>
          <w:noProof/>
          <w:color w:val="000000" w:themeColor="text1"/>
          <w:sz w:val="24"/>
          <w:szCs w:val="24"/>
          <w:lang w:eastAsia="zh-TW"/>
        </w:rPr>
        <w:pict>
          <v:shape id="_x0000_s1109" type="#_x0000_t202" style="position:absolute;left:0;text-align:left;margin-left:-26.45pt;margin-top:77.25pt;width:135.95pt;height:55.5pt;z-index:251750400;mso-width-relative:margin;mso-height-relative:margin" stroked="f">
            <v:fill opacity="0"/>
            <v:textbox style="mso-next-textbox:#_x0000_s1109">
              <w:txbxContent>
                <w:p w:rsidR="007166F9" w:rsidRPr="00E01E7A" w:rsidRDefault="007166F9" w:rsidP="00F44663">
                  <w:pPr>
                    <w:rPr>
                      <w:b/>
                    </w:rPr>
                  </w:pPr>
                  <w:proofErr w:type="gramStart"/>
                  <w:r w:rsidRPr="00E01E7A">
                    <w:rPr>
                      <w:b/>
                    </w:rPr>
                    <w:t>New Manhole Provision in Fume Scrubber Inlet Duct for Online Cleaning.</w:t>
                  </w:r>
                  <w:proofErr w:type="gramEnd"/>
                </w:p>
                <w:p w:rsidR="007166F9" w:rsidRDefault="007166F9" w:rsidP="00F44663"/>
              </w:txbxContent>
            </v:textbox>
          </v:shape>
        </w:pict>
      </w:r>
      <w:r w:rsidR="00D32B66" w:rsidRPr="00D32B66">
        <w:rPr>
          <w:rFonts w:ascii="Arial" w:hAnsi="Arial" w:cs="Arial"/>
          <w:i/>
          <w:noProof/>
          <w:color w:val="000000" w:themeColor="text1"/>
          <w:sz w:val="24"/>
          <w:szCs w:val="24"/>
        </w:rPr>
        <w:drawing>
          <wp:inline distT="0" distB="0" distL="0" distR="0">
            <wp:extent cx="3648075" cy="2737838"/>
            <wp:effectExtent l="19050" t="0" r="0" b="0"/>
            <wp:docPr id="231" name="Picture 4" descr="C:\Documents and Settings\p106\My Documents\My Pictures\DSC01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106\My Documents\My Pictures\DSC01270.JPG"/>
                    <pic:cNvPicPr>
                      <a:picLocks noChangeAspect="1" noChangeArrowheads="1"/>
                    </pic:cNvPicPr>
                  </pic:nvPicPr>
                  <pic:blipFill>
                    <a:blip r:embed="rId66" cstate="print"/>
                    <a:srcRect/>
                    <a:stretch>
                      <a:fillRect/>
                    </a:stretch>
                  </pic:blipFill>
                  <pic:spPr bwMode="auto">
                    <a:xfrm>
                      <a:off x="0" y="0"/>
                      <a:ext cx="3639484" cy="2731391"/>
                    </a:xfrm>
                    <a:prstGeom prst="rect">
                      <a:avLst/>
                    </a:prstGeom>
                    <a:noFill/>
                    <a:ln w="9525">
                      <a:noFill/>
                      <a:miter lim="800000"/>
                      <a:headEnd/>
                      <a:tailEnd/>
                    </a:ln>
                  </pic:spPr>
                </pic:pic>
              </a:graphicData>
            </a:graphic>
          </wp:inline>
        </w:drawing>
      </w:r>
    </w:p>
    <w:p w:rsidR="00F44663" w:rsidRPr="00AB2146" w:rsidRDefault="0006341B" w:rsidP="00D32B66">
      <w:pPr>
        <w:jc w:val="center"/>
        <w:rPr>
          <w:rFonts w:ascii="Arial" w:hAnsi="Arial" w:cs="Arial"/>
          <w:i/>
          <w:color w:val="000000" w:themeColor="text1"/>
          <w:sz w:val="24"/>
          <w:szCs w:val="24"/>
        </w:rPr>
      </w:pPr>
      <w:r>
        <w:rPr>
          <w:rFonts w:ascii="Arial" w:hAnsi="Arial" w:cs="Arial"/>
          <w:i/>
          <w:noProof/>
          <w:color w:val="000000" w:themeColor="text1"/>
          <w:sz w:val="24"/>
          <w:szCs w:val="24"/>
          <w:lang w:eastAsia="zh-TW"/>
        </w:rPr>
        <w:pict>
          <v:shape id="_x0000_s1111" type="#_x0000_t202" style="position:absolute;left:0;text-align:left;margin-left:389.8pt;margin-top:22.75pt;width:137.1pt;height:47.25pt;z-index:251752448;mso-width-relative:margin;mso-height-relative:margin">
            <v:textbox>
              <w:txbxContent>
                <w:p w:rsidR="007166F9" w:rsidRPr="00E01E7A" w:rsidRDefault="007166F9" w:rsidP="00F44663">
                  <w:pPr>
                    <w:rPr>
                      <w:b/>
                    </w:rPr>
                  </w:pPr>
                  <w:r w:rsidRPr="00E01E7A">
                    <w:rPr>
                      <w:b/>
                    </w:rPr>
                    <w:t>NEW MANHOLE PROVISION IN FUMES INLET DUCT</w:t>
                  </w:r>
                </w:p>
                <w:p w:rsidR="007166F9" w:rsidRDefault="007166F9" w:rsidP="00F44663"/>
              </w:txbxContent>
            </v:textbox>
          </v:shape>
        </w:pict>
      </w:r>
      <w:r>
        <w:rPr>
          <w:rFonts w:ascii="Arial" w:hAnsi="Arial" w:cs="Arial"/>
          <w:i/>
          <w:noProof/>
          <w:color w:val="000000" w:themeColor="text1"/>
          <w:sz w:val="24"/>
          <w:szCs w:val="24"/>
        </w:rPr>
        <w:pict>
          <v:shape id="_x0000_s1110" type="#_x0000_t32" style="position:absolute;left:0;text-align:left;margin-left:288.55pt;margin-top:34.25pt;width:101.25pt;height:61.5pt;flip:x;z-index:251751424" o:connectortype="straight" strokecolor="red">
            <v:stroke endarrow="block"/>
          </v:shape>
        </w:pict>
      </w:r>
    </w:p>
    <w:p w:rsidR="00F44663" w:rsidRPr="00AB2146" w:rsidRDefault="00F44663" w:rsidP="00BE7EF1">
      <w:pPr>
        <w:jc w:val="both"/>
        <w:rPr>
          <w:rFonts w:ascii="Arial" w:hAnsi="Arial" w:cs="Arial"/>
          <w:i/>
          <w:color w:val="000000" w:themeColor="text1"/>
          <w:sz w:val="24"/>
          <w:szCs w:val="24"/>
        </w:rPr>
      </w:pPr>
    </w:p>
    <w:p w:rsidR="00F44663" w:rsidRPr="00AB2146" w:rsidRDefault="0006341B" w:rsidP="00D32B66">
      <w:pPr>
        <w:jc w:val="center"/>
        <w:rPr>
          <w:rFonts w:ascii="Arial" w:hAnsi="Arial" w:cs="Arial"/>
          <w:i/>
          <w:color w:val="000000" w:themeColor="text1"/>
          <w:sz w:val="24"/>
          <w:szCs w:val="24"/>
        </w:rPr>
      </w:pPr>
      <w:r>
        <w:rPr>
          <w:rFonts w:ascii="Arial" w:hAnsi="Arial" w:cs="Arial"/>
          <w:i/>
          <w:noProof/>
          <w:color w:val="000000" w:themeColor="text1"/>
          <w:sz w:val="24"/>
          <w:szCs w:val="24"/>
        </w:rPr>
        <w:pict>
          <v:shape id="_x0000_s1112" type="#_x0000_t32" style="position:absolute;left:0;text-align:left;margin-left:232.95pt;margin-top:28.45pt;width:161.25pt;height:61.5pt;flip:x;z-index:251753472" o:connectortype="straight" strokecolor="red">
            <v:stroke endarrow="block"/>
          </v:shape>
        </w:pict>
      </w:r>
      <w:r w:rsidR="00F44663" w:rsidRPr="00AB2146">
        <w:rPr>
          <w:rFonts w:ascii="Arial" w:hAnsi="Arial" w:cs="Arial"/>
          <w:i/>
          <w:noProof/>
          <w:color w:val="000000" w:themeColor="text1"/>
          <w:sz w:val="24"/>
          <w:szCs w:val="24"/>
        </w:rPr>
        <w:drawing>
          <wp:inline distT="0" distB="0" distL="0" distR="0">
            <wp:extent cx="2933700" cy="2201709"/>
            <wp:effectExtent l="19050" t="0" r="0" b="0"/>
            <wp:docPr id="157" name="Picture 6" descr="C:\Documents and Settings\p106\My Documents\My Pictures\DSC01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106\My Documents\My Pictures\DSC01271.JPG"/>
                    <pic:cNvPicPr>
                      <a:picLocks noChangeAspect="1" noChangeArrowheads="1"/>
                    </pic:cNvPicPr>
                  </pic:nvPicPr>
                  <pic:blipFill>
                    <a:blip r:embed="rId67" cstate="print"/>
                    <a:srcRect/>
                    <a:stretch>
                      <a:fillRect/>
                    </a:stretch>
                  </pic:blipFill>
                  <pic:spPr bwMode="auto">
                    <a:xfrm>
                      <a:off x="0" y="0"/>
                      <a:ext cx="2944070" cy="2209492"/>
                    </a:xfrm>
                    <a:prstGeom prst="rect">
                      <a:avLst/>
                    </a:prstGeom>
                    <a:noFill/>
                    <a:ln w="9525">
                      <a:noFill/>
                      <a:miter lim="800000"/>
                      <a:headEnd/>
                      <a:tailEnd/>
                    </a:ln>
                  </pic:spPr>
                </pic:pic>
              </a:graphicData>
            </a:graphic>
          </wp:inline>
        </w:drawing>
      </w:r>
    </w:p>
    <w:p w:rsidR="00F44663" w:rsidRPr="00AB2146" w:rsidRDefault="00F44663" w:rsidP="00BE7EF1">
      <w:pPr>
        <w:jc w:val="both"/>
        <w:rPr>
          <w:rFonts w:ascii="Arial" w:hAnsi="Arial" w:cs="Arial"/>
          <w:i/>
          <w:color w:val="000000" w:themeColor="text1"/>
          <w:sz w:val="24"/>
          <w:szCs w:val="24"/>
        </w:rPr>
      </w:pPr>
    </w:p>
    <w:p w:rsidR="00F44663" w:rsidRDefault="00F44663" w:rsidP="00BE7EF1">
      <w:pPr>
        <w:jc w:val="both"/>
        <w:rPr>
          <w:rFonts w:ascii="Arial" w:hAnsi="Arial" w:cs="Arial"/>
          <w:i/>
          <w:color w:val="000000" w:themeColor="text1"/>
          <w:sz w:val="24"/>
          <w:szCs w:val="24"/>
        </w:rPr>
      </w:pPr>
    </w:p>
    <w:p w:rsidR="00464B63" w:rsidRPr="00AB2146" w:rsidRDefault="00464B63" w:rsidP="00BE7EF1">
      <w:pPr>
        <w:jc w:val="both"/>
        <w:rPr>
          <w:rFonts w:ascii="Arial" w:hAnsi="Arial" w:cs="Arial"/>
          <w:i/>
          <w:color w:val="000000" w:themeColor="text1"/>
          <w:sz w:val="24"/>
          <w:szCs w:val="24"/>
        </w:rPr>
      </w:pPr>
    </w:p>
    <w:p w:rsidR="00F44663" w:rsidRPr="00AB2146" w:rsidRDefault="00F44663" w:rsidP="00BE7EF1">
      <w:pPr>
        <w:ind w:right="-630"/>
        <w:jc w:val="both"/>
        <w:rPr>
          <w:rFonts w:ascii="Arial" w:hAnsi="Arial" w:cs="Arial"/>
          <w:b/>
          <w:i/>
          <w:noProof/>
          <w:color w:val="7030A0"/>
          <w:sz w:val="24"/>
          <w:szCs w:val="24"/>
        </w:rPr>
      </w:pPr>
      <w:r w:rsidRPr="00AB2146">
        <w:rPr>
          <w:rFonts w:ascii="Arial" w:hAnsi="Arial" w:cs="Arial"/>
          <w:b/>
          <w:bCs/>
          <w:color w:val="FF0000"/>
          <w:sz w:val="24"/>
          <w:szCs w:val="24"/>
        </w:rPr>
        <w:lastRenderedPageBreak/>
        <w:t xml:space="preserve">    ‘U’ duct removal &amp; Prescrubber nozzle cleaning: ---------------------</w:t>
      </w:r>
    </w:p>
    <w:p w:rsidR="00F44663" w:rsidRPr="00464B63" w:rsidRDefault="00F44663" w:rsidP="00BE7EF1">
      <w:pPr>
        <w:pStyle w:val="ListParagraph"/>
        <w:numPr>
          <w:ilvl w:val="0"/>
          <w:numId w:val="83"/>
        </w:numPr>
        <w:ind w:right="-630"/>
        <w:jc w:val="both"/>
        <w:rPr>
          <w:rFonts w:ascii="Arial" w:hAnsi="Arial" w:cs="Arial"/>
          <w:b/>
          <w:noProof/>
          <w:color w:val="7030A0"/>
          <w:sz w:val="24"/>
          <w:szCs w:val="24"/>
        </w:rPr>
      </w:pPr>
      <w:r w:rsidRPr="00464B63">
        <w:rPr>
          <w:rFonts w:ascii="Arial" w:hAnsi="Arial" w:cs="Arial"/>
          <w:color w:val="000000" w:themeColor="text1"/>
          <w:sz w:val="24"/>
          <w:szCs w:val="24"/>
        </w:rPr>
        <w:t xml:space="preserve">The ‘U’ Duct was removed from its position. </w:t>
      </w:r>
    </w:p>
    <w:p w:rsidR="00F44663" w:rsidRPr="00464B63" w:rsidRDefault="00F44663" w:rsidP="00BE7EF1">
      <w:pPr>
        <w:pStyle w:val="ListParagraph"/>
        <w:numPr>
          <w:ilvl w:val="0"/>
          <w:numId w:val="83"/>
        </w:numPr>
        <w:ind w:right="-630"/>
        <w:jc w:val="both"/>
        <w:rPr>
          <w:rFonts w:ascii="Arial" w:hAnsi="Arial" w:cs="Arial"/>
          <w:b/>
          <w:noProof/>
          <w:color w:val="7030A0"/>
          <w:sz w:val="24"/>
          <w:szCs w:val="24"/>
        </w:rPr>
      </w:pPr>
      <w:r w:rsidRPr="00464B63">
        <w:rPr>
          <w:rFonts w:ascii="Arial" w:hAnsi="Arial" w:cs="Arial"/>
          <w:color w:val="000000" w:themeColor="text1"/>
          <w:sz w:val="24"/>
          <w:szCs w:val="24"/>
        </w:rPr>
        <w:t xml:space="preserve">The duct was cleaned by water washing on the ground &amp; boxed up at its position. </w:t>
      </w:r>
    </w:p>
    <w:p w:rsidR="00F44663" w:rsidRPr="00464B63" w:rsidRDefault="00F44663" w:rsidP="00BE7EF1">
      <w:pPr>
        <w:pStyle w:val="ListParagraph"/>
        <w:numPr>
          <w:ilvl w:val="0"/>
          <w:numId w:val="83"/>
        </w:numPr>
        <w:ind w:right="-630"/>
        <w:jc w:val="both"/>
        <w:rPr>
          <w:rFonts w:ascii="Arial" w:hAnsi="Arial" w:cs="Arial"/>
          <w:b/>
          <w:noProof/>
          <w:color w:val="7030A0"/>
          <w:sz w:val="24"/>
          <w:szCs w:val="24"/>
        </w:rPr>
      </w:pPr>
      <w:r w:rsidRPr="00464B63">
        <w:rPr>
          <w:rFonts w:ascii="Arial" w:hAnsi="Arial" w:cs="Arial"/>
          <w:color w:val="000000" w:themeColor="text1"/>
          <w:sz w:val="24"/>
          <w:szCs w:val="24"/>
        </w:rPr>
        <w:t xml:space="preserve">Necessary scaffolding made in the prescrubber. </w:t>
      </w:r>
    </w:p>
    <w:p w:rsidR="00F44663" w:rsidRPr="00AB2146" w:rsidRDefault="00F44663" w:rsidP="00BE7EF1">
      <w:pPr>
        <w:pStyle w:val="ListParagraph"/>
        <w:numPr>
          <w:ilvl w:val="0"/>
          <w:numId w:val="83"/>
        </w:numPr>
        <w:ind w:right="-630"/>
        <w:jc w:val="both"/>
        <w:rPr>
          <w:rFonts w:ascii="Arial" w:hAnsi="Arial" w:cs="Arial"/>
          <w:b/>
          <w:i/>
          <w:noProof/>
          <w:color w:val="7030A0"/>
          <w:sz w:val="24"/>
          <w:szCs w:val="24"/>
        </w:rPr>
      </w:pPr>
      <w:r w:rsidRPr="00464B63">
        <w:rPr>
          <w:rFonts w:ascii="Arial" w:hAnsi="Arial" w:cs="Arial"/>
          <w:color w:val="000000" w:themeColor="text1"/>
          <w:sz w:val="24"/>
          <w:szCs w:val="24"/>
        </w:rPr>
        <w:t>All nozzles were dismantled, cleaned &amp; fitted</w:t>
      </w:r>
      <w:r w:rsidRPr="00AB2146">
        <w:rPr>
          <w:rFonts w:ascii="Arial" w:hAnsi="Arial" w:cs="Arial"/>
          <w:i/>
          <w:color w:val="000000" w:themeColor="text1"/>
          <w:sz w:val="24"/>
          <w:szCs w:val="24"/>
        </w:rPr>
        <w:t xml:space="preserve">.  </w:t>
      </w:r>
    </w:p>
    <w:p w:rsidR="00F44663" w:rsidRPr="00AB2146" w:rsidRDefault="0006341B" w:rsidP="00BE7EF1">
      <w:pPr>
        <w:ind w:right="-630"/>
        <w:jc w:val="both"/>
        <w:rPr>
          <w:rFonts w:ascii="Arial" w:hAnsi="Arial" w:cs="Arial"/>
          <w:b/>
          <w:i/>
          <w:noProof/>
          <w:color w:val="7030A0"/>
          <w:sz w:val="24"/>
          <w:szCs w:val="24"/>
        </w:rPr>
      </w:pPr>
      <w:r>
        <w:rPr>
          <w:rFonts w:ascii="Arial" w:hAnsi="Arial" w:cs="Arial"/>
          <w:b/>
          <w:i/>
          <w:noProof/>
          <w:color w:val="7030A0"/>
          <w:sz w:val="24"/>
          <w:szCs w:val="24"/>
          <w:lang w:eastAsia="zh-TW"/>
        </w:rPr>
        <w:pict>
          <v:shape id="_x0000_s1113" type="#_x0000_t202" style="position:absolute;left:0;text-align:left;margin-left:159pt;margin-top:15.15pt;width:206.25pt;height:40.5pt;z-index:251754496;mso-width-relative:margin;mso-height-relative:margin">
            <v:textbox>
              <w:txbxContent>
                <w:p w:rsidR="007166F9" w:rsidRPr="00DD04D6" w:rsidRDefault="007166F9" w:rsidP="00F44663">
                  <w:pPr>
                    <w:rPr>
                      <w:b/>
                      <w:sz w:val="24"/>
                      <w:szCs w:val="24"/>
                    </w:rPr>
                  </w:pPr>
                  <w:r w:rsidRPr="00DD04D6">
                    <w:rPr>
                      <w:b/>
                      <w:sz w:val="24"/>
                      <w:szCs w:val="24"/>
                    </w:rPr>
                    <w:t xml:space="preserve">‘U’ – Duct of Prescrubber boxed up after cleaning.   </w:t>
                  </w:r>
                </w:p>
                <w:p w:rsidR="007166F9" w:rsidRDefault="007166F9" w:rsidP="00F44663"/>
              </w:txbxContent>
            </v:textbox>
          </v:shape>
        </w:pict>
      </w:r>
    </w:p>
    <w:p w:rsidR="00F44663" w:rsidRPr="00AB2146" w:rsidRDefault="0006341B" w:rsidP="00BE7EF1">
      <w:pPr>
        <w:ind w:right="-630"/>
        <w:jc w:val="both"/>
        <w:rPr>
          <w:rFonts w:ascii="Arial" w:hAnsi="Arial" w:cs="Arial"/>
          <w:b/>
          <w:i/>
          <w:noProof/>
          <w:color w:val="7030A0"/>
          <w:sz w:val="24"/>
          <w:szCs w:val="24"/>
        </w:rPr>
      </w:pPr>
      <w:r>
        <w:rPr>
          <w:rFonts w:ascii="Arial" w:hAnsi="Arial" w:cs="Arial"/>
          <w:b/>
          <w:i/>
          <w:noProof/>
          <w:color w:val="7030A0"/>
          <w:sz w:val="24"/>
          <w:szCs w:val="24"/>
        </w:rPr>
        <w:pict>
          <v:shape id="_x0000_s1114" type="#_x0000_t32" style="position:absolute;left:0;text-align:left;margin-left:273.75pt;margin-top:23.45pt;width:2.25pt;height:102.75pt;z-index:251755520" o:connectortype="straight" strokecolor="red">
            <v:stroke endarrow="block"/>
          </v:shape>
        </w:pict>
      </w:r>
    </w:p>
    <w:p w:rsidR="00F44663" w:rsidRPr="00AB2146" w:rsidRDefault="00F44663" w:rsidP="00BE7EF1">
      <w:pPr>
        <w:ind w:right="-630"/>
        <w:jc w:val="both"/>
        <w:rPr>
          <w:rFonts w:ascii="Arial" w:hAnsi="Arial" w:cs="Arial"/>
          <w:b/>
          <w:i/>
          <w:noProof/>
          <w:color w:val="7030A0"/>
          <w:sz w:val="24"/>
          <w:szCs w:val="24"/>
        </w:rPr>
      </w:pPr>
    </w:p>
    <w:p w:rsidR="00F44663" w:rsidRPr="00AB2146" w:rsidRDefault="00F44663" w:rsidP="00D32B66">
      <w:pPr>
        <w:ind w:right="-630"/>
        <w:jc w:val="center"/>
        <w:rPr>
          <w:rFonts w:ascii="Arial" w:hAnsi="Arial" w:cs="Arial"/>
          <w:b/>
          <w:i/>
          <w:noProof/>
          <w:color w:val="7030A0"/>
          <w:sz w:val="24"/>
          <w:szCs w:val="24"/>
        </w:rPr>
      </w:pPr>
      <w:r w:rsidRPr="00AB2146">
        <w:rPr>
          <w:rFonts w:ascii="Arial" w:hAnsi="Arial" w:cs="Arial"/>
          <w:b/>
          <w:i/>
          <w:noProof/>
          <w:color w:val="7030A0"/>
          <w:sz w:val="24"/>
          <w:szCs w:val="24"/>
        </w:rPr>
        <w:drawing>
          <wp:inline distT="0" distB="0" distL="0" distR="0">
            <wp:extent cx="4819650" cy="3617094"/>
            <wp:effectExtent l="19050" t="0" r="0" b="0"/>
            <wp:docPr id="158" name="Picture 7" descr="C:\Documents and Settings\p106\My Documents\My Pictures\DSC01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p106\My Documents\My Pictures\DSC01277.JPG"/>
                    <pic:cNvPicPr>
                      <a:picLocks noChangeAspect="1" noChangeArrowheads="1"/>
                    </pic:cNvPicPr>
                  </pic:nvPicPr>
                  <pic:blipFill>
                    <a:blip r:embed="rId68" cstate="print"/>
                    <a:srcRect/>
                    <a:stretch>
                      <a:fillRect/>
                    </a:stretch>
                  </pic:blipFill>
                  <pic:spPr bwMode="auto">
                    <a:xfrm>
                      <a:off x="0" y="0"/>
                      <a:ext cx="4826774" cy="3622440"/>
                    </a:xfrm>
                    <a:prstGeom prst="rect">
                      <a:avLst/>
                    </a:prstGeom>
                    <a:noFill/>
                    <a:ln w="9525">
                      <a:noFill/>
                      <a:miter lim="800000"/>
                      <a:headEnd/>
                      <a:tailEnd/>
                    </a:ln>
                  </pic:spPr>
                </pic:pic>
              </a:graphicData>
            </a:graphic>
          </wp:inline>
        </w:drawing>
      </w:r>
    </w:p>
    <w:p w:rsidR="00F44663" w:rsidRPr="00AB2146" w:rsidRDefault="00F44663" w:rsidP="00BE7EF1">
      <w:pPr>
        <w:ind w:right="-630"/>
        <w:jc w:val="both"/>
        <w:rPr>
          <w:rFonts w:ascii="Arial" w:hAnsi="Arial" w:cs="Arial"/>
          <w:b/>
          <w:i/>
          <w:noProof/>
          <w:color w:val="7030A0"/>
          <w:sz w:val="24"/>
          <w:szCs w:val="24"/>
        </w:rPr>
      </w:pPr>
    </w:p>
    <w:p w:rsidR="00F44663" w:rsidRPr="00AB2146" w:rsidRDefault="00F44663" w:rsidP="00BE7EF1">
      <w:pPr>
        <w:pStyle w:val="ListParagraph"/>
        <w:numPr>
          <w:ilvl w:val="0"/>
          <w:numId w:val="80"/>
        </w:numPr>
        <w:autoSpaceDE w:val="0"/>
        <w:autoSpaceDN w:val="0"/>
        <w:adjustRightInd w:val="0"/>
        <w:spacing w:after="0" w:line="240" w:lineRule="auto"/>
        <w:jc w:val="both"/>
        <w:rPr>
          <w:rFonts w:ascii="Arial" w:hAnsi="Arial" w:cs="Arial"/>
          <w:b/>
          <w:bCs/>
          <w:color w:val="00B050"/>
          <w:sz w:val="24"/>
          <w:szCs w:val="24"/>
          <w:u w:val="single"/>
        </w:rPr>
      </w:pPr>
      <w:r w:rsidRPr="00AB2146">
        <w:rPr>
          <w:rFonts w:ascii="Arial" w:hAnsi="Arial" w:cs="Arial"/>
          <w:b/>
          <w:bCs/>
          <w:color w:val="00B050"/>
          <w:sz w:val="24"/>
          <w:szCs w:val="24"/>
          <w:u w:val="single"/>
        </w:rPr>
        <w:t xml:space="preserve">REVAMPING OF REACTOR AGITATORS :  </w:t>
      </w:r>
    </w:p>
    <w:p w:rsidR="00F44663" w:rsidRPr="00AB2146" w:rsidRDefault="00F44663" w:rsidP="00BE7EF1">
      <w:pPr>
        <w:pStyle w:val="ListParagraph"/>
        <w:autoSpaceDE w:val="0"/>
        <w:autoSpaceDN w:val="0"/>
        <w:adjustRightInd w:val="0"/>
        <w:spacing w:after="0" w:line="240" w:lineRule="auto"/>
        <w:jc w:val="both"/>
        <w:rPr>
          <w:rFonts w:ascii="Arial" w:hAnsi="Arial" w:cs="Arial"/>
          <w:b/>
          <w:bCs/>
          <w:color w:val="00B050"/>
          <w:sz w:val="24"/>
          <w:szCs w:val="24"/>
          <w:u w:val="single"/>
        </w:rPr>
      </w:pPr>
    </w:p>
    <w:p w:rsidR="00F44663" w:rsidRPr="00AB2146" w:rsidRDefault="00F44663" w:rsidP="00BE7EF1">
      <w:pPr>
        <w:autoSpaceDE w:val="0"/>
        <w:autoSpaceDN w:val="0"/>
        <w:adjustRightInd w:val="0"/>
        <w:spacing w:after="0" w:line="240" w:lineRule="auto"/>
        <w:jc w:val="both"/>
        <w:rPr>
          <w:rFonts w:ascii="Arial" w:hAnsi="Arial" w:cs="Arial"/>
          <w:b/>
          <w:color w:val="7030A0"/>
          <w:sz w:val="24"/>
          <w:szCs w:val="24"/>
        </w:rPr>
      </w:pPr>
      <w:r w:rsidRPr="00AB2146">
        <w:rPr>
          <w:rFonts w:ascii="Arial" w:hAnsi="Arial" w:cs="Arial"/>
          <w:color w:val="7030A0"/>
          <w:sz w:val="24"/>
          <w:szCs w:val="24"/>
        </w:rPr>
        <w:t xml:space="preserve">                                                 </w:t>
      </w:r>
    </w:p>
    <w:p w:rsidR="00F44663" w:rsidRPr="00AB2146" w:rsidRDefault="004A21AA" w:rsidP="00BE7EF1">
      <w:pPr>
        <w:autoSpaceDE w:val="0"/>
        <w:autoSpaceDN w:val="0"/>
        <w:adjustRightInd w:val="0"/>
        <w:spacing w:after="0" w:line="240" w:lineRule="auto"/>
        <w:jc w:val="both"/>
        <w:rPr>
          <w:rFonts w:ascii="Arial" w:hAnsi="Arial" w:cs="Arial"/>
          <w:b/>
          <w:color w:val="7030A0"/>
          <w:sz w:val="24"/>
          <w:szCs w:val="24"/>
        </w:rPr>
      </w:pPr>
      <w:r>
        <w:rPr>
          <w:rFonts w:ascii="Arial" w:hAnsi="Arial" w:cs="Arial"/>
          <w:b/>
          <w:bCs/>
          <w:color w:val="FF0000"/>
          <w:sz w:val="24"/>
          <w:szCs w:val="24"/>
        </w:rPr>
        <w:t xml:space="preserve">  Agitator Tag </w:t>
      </w:r>
      <w:proofErr w:type="gramStart"/>
      <w:r>
        <w:rPr>
          <w:rFonts w:ascii="Arial" w:hAnsi="Arial" w:cs="Arial"/>
          <w:b/>
          <w:bCs/>
          <w:color w:val="FF0000"/>
          <w:sz w:val="24"/>
          <w:szCs w:val="24"/>
        </w:rPr>
        <w:t>No</w:t>
      </w:r>
      <w:r w:rsidR="00F44663" w:rsidRPr="00AB2146">
        <w:rPr>
          <w:rFonts w:ascii="Arial" w:hAnsi="Arial" w:cs="Arial"/>
          <w:b/>
          <w:bCs/>
          <w:color w:val="FF0000"/>
          <w:sz w:val="24"/>
          <w:szCs w:val="24"/>
        </w:rPr>
        <w:t xml:space="preserve"> :</w:t>
      </w:r>
      <w:proofErr w:type="gramEnd"/>
      <w:r w:rsidR="00F44663" w:rsidRPr="00AB2146">
        <w:rPr>
          <w:rFonts w:ascii="Arial" w:hAnsi="Arial" w:cs="Arial"/>
          <w:b/>
          <w:bCs/>
          <w:color w:val="FF0000"/>
          <w:sz w:val="24"/>
          <w:szCs w:val="24"/>
        </w:rPr>
        <w:t xml:space="preserve"> </w:t>
      </w:r>
      <w:r w:rsidR="00F44663" w:rsidRPr="00AB2146">
        <w:rPr>
          <w:rFonts w:ascii="Arial" w:hAnsi="Arial" w:cs="Arial"/>
          <w:b/>
          <w:color w:val="7030A0"/>
          <w:sz w:val="24"/>
          <w:szCs w:val="24"/>
        </w:rPr>
        <w:t xml:space="preserve">20-05.114              </w:t>
      </w: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464B63" w:rsidRDefault="00F44663" w:rsidP="00BE7EF1">
      <w:pPr>
        <w:pStyle w:val="ListParagraph"/>
        <w:numPr>
          <w:ilvl w:val="0"/>
          <w:numId w:val="29"/>
        </w:numPr>
        <w:autoSpaceDE w:val="0"/>
        <w:autoSpaceDN w:val="0"/>
        <w:adjustRightInd w:val="0"/>
        <w:spacing w:after="0" w:line="240" w:lineRule="auto"/>
        <w:jc w:val="both"/>
        <w:rPr>
          <w:rFonts w:ascii="Arial" w:hAnsi="Arial" w:cs="Arial"/>
          <w:i/>
          <w:color w:val="000000"/>
          <w:sz w:val="24"/>
          <w:szCs w:val="24"/>
        </w:rPr>
      </w:pPr>
      <w:r w:rsidRPr="00464B63">
        <w:rPr>
          <w:rFonts w:ascii="Arial" w:hAnsi="Arial" w:cs="Arial"/>
          <w:i/>
          <w:color w:val="000000"/>
          <w:sz w:val="24"/>
          <w:szCs w:val="24"/>
        </w:rPr>
        <w:t xml:space="preserve">Complete assembly of reactor agitator was removed from the position followed by gear box, motor, base frame. </w:t>
      </w:r>
    </w:p>
    <w:p w:rsidR="00F44663" w:rsidRPr="00464B63" w:rsidRDefault="00F44663" w:rsidP="00BE7EF1">
      <w:pPr>
        <w:pStyle w:val="ListParagraph"/>
        <w:numPr>
          <w:ilvl w:val="0"/>
          <w:numId w:val="29"/>
        </w:numPr>
        <w:autoSpaceDE w:val="0"/>
        <w:autoSpaceDN w:val="0"/>
        <w:adjustRightInd w:val="0"/>
        <w:spacing w:after="0" w:line="240" w:lineRule="auto"/>
        <w:jc w:val="both"/>
        <w:rPr>
          <w:rFonts w:ascii="Arial" w:hAnsi="Arial" w:cs="Arial"/>
          <w:i/>
          <w:color w:val="000000"/>
          <w:sz w:val="24"/>
          <w:szCs w:val="24"/>
        </w:rPr>
      </w:pPr>
      <w:r w:rsidRPr="00464B63">
        <w:rPr>
          <w:rFonts w:ascii="Arial" w:hAnsi="Arial" w:cs="Arial"/>
          <w:i/>
          <w:color w:val="000000"/>
          <w:sz w:val="24"/>
          <w:szCs w:val="24"/>
        </w:rPr>
        <w:t xml:space="preserve">Gear box was overhauled. </w:t>
      </w:r>
    </w:p>
    <w:p w:rsidR="00F44663" w:rsidRPr="00464B63" w:rsidRDefault="00F44663" w:rsidP="00BE7EF1">
      <w:pPr>
        <w:pStyle w:val="ListParagraph"/>
        <w:numPr>
          <w:ilvl w:val="0"/>
          <w:numId w:val="29"/>
        </w:numPr>
        <w:autoSpaceDE w:val="0"/>
        <w:autoSpaceDN w:val="0"/>
        <w:adjustRightInd w:val="0"/>
        <w:spacing w:after="0" w:line="240" w:lineRule="auto"/>
        <w:jc w:val="both"/>
        <w:rPr>
          <w:rFonts w:ascii="Arial" w:hAnsi="Arial" w:cs="Arial"/>
          <w:i/>
          <w:color w:val="000000"/>
          <w:sz w:val="24"/>
          <w:szCs w:val="24"/>
        </w:rPr>
      </w:pPr>
      <w:r w:rsidRPr="00464B63">
        <w:rPr>
          <w:rFonts w:ascii="Arial" w:hAnsi="Arial" w:cs="Arial"/>
          <w:i/>
          <w:color w:val="000000"/>
          <w:sz w:val="24"/>
          <w:szCs w:val="24"/>
        </w:rPr>
        <w:t xml:space="preserve">Oil pump was replaced with a new pump due to problems (Noise in bearing &amp; flow problem) in the old pump.  </w:t>
      </w:r>
    </w:p>
    <w:p w:rsidR="00F44663" w:rsidRPr="00464B63" w:rsidRDefault="00F44663" w:rsidP="00BE7EF1">
      <w:pPr>
        <w:pStyle w:val="ListParagraph"/>
        <w:numPr>
          <w:ilvl w:val="0"/>
          <w:numId w:val="29"/>
        </w:numPr>
        <w:autoSpaceDE w:val="0"/>
        <w:autoSpaceDN w:val="0"/>
        <w:adjustRightInd w:val="0"/>
        <w:spacing w:after="0" w:line="240" w:lineRule="auto"/>
        <w:jc w:val="both"/>
        <w:rPr>
          <w:rFonts w:ascii="Arial" w:hAnsi="Arial" w:cs="Arial"/>
          <w:i/>
          <w:color w:val="000000"/>
          <w:sz w:val="24"/>
          <w:szCs w:val="24"/>
        </w:rPr>
      </w:pPr>
      <w:r w:rsidRPr="00464B63">
        <w:rPr>
          <w:rFonts w:ascii="Arial" w:hAnsi="Arial" w:cs="Arial"/>
          <w:i/>
          <w:color w:val="000000"/>
          <w:sz w:val="24"/>
          <w:szCs w:val="24"/>
        </w:rPr>
        <w:t>Old agitator was dismantled due to damages on blade. (Erosion on blades).</w:t>
      </w:r>
    </w:p>
    <w:p w:rsidR="00F44663" w:rsidRPr="00464B63" w:rsidRDefault="00F44663" w:rsidP="00BE7EF1">
      <w:pPr>
        <w:pStyle w:val="ListParagraph"/>
        <w:numPr>
          <w:ilvl w:val="0"/>
          <w:numId w:val="29"/>
        </w:numPr>
        <w:autoSpaceDE w:val="0"/>
        <w:autoSpaceDN w:val="0"/>
        <w:adjustRightInd w:val="0"/>
        <w:spacing w:after="0" w:line="240" w:lineRule="auto"/>
        <w:jc w:val="both"/>
        <w:rPr>
          <w:rFonts w:ascii="Arial" w:hAnsi="Arial" w:cs="Arial"/>
          <w:i/>
          <w:color w:val="000000"/>
          <w:sz w:val="24"/>
          <w:szCs w:val="24"/>
        </w:rPr>
      </w:pPr>
      <w:r w:rsidRPr="00464B63">
        <w:rPr>
          <w:rFonts w:ascii="Arial" w:hAnsi="Arial" w:cs="Arial"/>
          <w:i/>
          <w:color w:val="000000"/>
          <w:sz w:val="24"/>
          <w:szCs w:val="24"/>
        </w:rPr>
        <w:lastRenderedPageBreak/>
        <w:t xml:space="preserve">The blades were repaired, strengthened by patch welding to suit the size. </w:t>
      </w:r>
    </w:p>
    <w:p w:rsidR="00F44663" w:rsidRPr="00464B63" w:rsidRDefault="00F44663" w:rsidP="00BE7EF1">
      <w:pPr>
        <w:pStyle w:val="ListParagraph"/>
        <w:numPr>
          <w:ilvl w:val="0"/>
          <w:numId w:val="29"/>
        </w:numPr>
        <w:autoSpaceDE w:val="0"/>
        <w:autoSpaceDN w:val="0"/>
        <w:adjustRightInd w:val="0"/>
        <w:spacing w:after="0" w:line="240" w:lineRule="auto"/>
        <w:jc w:val="both"/>
        <w:rPr>
          <w:rFonts w:ascii="Arial" w:hAnsi="Arial" w:cs="Arial"/>
          <w:i/>
          <w:color w:val="000000"/>
          <w:sz w:val="24"/>
          <w:szCs w:val="24"/>
        </w:rPr>
      </w:pPr>
      <w:r w:rsidRPr="00464B63">
        <w:rPr>
          <w:rFonts w:ascii="Arial" w:hAnsi="Arial" w:cs="Arial"/>
          <w:i/>
          <w:color w:val="000000"/>
          <w:sz w:val="24"/>
          <w:szCs w:val="24"/>
        </w:rPr>
        <w:t xml:space="preserve"> Complete unit of agitator assembly was erected followed by leveling, alignment &amp; commissioning activities.    </w:t>
      </w: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4A21AA" w:rsidP="004A21AA">
      <w:pPr>
        <w:pStyle w:val="ListParagraph"/>
        <w:autoSpaceDE w:val="0"/>
        <w:autoSpaceDN w:val="0"/>
        <w:adjustRightInd w:val="0"/>
        <w:spacing w:after="0" w:line="240" w:lineRule="auto"/>
        <w:ind w:left="0"/>
        <w:jc w:val="both"/>
        <w:rPr>
          <w:rFonts w:ascii="Arial" w:hAnsi="Arial" w:cs="Arial"/>
          <w:color w:val="000000"/>
          <w:sz w:val="24"/>
          <w:szCs w:val="24"/>
        </w:rPr>
      </w:pPr>
      <w:r>
        <w:rPr>
          <w:rFonts w:ascii="Arial" w:hAnsi="Arial" w:cs="Arial"/>
          <w:b/>
          <w:bCs/>
          <w:color w:val="FF0000"/>
          <w:sz w:val="24"/>
          <w:szCs w:val="24"/>
        </w:rPr>
        <w:t xml:space="preserve">Agitator Tag </w:t>
      </w:r>
      <w:proofErr w:type="gramStart"/>
      <w:r>
        <w:rPr>
          <w:rFonts w:ascii="Arial" w:hAnsi="Arial" w:cs="Arial"/>
          <w:b/>
          <w:bCs/>
          <w:color w:val="FF0000"/>
          <w:sz w:val="24"/>
          <w:szCs w:val="24"/>
        </w:rPr>
        <w:t>No</w:t>
      </w:r>
      <w:r w:rsidR="00F44663" w:rsidRPr="00AB2146">
        <w:rPr>
          <w:rFonts w:ascii="Arial" w:hAnsi="Arial" w:cs="Arial"/>
          <w:b/>
          <w:bCs/>
          <w:color w:val="FF0000"/>
          <w:sz w:val="24"/>
          <w:szCs w:val="24"/>
        </w:rPr>
        <w:t xml:space="preserve"> :</w:t>
      </w:r>
      <w:proofErr w:type="gramEnd"/>
      <w:r>
        <w:rPr>
          <w:rFonts w:ascii="Arial" w:hAnsi="Arial" w:cs="Arial"/>
          <w:b/>
          <w:bCs/>
          <w:color w:val="FF0000"/>
          <w:sz w:val="24"/>
          <w:szCs w:val="24"/>
        </w:rPr>
        <w:t xml:space="preserve"> </w:t>
      </w:r>
      <w:r w:rsidR="00F44663" w:rsidRPr="00AB2146">
        <w:rPr>
          <w:rFonts w:ascii="Arial" w:hAnsi="Arial" w:cs="Arial"/>
          <w:b/>
          <w:color w:val="7030A0"/>
          <w:sz w:val="24"/>
          <w:szCs w:val="24"/>
        </w:rPr>
        <w:t>20-05.130</w:t>
      </w:r>
      <w:r w:rsidR="00F44663" w:rsidRPr="00AB2146">
        <w:rPr>
          <w:rFonts w:ascii="Arial" w:hAnsi="Arial" w:cs="Arial"/>
          <w:color w:val="000000"/>
          <w:sz w:val="24"/>
          <w:szCs w:val="24"/>
        </w:rPr>
        <w:t xml:space="preserve">         </w:t>
      </w: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pStyle w:val="ListParagraph"/>
        <w:numPr>
          <w:ilvl w:val="0"/>
          <w:numId w:val="29"/>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Complete assembly of reactor agitator was removed from the position followed by gear box, motor, base frame</w:t>
      </w:r>
    </w:p>
    <w:p w:rsidR="00F44663" w:rsidRPr="00AB2146" w:rsidRDefault="00F44663" w:rsidP="00BE7EF1">
      <w:pPr>
        <w:pStyle w:val="ListParagraph"/>
        <w:numPr>
          <w:ilvl w:val="0"/>
          <w:numId w:val="29"/>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 xml:space="preserve">Gear box was overhauled. </w:t>
      </w:r>
    </w:p>
    <w:p w:rsidR="00F44663" w:rsidRPr="00AB2146" w:rsidRDefault="00F44663" w:rsidP="00BE7EF1">
      <w:pPr>
        <w:pStyle w:val="ListParagraph"/>
        <w:numPr>
          <w:ilvl w:val="0"/>
          <w:numId w:val="29"/>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 xml:space="preserve">Oil pump was replaced with a new pump due to problems (Noise in bearing &amp; flow problem) in the old pump.  </w:t>
      </w:r>
    </w:p>
    <w:p w:rsidR="00F44663" w:rsidRPr="00AB2146" w:rsidRDefault="00F44663" w:rsidP="00BE7EF1">
      <w:pPr>
        <w:pStyle w:val="ListParagraph"/>
        <w:numPr>
          <w:ilvl w:val="0"/>
          <w:numId w:val="29"/>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Old agitator was dismantled due to damages on the shaft &amp; blade.</w:t>
      </w:r>
    </w:p>
    <w:p w:rsidR="00F44663" w:rsidRPr="00AB2146" w:rsidRDefault="00F44663" w:rsidP="00BE7EF1">
      <w:pPr>
        <w:pStyle w:val="ListParagraph"/>
        <w:numPr>
          <w:ilvl w:val="0"/>
          <w:numId w:val="29"/>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New (Repaired) agitator was fitted.</w:t>
      </w:r>
    </w:p>
    <w:p w:rsidR="00F44663" w:rsidRPr="00AB2146" w:rsidRDefault="00F44663" w:rsidP="00BE7EF1">
      <w:pPr>
        <w:pStyle w:val="ListParagraph"/>
        <w:numPr>
          <w:ilvl w:val="0"/>
          <w:numId w:val="29"/>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 xml:space="preserve">Complete unit of agitator assembly was erected followed by leveling, alignment &amp; commissioning activities.    </w:t>
      </w:r>
    </w:p>
    <w:p w:rsidR="00F44663" w:rsidRPr="00AB2146" w:rsidRDefault="00F44663" w:rsidP="00BE7EF1">
      <w:pPr>
        <w:pStyle w:val="ListParagraph"/>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pStyle w:val="ListParagraph"/>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 xml:space="preserve"> </w:t>
      </w:r>
    </w:p>
    <w:p w:rsidR="00F44663" w:rsidRPr="00AB2146" w:rsidRDefault="00F44663" w:rsidP="00BE7EF1">
      <w:pPr>
        <w:pStyle w:val="ListParagraph"/>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pStyle w:val="ListParagraph"/>
        <w:autoSpaceDE w:val="0"/>
        <w:autoSpaceDN w:val="0"/>
        <w:adjustRightInd w:val="0"/>
        <w:spacing w:after="0" w:line="240" w:lineRule="auto"/>
        <w:jc w:val="both"/>
        <w:rPr>
          <w:rFonts w:ascii="Arial" w:hAnsi="Arial" w:cs="Arial"/>
          <w:color w:val="000000"/>
          <w:sz w:val="24"/>
          <w:szCs w:val="24"/>
        </w:rPr>
      </w:pPr>
    </w:p>
    <w:p w:rsidR="00F44663" w:rsidRPr="00AB2146" w:rsidRDefault="0006341B" w:rsidP="00BE7EF1">
      <w:pPr>
        <w:pStyle w:val="ListParagraph"/>
        <w:autoSpaceDE w:val="0"/>
        <w:autoSpaceDN w:val="0"/>
        <w:adjustRightInd w:val="0"/>
        <w:spacing w:after="0" w:line="240" w:lineRule="auto"/>
        <w:jc w:val="both"/>
        <w:rPr>
          <w:rFonts w:ascii="Arial" w:hAnsi="Arial" w:cs="Arial"/>
          <w:color w:val="000000"/>
          <w:sz w:val="24"/>
          <w:szCs w:val="24"/>
        </w:rPr>
      </w:pPr>
      <w:r>
        <w:rPr>
          <w:rFonts w:ascii="Arial" w:hAnsi="Arial" w:cs="Arial"/>
          <w:noProof/>
          <w:color w:val="000000"/>
          <w:sz w:val="24"/>
          <w:szCs w:val="24"/>
        </w:rPr>
        <w:pict>
          <v:shape id="_x0000_s1119" type="#_x0000_t32" style="position:absolute;left:0;text-align:left;margin-left:222pt;margin-top:47.45pt;width:28.5pt;height:159.75pt;flip:y;z-index:251760640" o:connectortype="straight" strokecolor="red">
            <v:stroke endarrow="block"/>
          </v:shape>
        </w:pict>
      </w:r>
      <w:r>
        <w:rPr>
          <w:rFonts w:ascii="Arial" w:hAnsi="Arial" w:cs="Arial"/>
          <w:noProof/>
          <w:color w:val="000000"/>
          <w:sz w:val="24"/>
          <w:szCs w:val="24"/>
        </w:rPr>
        <w:pict>
          <v:shape id="_x0000_s1118" type="#_x0000_t32" style="position:absolute;left:0;text-align:left;margin-left:226.5pt;margin-top:123.95pt;width:122.25pt;height:83.25pt;flip:y;z-index:251759616" o:connectortype="straight" strokecolor="red">
            <v:stroke endarrow="block"/>
          </v:shape>
        </w:pict>
      </w:r>
      <w:r>
        <w:rPr>
          <w:rFonts w:ascii="Arial" w:hAnsi="Arial" w:cs="Arial"/>
          <w:noProof/>
          <w:color w:val="000000"/>
          <w:sz w:val="24"/>
          <w:szCs w:val="24"/>
        </w:rPr>
        <w:pict>
          <v:shape id="_x0000_s1117" type="#_x0000_t32" style="position:absolute;left:0;text-align:left;margin-left:171pt;margin-top:149.45pt;width:41.25pt;height:57.75pt;flip:x y;z-index:251758592" o:connectortype="straight" strokecolor="red">
            <v:stroke endarrow="block"/>
          </v:shape>
        </w:pict>
      </w:r>
      <w:r>
        <w:rPr>
          <w:rFonts w:ascii="Arial" w:hAnsi="Arial" w:cs="Arial"/>
          <w:noProof/>
          <w:color w:val="000000"/>
          <w:sz w:val="24"/>
          <w:szCs w:val="24"/>
        </w:rPr>
        <w:pict>
          <v:shape id="_x0000_s1116" type="#_x0000_t32" style="position:absolute;left:0;text-align:left;margin-left:182.6pt;margin-top:34.7pt;width:39.4pt;height:180pt;flip:x y;z-index:251757568" o:connectortype="straight" strokecolor="red">
            <v:stroke endarrow="block"/>
          </v:shape>
        </w:pict>
      </w:r>
      <w:r w:rsidR="00F44663" w:rsidRPr="00AB2146">
        <w:rPr>
          <w:rFonts w:ascii="Arial" w:hAnsi="Arial" w:cs="Arial"/>
          <w:noProof/>
          <w:color w:val="000000"/>
          <w:sz w:val="24"/>
          <w:szCs w:val="24"/>
        </w:rPr>
        <w:drawing>
          <wp:inline distT="0" distB="0" distL="0" distR="0">
            <wp:extent cx="5900928" cy="2371725"/>
            <wp:effectExtent l="19050" t="0" r="4572" b="0"/>
            <wp:docPr id="159" name="Picture 7" descr="C:\Users\pc398\Desktop\iffco Maintenance 13.4.2013\DSC_07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pc398\Desktop\iffco Maintenance 13.4.2013\DSC_0702.JPG"/>
                    <pic:cNvPicPr>
                      <a:picLocks noChangeAspect="1" noChangeArrowheads="1"/>
                    </pic:cNvPicPr>
                  </pic:nvPicPr>
                  <pic:blipFill>
                    <a:blip r:embed="rId69" cstate="print"/>
                    <a:srcRect/>
                    <a:stretch>
                      <a:fillRect/>
                    </a:stretch>
                  </pic:blipFill>
                  <pic:spPr bwMode="auto">
                    <a:xfrm>
                      <a:off x="0" y="0"/>
                      <a:ext cx="5900928" cy="2371725"/>
                    </a:xfrm>
                    <a:prstGeom prst="rect">
                      <a:avLst/>
                    </a:prstGeom>
                    <a:noFill/>
                    <a:ln w="9525">
                      <a:noFill/>
                      <a:miter lim="800000"/>
                      <a:headEnd/>
                      <a:tailEnd/>
                    </a:ln>
                  </pic:spPr>
                </pic:pic>
              </a:graphicData>
            </a:graphic>
          </wp:inline>
        </w:drawing>
      </w:r>
    </w:p>
    <w:p w:rsidR="00F44663" w:rsidRPr="00AB2146" w:rsidRDefault="0006341B" w:rsidP="00BE7EF1">
      <w:pPr>
        <w:pStyle w:val="ListParagraph"/>
        <w:autoSpaceDE w:val="0"/>
        <w:autoSpaceDN w:val="0"/>
        <w:adjustRightInd w:val="0"/>
        <w:spacing w:after="0" w:line="240" w:lineRule="auto"/>
        <w:jc w:val="both"/>
        <w:rPr>
          <w:rFonts w:ascii="Arial" w:hAnsi="Arial" w:cs="Arial"/>
          <w:color w:val="000000"/>
          <w:sz w:val="24"/>
          <w:szCs w:val="24"/>
        </w:rPr>
      </w:pPr>
      <w:r>
        <w:rPr>
          <w:rFonts w:ascii="Arial" w:hAnsi="Arial" w:cs="Arial"/>
          <w:noProof/>
          <w:color w:val="000000"/>
          <w:sz w:val="24"/>
          <w:szCs w:val="24"/>
          <w:lang w:eastAsia="zh-TW"/>
        </w:rPr>
        <w:pict>
          <v:shape id="_x0000_s1115" type="#_x0000_t202" style="position:absolute;left:0;text-align:left;margin-left:182.6pt;margin-top:8.45pt;width:213.85pt;height:42.75pt;z-index:251756544;mso-width-relative:margin;mso-height-relative:margin">
            <v:textbox>
              <w:txbxContent>
                <w:p w:rsidR="007166F9" w:rsidRPr="00D10843" w:rsidRDefault="007166F9" w:rsidP="00F44663">
                  <w:pPr>
                    <w:rPr>
                      <w:b/>
                      <w:sz w:val="24"/>
                      <w:szCs w:val="24"/>
                    </w:rPr>
                  </w:pPr>
                  <w:proofErr w:type="gramStart"/>
                  <w:r w:rsidRPr="00D10843">
                    <w:rPr>
                      <w:b/>
                      <w:sz w:val="24"/>
                      <w:szCs w:val="24"/>
                    </w:rPr>
                    <w:t>Damages at various points on agitator shaft (Agitator Tag No.</w:t>
                  </w:r>
                  <w:proofErr w:type="gramEnd"/>
                  <w:r w:rsidRPr="00D10843">
                    <w:rPr>
                      <w:b/>
                      <w:sz w:val="24"/>
                      <w:szCs w:val="24"/>
                    </w:rPr>
                    <w:t xml:space="preserve"> : 20 – 05 .130</w:t>
                  </w:r>
                </w:p>
              </w:txbxContent>
            </v:textbox>
          </v:shape>
        </w:pict>
      </w:r>
    </w:p>
    <w:p w:rsidR="00F44663" w:rsidRPr="00AB2146" w:rsidRDefault="00F44663" w:rsidP="00BE7EF1">
      <w:pPr>
        <w:pStyle w:val="ListParagraph"/>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 xml:space="preserve">          </w:t>
      </w: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Default="00F44663" w:rsidP="00BE7EF1">
      <w:pPr>
        <w:autoSpaceDE w:val="0"/>
        <w:autoSpaceDN w:val="0"/>
        <w:adjustRightInd w:val="0"/>
        <w:spacing w:after="0" w:line="240" w:lineRule="auto"/>
        <w:jc w:val="both"/>
        <w:rPr>
          <w:rFonts w:ascii="Arial" w:hAnsi="Arial" w:cs="Arial"/>
          <w:b/>
          <w:bCs/>
          <w:color w:val="FF0000"/>
          <w:sz w:val="24"/>
          <w:szCs w:val="24"/>
        </w:rPr>
      </w:pPr>
    </w:p>
    <w:p w:rsidR="00D32B66" w:rsidRPr="00AB2146" w:rsidRDefault="00D32B66"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r w:rsidRPr="00AB2146">
        <w:rPr>
          <w:rFonts w:ascii="Arial" w:hAnsi="Arial" w:cs="Arial"/>
          <w:b/>
          <w:bCs/>
          <w:color w:val="FF0000"/>
          <w:sz w:val="24"/>
          <w:szCs w:val="24"/>
        </w:rPr>
        <w:lastRenderedPageBreak/>
        <w:t>Repairing / Strengthening of Agitator blades on position</w:t>
      </w: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4A21AA" w:rsidP="00BE7EF1">
      <w:pPr>
        <w:autoSpaceDE w:val="0"/>
        <w:autoSpaceDN w:val="0"/>
        <w:adjustRightInd w:val="0"/>
        <w:spacing w:after="0" w:line="240" w:lineRule="auto"/>
        <w:jc w:val="both"/>
        <w:rPr>
          <w:rFonts w:ascii="Arial" w:hAnsi="Arial" w:cs="Arial"/>
          <w:b/>
          <w:color w:val="7030A0"/>
          <w:sz w:val="24"/>
          <w:szCs w:val="24"/>
        </w:rPr>
      </w:pPr>
      <w:r>
        <w:rPr>
          <w:rFonts w:ascii="Arial" w:hAnsi="Arial" w:cs="Arial"/>
          <w:b/>
          <w:bCs/>
          <w:color w:val="FF0000"/>
          <w:sz w:val="24"/>
          <w:szCs w:val="24"/>
        </w:rPr>
        <w:t xml:space="preserve">Agitator Tag </w:t>
      </w:r>
      <w:proofErr w:type="gramStart"/>
      <w:r>
        <w:rPr>
          <w:rFonts w:ascii="Arial" w:hAnsi="Arial" w:cs="Arial"/>
          <w:b/>
          <w:bCs/>
          <w:color w:val="FF0000"/>
          <w:sz w:val="24"/>
          <w:szCs w:val="24"/>
        </w:rPr>
        <w:t>No</w:t>
      </w:r>
      <w:r w:rsidR="00F44663" w:rsidRPr="00AB2146">
        <w:rPr>
          <w:rFonts w:ascii="Arial" w:hAnsi="Arial" w:cs="Arial"/>
          <w:b/>
          <w:bCs/>
          <w:color w:val="FF0000"/>
          <w:sz w:val="24"/>
          <w:szCs w:val="24"/>
        </w:rPr>
        <w:t xml:space="preserve"> :</w:t>
      </w:r>
      <w:proofErr w:type="gramEnd"/>
      <w:r w:rsidR="00F44663" w:rsidRPr="00AB2146">
        <w:rPr>
          <w:rFonts w:ascii="Arial" w:hAnsi="Arial" w:cs="Arial"/>
          <w:b/>
          <w:bCs/>
          <w:color w:val="FF0000"/>
          <w:sz w:val="24"/>
          <w:szCs w:val="24"/>
        </w:rPr>
        <w:t xml:space="preserve"> </w:t>
      </w:r>
      <w:r w:rsidR="00F44663" w:rsidRPr="00AB2146">
        <w:rPr>
          <w:rFonts w:ascii="Arial" w:hAnsi="Arial" w:cs="Arial"/>
          <w:b/>
          <w:color w:val="7030A0"/>
          <w:sz w:val="24"/>
          <w:szCs w:val="24"/>
        </w:rPr>
        <w:t>20-05.150</w:t>
      </w:r>
      <w:r w:rsidR="00F44663" w:rsidRPr="00AB2146">
        <w:rPr>
          <w:rFonts w:ascii="Arial" w:hAnsi="Arial" w:cs="Arial"/>
          <w:color w:val="000000"/>
          <w:sz w:val="24"/>
          <w:szCs w:val="24"/>
        </w:rPr>
        <w:t xml:space="preserve">, </w:t>
      </w:r>
      <w:r w:rsidR="00F44663" w:rsidRPr="00AB2146">
        <w:rPr>
          <w:rFonts w:ascii="Arial" w:hAnsi="Arial" w:cs="Arial"/>
          <w:b/>
          <w:color w:val="7030A0"/>
          <w:sz w:val="24"/>
          <w:szCs w:val="24"/>
        </w:rPr>
        <w:t>20-05.160, 20-05.111, 20-05.113, 20-05.115, 20-05.171, 20-05.172</w:t>
      </w: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pStyle w:val="ListParagraph"/>
        <w:numPr>
          <w:ilvl w:val="0"/>
          <w:numId w:val="82"/>
        </w:numPr>
        <w:autoSpaceDE w:val="0"/>
        <w:autoSpaceDN w:val="0"/>
        <w:adjustRightInd w:val="0"/>
        <w:spacing w:after="0" w:line="240" w:lineRule="auto"/>
        <w:jc w:val="both"/>
        <w:rPr>
          <w:rFonts w:ascii="Arial" w:hAnsi="Arial" w:cs="Arial"/>
          <w:color w:val="000000" w:themeColor="text1"/>
          <w:sz w:val="24"/>
          <w:szCs w:val="24"/>
        </w:rPr>
      </w:pPr>
      <w:r w:rsidRPr="00AB2146">
        <w:rPr>
          <w:rFonts w:ascii="Arial" w:hAnsi="Arial" w:cs="Arial"/>
          <w:bCs/>
          <w:noProof/>
          <w:color w:val="000000" w:themeColor="text1"/>
          <w:sz w:val="24"/>
          <w:szCs w:val="24"/>
        </w:rPr>
        <w:drawing>
          <wp:anchor distT="0" distB="0" distL="114300" distR="114300" simplePos="0" relativeHeight="251781120" behindDoc="0" locked="0" layoutInCell="1" allowOverlap="1">
            <wp:simplePos x="0" y="0"/>
            <wp:positionH relativeFrom="column">
              <wp:align>left</wp:align>
            </wp:positionH>
            <wp:positionV relativeFrom="paragraph">
              <wp:align>top</wp:align>
            </wp:positionV>
            <wp:extent cx="4562475" cy="6821805"/>
            <wp:effectExtent l="19050" t="0" r="9525" b="0"/>
            <wp:wrapSquare wrapText="bothSides"/>
            <wp:docPr id="160" name="Picture 5" descr="C:\Documents and Settings\p106\Desktop\DSC_1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106\Desktop\DSC_1612.JPG"/>
                    <pic:cNvPicPr>
                      <a:picLocks noChangeAspect="1" noChangeArrowheads="1"/>
                    </pic:cNvPicPr>
                  </pic:nvPicPr>
                  <pic:blipFill>
                    <a:blip r:embed="rId70" cstate="print"/>
                    <a:srcRect/>
                    <a:stretch>
                      <a:fillRect/>
                    </a:stretch>
                  </pic:blipFill>
                  <pic:spPr bwMode="auto">
                    <a:xfrm>
                      <a:off x="0" y="0"/>
                      <a:ext cx="4562475" cy="6821805"/>
                    </a:xfrm>
                    <a:prstGeom prst="rect">
                      <a:avLst/>
                    </a:prstGeom>
                    <a:noFill/>
                    <a:ln w="9525">
                      <a:noFill/>
                      <a:miter lim="800000"/>
                      <a:headEnd/>
                      <a:tailEnd/>
                    </a:ln>
                  </pic:spPr>
                </pic:pic>
              </a:graphicData>
            </a:graphic>
          </wp:anchor>
        </w:drawing>
      </w:r>
      <w:r w:rsidRPr="00AB2146">
        <w:rPr>
          <w:rFonts w:ascii="Arial" w:hAnsi="Arial" w:cs="Arial"/>
          <w:bCs/>
          <w:color w:val="000000" w:themeColor="text1"/>
          <w:sz w:val="24"/>
          <w:szCs w:val="24"/>
        </w:rPr>
        <w:t xml:space="preserve">The blades of reactor agitator tag no. </w:t>
      </w:r>
      <w:proofErr w:type="gramStart"/>
      <w:r w:rsidRPr="00AB2146">
        <w:rPr>
          <w:rFonts w:ascii="Arial" w:hAnsi="Arial" w:cs="Arial"/>
          <w:bCs/>
          <w:color w:val="000000" w:themeColor="text1"/>
          <w:sz w:val="24"/>
          <w:szCs w:val="24"/>
        </w:rPr>
        <w:t>:20</w:t>
      </w:r>
      <w:proofErr w:type="gramEnd"/>
      <w:r w:rsidRPr="00AB2146">
        <w:rPr>
          <w:rFonts w:ascii="Arial" w:hAnsi="Arial" w:cs="Arial"/>
          <w:bCs/>
          <w:color w:val="000000" w:themeColor="text1"/>
          <w:sz w:val="24"/>
          <w:szCs w:val="24"/>
        </w:rPr>
        <w:t xml:space="preserve">-05.150, 20-05.160, 20-05.111, 20-05.113, 20-05.115, 20-05.171 &amp; 20-05.172 were repaired / strengthened by patch welding (25 mm thk. SS 904L Plates were patch welded according to damage portion of the agitator blades).  </w:t>
      </w:r>
    </w:p>
    <w:p w:rsidR="00F44663" w:rsidRPr="00AB2146" w:rsidRDefault="00F44663" w:rsidP="00BE7EF1">
      <w:pPr>
        <w:autoSpaceDE w:val="0"/>
        <w:autoSpaceDN w:val="0"/>
        <w:adjustRightInd w:val="0"/>
        <w:spacing w:after="0" w:line="240" w:lineRule="auto"/>
        <w:jc w:val="both"/>
        <w:rPr>
          <w:rFonts w:ascii="Arial" w:hAnsi="Arial" w:cs="Arial"/>
          <w:color w:val="000000" w:themeColor="text1"/>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000000" w:themeColor="text1"/>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000000" w:themeColor="text1"/>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000000" w:themeColor="text1"/>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000000" w:themeColor="text1"/>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000000" w:themeColor="text1"/>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000000" w:themeColor="text1"/>
          <w:sz w:val="24"/>
          <w:szCs w:val="24"/>
        </w:rPr>
      </w:pPr>
    </w:p>
    <w:p w:rsidR="00F44663" w:rsidRPr="00AB2146" w:rsidRDefault="0006341B" w:rsidP="00BE7EF1">
      <w:pPr>
        <w:autoSpaceDE w:val="0"/>
        <w:autoSpaceDN w:val="0"/>
        <w:adjustRightInd w:val="0"/>
        <w:spacing w:after="0" w:line="240" w:lineRule="auto"/>
        <w:jc w:val="both"/>
        <w:rPr>
          <w:rFonts w:ascii="Arial" w:hAnsi="Arial" w:cs="Arial"/>
          <w:color w:val="000000" w:themeColor="text1"/>
          <w:sz w:val="24"/>
          <w:szCs w:val="24"/>
        </w:rPr>
      </w:pPr>
      <w:r>
        <w:rPr>
          <w:rFonts w:ascii="Arial" w:hAnsi="Arial" w:cs="Arial"/>
          <w:noProof/>
          <w:color w:val="000000" w:themeColor="text1"/>
          <w:sz w:val="24"/>
          <w:szCs w:val="24"/>
          <w:lang w:eastAsia="zh-TW"/>
        </w:rPr>
        <w:pict>
          <v:shape id="_x0000_s1139" type="#_x0000_t202" style="position:absolute;left:0;text-align:left;margin-left:405.75pt;margin-top:12.65pt;width:121.85pt;height:157.65pt;z-index:251782144;mso-width-relative:margin;mso-height-relative:margin">
            <v:fill opacity="0"/>
            <v:textbox>
              <w:txbxContent>
                <w:p w:rsidR="007166F9" w:rsidRPr="00B151D8" w:rsidRDefault="007166F9" w:rsidP="00F44663">
                  <w:pPr>
                    <w:rPr>
                      <w:b/>
                      <w:color w:val="FF0000"/>
                      <w:sz w:val="28"/>
                      <w:szCs w:val="28"/>
                    </w:rPr>
                  </w:pPr>
                  <w:proofErr w:type="gramStart"/>
                  <w:r w:rsidRPr="00B151D8">
                    <w:rPr>
                      <w:b/>
                      <w:color w:val="FF0000"/>
                      <w:sz w:val="28"/>
                      <w:szCs w:val="28"/>
                    </w:rPr>
                    <w:t>Strengthening done by SS 904L Plate of 25 mm thk.</w:t>
                  </w:r>
                  <w:proofErr w:type="gramEnd"/>
                  <w:r w:rsidRPr="00B151D8">
                    <w:rPr>
                      <w:b/>
                      <w:color w:val="FF0000"/>
                      <w:sz w:val="28"/>
                      <w:szCs w:val="28"/>
                    </w:rPr>
                    <w:t xml:space="preserve"> By patch welding in agitator tag no. : </w:t>
                  </w:r>
                  <w:r w:rsidRPr="00B151D8">
                    <w:rPr>
                      <w:rFonts w:cs="Arial"/>
                      <w:b/>
                      <w:bCs/>
                      <w:color w:val="FF0000"/>
                      <w:sz w:val="28"/>
                      <w:szCs w:val="28"/>
                    </w:rPr>
                    <w:t>20-05.</w:t>
                  </w:r>
                  <w:r>
                    <w:rPr>
                      <w:rFonts w:cs="Arial"/>
                      <w:b/>
                      <w:bCs/>
                      <w:color w:val="FF0000"/>
                      <w:sz w:val="28"/>
                      <w:szCs w:val="28"/>
                    </w:rPr>
                    <w:t>171</w:t>
                  </w:r>
                </w:p>
                <w:p w:rsidR="007166F9" w:rsidRDefault="007166F9" w:rsidP="00F44663"/>
              </w:txbxContent>
            </v:textbox>
          </v:shape>
        </w:pict>
      </w:r>
      <w:r>
        <w:rPr>
          <w:rFonts w:ascii="Arial" w:hAnsi="Arial" w:cs="Arial"/>
          <w:noProof/>
          <w:color w:val="000000" w:themeColor="text1"/>
          <w:sz w:val="24"/>
          <w:szCs w:val="24"/>
        </w:rPr>
        <w:pict>
          <v:shape id="_x0000_s1141" type="#_x0000_t32" style="position:absolute;left:0;text-align:left;margin-left:228.75pt;margin-top:20.45pt;width:177pt;height:181.95pt;flip:x;z-index:251784192" o:connectortype="straight" strokecolor="red">
            <v:stroke endarrow="block"/>
          </v:shape>
        </w:pict>
      </w:r>
    </w:p>
    <w:p w:rsidR="00F44663" w:rsidRPr="00AB2146" w:rsidRDefault="00F44663" w:rsidP="00BE7EF1">
      <w:pPr>
        <w:autoSpaceDE w:val="0"/>
        <w:autoSpaceDN w:val="0"/>
        <w:adjustRightInd w:val="0"/>
        <w:spacing w:after="0" w:line="240" w:lineRule="auto"/>
        <w:jc w:val="both"/>
        <w:rPr>
          <w:rFonts w:ascii="Arial" w:hAnsi="Arial" w:cs="Arial"/>
          <w:color w:val="000000" w:themeColor="text1"/>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000000" w:themeColor="text1"/>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000000" w:themeColor="text1"/>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000000" w:themeColor="text1"/>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000000" w:themeColor="text1"/>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000000" w:themeColor="text1"/>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000000" w:themeColor="text1"/>
          <w:sz w:val="24"/>
          <w:szCs w:val="24"/>
        </w:rPr>
      </w:pPr>
    </w:p>
    <w:p w:rsidR="00F44663" w:rsidRPr="00AB2146" w:rsidRDefault="00F44663" w:rsidP="00BE7EF1">
      <w:pPr>
        <w:autoSpaceDE w:val="0"/>
        <w:autoSpaceDN w:val="0"/>
        <w:adjustRightInd w:val="0"/>
        <w:spacing w:after="0" w:line="240" w:lineRule="auto"/>
        <w:jc w:val="both"/>
        <w:rPr>
          <w:rFonts w:ascii="Arial" w:hAnsi="Arial" w:cs="Arial"/>
          <w:bCs/>
          <w:color w:val="000000" w:themeColor="text1"/>
          <w:sz w:val="24"/>
          <w:szCs w:val="24"/>
        </w:rPr>
      </w:pPr>
    </w:p>
    <w:p w:rsidR="00F44663" w:rsidRPr="00AB2146" w:rsidRDefault="0006341B" w:rsidP="00BE7EF1">
      <w:pPr>
        <w:autoSpaceDE w:val="0"/>
        <w:autoSpaceDN w:val="0"/>
        <w:adjustRightInd w:val="0"/>
        <w:spacing w:after="0" w:line="240" w:lineRule="auto"/>
        <w:jc w:val="both"/>
        <w:rPr>
          <w:rFonts w:ascii="Arial" w:hAnsi="Arial" w:cs="Arial"/>
          <w:color w:val="000000"/>
          <w:sz w:val="24"/>
          <w:szCs w:val="24"/>
        </w:rPr>
      </w:pPr>
      <w:r w:rsidRPr="0006341B">
        <w:rPr>
          <w:rFonts w:ascii="Arial" w:hAnsi="Arial" w:cs="Arial"/>
          <w:noProof/>
        </w:rPr>
        <w:lastRenderedPageBreak/>
        <w:pict>
          <v:shape id="_x0000_s1136" type="#_x0000_t32" style="position:absolute;left:0;text-align:left;margin-left:54.75pt;margin-top:47.65pt;width:217.5pt;height:137.25pt;flip:y;z-index:251778048" o:connectortype="straight" strokecolor="red">
            <v:stroke endarrow="block"/>
          </v:shape>
        </w:pict>
      </w:r>
      <w:r w:rsidR="00F44663" w:rsidRPr="00AB2146">
        <w:rPr>
          <w:rFonts w:ascii="Arial" w:hAnsi="Arial" w:cs="Arial"/>
          <w:noProof/>
        </w:rPr>
        <w:drawing>
          <wp:inline distT="0" distB="0" distL="0" distR="0">
            <wp:extent cx="5019675" cy="2095500"/>
            <wp:effectExtent l="19050" t="0" r="9525" b="0"/>
            <wp:docPr id="161" name="Picture 4" descr="C:\Users\pc398\Desktop\iffco Maintenance 13.4.2013\DSC_043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pc398\Desktop\iffco Maintenance 13.4.2013\DSC_0437.JPG"/>
                    <pic:cNvPicPr>
                      <a:picLocks noChangeAspect="1" noChangeArrowheads="1"/>
                    </pic:cNvPicPr>
                  </pic:nvPicPr>
                  <pic:blipFill>
                    <a:blip r:embed="rId71" cstate="print"/>
                    <a:srcRect/>
                    <a:stretch>
                      <a:fillRect/>
                    </a:stretch>
                  </pic:blipFill>
                  <pic:spPr bwMode="auto">
                    <a:xfrm>
                      <a:off x="0" y="0"/>
                      <a:ext cx="5019675" cy="2095500"/>
                    </a:xfrm>
                    <a:prstGeom prst="rect">
                      <a:avLst/>
                    </a:prstGeom>
                    <a:noFill/>
                    <a:ln w="9525">
                      <a:noFill/>
                      <a:miter lim="800000"/>
                      <a:headEnd/>
                      <a:tailEnd/>
                    </a:ln>
                  </pic:spPr>
                </pic:pic>
              </a:graphicData>
            </a:graphic>
          </wp:inline>
        </w:drawing>
      </w:r>
    </w:p>
    <w:p w:rsidR="00F44663" w:rsidRPr="00AB2146" w:rsidRDefault="0006341B" w:rsidP="00BE7EF1">
      <w:pPr>
        <w:pStyle w:val="ListParagraph"/>
        <w:autoSpaceDE w:val="0"/>
        <w:autoSpaceDN w:val="0"/>
        <w:adjustRightInd w:val="0"/>
        <w:spacing w:after="0" w:line="240" w:lineRule="auto"/>
        <w:jc w:val="both"/>
        <w:rPr>
          <w:rFonts w:ascii="Arial" w:hAnsi="Arial" w:cs="Arial"/>
          <w:color w:val="000000"/>
          <w:sz w:val="24"/>
          <w:szCs w:val="24"/>
        </w:rPr>
      </w:pPr>
      <w:r>
        <w:rPr>
          <w:rFonts w:ascii="Arial" w:hAnsi="Arial" w:cs="Arial"/>
          <w:noProof/>
          <w:color w:val="000000"/>
          <w:sz w:val="24"/>
          <w:szCs w:val="24"/>
          <w:lang w:eastAsia="zh-TW"/>
        </w:rPr>
        <w:pict>
          <v:shape id="_x0000_s1135" type="#_x0000_t202" style="position:absolute;left:0;text-align:left;margin-left:1.75pt;margin-top:10pt;width:225.95pt;height:55.65pt;z-index:251777024;mso-width-percent:400;mso-width-percent:400;mso-width-relative:margin;mso-height-relative:margin">
            <v:fill opacity="0"/>
            <v:textbox>
              <w:txbxContent>
                <w:p w:rsidR="007166F9" w:rsidRPr="00AC3153" w:rsidRDefault="007166F9" w:rsidP="00F44663">
                  <w:pPr>
                    <w:rPr>
                      <w:b/>
                      <w:sz w:val="24"/>
                      <w:szCs w:val="24"/>
                    </w:rPr>
                  </w:pPr>
                  <w:proofErr w:type="gramStart"/>
                  <w:r w:rsidRPr="00AC3153">
                    <w:rPr>
                      <w:b/>
                      <w:sz w:val="24"/>
                      <w:szCs w:val="24"/>
                    </w:rPr>
                    <w:t>Strengthening done by SS 904L Plate of 25 mm thk.</w:t>
                  </w:r>
                  <w:proofErr w:type="gramEnd"/>
                  <w:r w:rsidRPr="00AC3153">
                    <w:rPr>
                      <w:b/>
                      <w:sz w:val="24"/>
                      <w:szCs w:val="24"/>
                    </w:rPr>
                    <w:t xml:space="preserve"> By patch welding in agitator tag no. : </w:t>
                  </w:r>
                  <w:r w:rsidRPr="00AC3153">
                    <w:rPr>
                      <w:rFonts w:cs="Arial"/>
                      <w:b/>
                      <w:bCs/>
                      <w:color w:val="000000" w:themeColor="text1"/>
                      <w:sz w:val="24"/>
                      <w:szCs w:val="24"/>
                    </w:rPr>
                    <w:t>20-05.</w:t>
                  </w:r>
                  <w:r>
                    <w:rPr>
                      <w:rFonts w:cs="Arial"/>
                      <w:b/>
                      <w:bCs/>
                      <w:color w:val="000000" w:themeColor="text1"/>
                      <w:sz w:val="24"/>
                      <w:szCs w:val="24"/>
                    </w:rPr>
                    <w:t>115</w:t>
                  </w:r>
                </w:p>
              </w:txbxContent>
            </v:textbox>
          </v:shape>
        </w:pict>
      </w:r>
    </w:p>
    <w:p w:rsidR="00F44663" w:rsidRPr="00AB2146" w:rsidRDefault="00F44663" w:rsidP="00BE7EF1">
      <w:pPr>
        <w:pStyle w:val="ListParagraph"/>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pStyle w:val="ListParagraph"/>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pStyle w:val="ListParagraph"/>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pStyle w:val="ListParagraph"/>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pStyle w:val="ListParagraph"/>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p>
    <w:p w:rsidR="00F44663" w:rsidRPr="00AB2146" w:rsidRDefault="00D32B66" w:rsidP="00BE7EF1">
      <w:pPr>
        <w:pStyle w:val="ListParagraph"/>
        <w:autoSpaceDE w:val="0"/>
        <w:autoSpaceDN w:val="0"/>
        <w:adjustRightInd w:val="0"/>
        <w:spacing w:after="0" w:line="240" w:lineRule="auto"/>
        <w:jc w:val="both"/>
        <w:rPr>
          <w:rFonts w:ascii="Arial" w:hAnsi="Arial" w:cs="Arial"/>
          <w:color w:val="000000"/>
          <w:sz w:val="24"/>
          <w:szCs w:val="24"/>
        </w:rPr>
      </w:pPr>
      <w:r>
        <w:rPr>
          <w:rFonts w:ascii="Arial" w:hAnsi="Arial" w:cs="Arial"/>
          <w:noProof/>
          <w:color w:val="000000"/>
          <w:sz w:val="24"/>
          <w:szCs w:val="24"/>
        </w:rPr>
        <w:drawing>
          <wp:anchor distT="0" distB="0" distL="114300" distR="114300" simplePos="0" relativeHeight="251785216" behindDoc="0" locked="0" layoutInCell="1" allowOverlap="1">
            <wp:simplePos x="0" y="0"/>
            <wp:positionH relativeFrom="column">
              <wp:posOffset>3948430</wp:posOffset>
            </wp:positionH>
            <wp:positionV relativeFrom="paragraph">
              <wp:posOffset>95250</wp:posOffset>
            </wp:positionV>
            <wp:extent cx="2719705" cy="4065270"/>
            <wp:effectExtent l="19050" t="0" r="4445" b="0"/>
            <wp:wrapSquare wrapText="bothSides"/>
            <wp:docPr id="162" name="Picture 6" descr="C:\Documents and Settings\p106\Desktop\DSC_1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106\Desktop\DSC_1608.JPG"/>
                    <pic:cNvPicPr>
                      <a:picLocks noChangeAspect="1" noChangeArrowheads="1"/>
                    </pic:cNvPicPr>
                  </pic:nvPicPr>
                  <pic:blipFill>
                    <a:blip r:embed="rId72" cstate="print"/>
                    <a:srcRect/>
                    <a:stretch>
                      <a:fillRect/>
                    </a:stretch>
                  </pic:blipFill>
                  <pic:spPr bwMode="auto">
                    <a:xfrm>
                      <a:off x="0" y="0"/>
                      <a:ext cx="2719705" cy="4065270"/>
                    </a:xfrm>
                    <a:prstGeom prst="rect">
                      <a:avLst/>
                    </a:prstGeom>
                    <a:noFill/>
                    <a:ln w="9525">
                      <a:noFill/>
                      <a:miter lim="800000"/>
                      <a:headEnd/>
                      <a:tailEnd/>
                    </a:ln>
                  </pic:spPr>
                </pic:pic>
              </a:graphicData>
            </a:graphic>
          </wp:anchor>
        </w:drawing>
      </w:r>
    </w:p>
    <w:p w:rsidR="00F44663" w:rsidRPr="00AB2146" w:rsidRDefault="0006341B" w:rsidP="00D32B66">
      <w:pPr>
        <w:pStyle w:val="ListParagraph"/>
        <w:autoSpaceDE w:val="0"/>
        <w:autoSpaceDN w:val="0"/>
        <w:adjustRightInd w:val="0"/>
        <w:spacing w:after="0" w:line="240" w:lineRule="auto"/>
        <w:rPr>
          <w:rFonts w:ascii="Arial" w:hAnsi="Arial" w:cs="Arial"/>
          <w:color w:val="000000"/>
          <w:sz w:val="24"/>
          <w:szCs w:val="24"/>
        </w:rPr>
      </w:pPr>
      <w:r>
        <w:rPr>
          <w:rFonts w:ascii="Arial" w:hAnsi="Arial" w:cs="Arial"/>
          <w:noProof/>
          <w:color w:val="000000"/>
          <w:sz w:val="24"/>
          <w:szCs w:val="24"/>
        </w:rPr>
        <w:pict>
          <v:shape id="_x0000_s1138" type="#_x0000_t32" style="position:absolute;left:0;text-align:left;margin-left:77.25pt;margin-top:143.5pt;width:195pt;height:81.75pt;flip:y;z-index:251780096" o:connectortype="straight" strokecolor="red">
            <v:stroke endarrow="block"/>
          </v:shape>
        </w:pict>
      </w:r>
      <w:r w:rsidR="00F44663" w:rsidRPr="00AB2146">
        <w:rPr>
          <w:rFonts w:ascii="Arial" w:hAnsi="Arial" w:cs="Arial"/>
          <w:noProof/>
          <w:color w:val="000000"/>
          <w:sz w:val="24"/>
          <w:szCs w:val="24"/>
        </w:rPr>
        <w:drawing>
          <wp:inline distT="0" distB="0" distL="0" distR="0">
            <wp:extent cx="3385631" cy="2334638"/>
            <wp:effectExtent l="19050" t="0" r="5269" b="0"/>
            <wp:docPr id="163" name="Picture 6" descr="C:\Users\pc398\Desktop\IFFCO Maintenance 19.04.13\DSC_159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pc398\Desktop\IFFCO Maintenance 19.04.13\DSC_1594.JPG"/>
                    <pic:cNvPicPr>
                      <a:picLocks noChangeAspect="1" noChangeArrowheads="1"/>
                    </pic:cNvPicPr>
                  </pic:nvPicPr>
                  <pic:blipFill>
                    <a:blip r:embed="rId73" cstate="print"/>
                    <a:srcRect/>
                    <a:stretch>
                      <a:fillRect/>
                    </a:stretch>
                  </pic:blipFill>
                  <pic:spPr bwMode="auto">
                    <a:xfrm>
                      <a:off x="0" y="0"/>
                      <a:ext cx="3384162" cy="2333625"/>
                    </a:xfrm>
                    <a:prstGeom prst="rect">
                      <a:avLst/>
                    </a:prstGeom>
                    <a:noFill/>
                    <a:ln w="9525">
                      <a:noFill/>
                      <a:miter lim="800000"/>
                      <a:headEnd/>
                      <a:tailEnd/>
                    </a:ln>
                  </pic:spPr>
                </pic:pic>
              </a:graphicData>
            </a:graphic>
          </wp:inline>
        </w:drawing>
      </w:r>
    </w:p>
    <w:p w:rsidR="00F44663" w:rsidRPr="00AB2146" w:rsidRDefault="00F44663" w:rsidP="00BE7EF1">
      <w:pPr>
        <w:pStyle w:val="ListParagraph"/>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pStyle w:val="ListParagraph"/>
        <w:autoSpaceDE w:val="0"/>
        <w:autoSpaceDN w:val="0"/>
        <w:adjustRightInd w:val="0"/>
        <w:spacing w:after="0" w:line="240" w:lineRule="auto"/>
        <w:jc w:val="both"/>
        <w:rPr>
          <w:rFonts w:ascii="Arial" w:hAnsi="Arial" w:cs="Arial"/>
          <w:color w:val="000000"/>
          <w:sz w:val="24"/>
          <w:szCs w:val="24"/>
        </w:rPr>
      </w:pPr>
    </w:p>
    <w:p w:rsidR="00F44663" w:rsidRPr="00AB2146" w:rsidRDefault="0006341B" w:rsidP="00BE7EF1">
      <w:pPr>
        <w:pStyle w:val="ListParagraph"/>
        <w:autoSpaceDE w:val="0"/>
        <w:autoSpaceDN w:val="0"/>
        <w:adjustRightInd w:val="0"/>
        <w:spacing w:after="0" w:line="240" w:lineRule="auto"/>
        <w:jc w:val="both"/>
        <w:rPr>
          <w:rFonts w:ascii="Arial" w:hAnsi="Arial" w:cs="Arial"/>
          <w:color w:val="000000"/>
          <w:sz w:val="24"/>
          <w:szCs w:val="24"/>
        </w:rPr>
      </w:pPr>
      <w:r>
        <w:rPr>
          <w:rFonts w:ascii="Arial" w:hAnsi="Arial" w:cs="Arial"/>
          <w:noProof/>
          <w:color w:val="000000"/>
          <w:sz w:val="24"/>
          <w:szCs w:val="24"/>
          <w:lang w:eastAsia="zh-TW"/>
        </w:rPr>
        <w:pict>
          <v:shape id="_x0000_s1137" type="#_x0000_t202" style="position:absolute;left:0;text-align:left;margin-left:35.25pt;margin-top:1.15pt;width:215.25pt;height:62.65pt;z-index:251779072;mso-width-relative:margin;mso-height-relative:margin">
            <v:fill opacity="0"/>
            <v:textbox>
              <w:txbxContent>
                <w:p w:rsidR="007166F9" w:rsidRPr="00AC3153" w:rsidRDefault="007166F9" w:rsidP="00F44663">
                  <w:pPr>
                    <w:rPr>
                      <w:b/>
                      <w:sz w:val="24"/>
                      <w:szCs w:val="24"/>
                    </w:rPr>
                  </w:pPr>
                  <w:proofErr w:type="gramStart"/>
                  <w:r w:rsidRPr="00AC3153">
                    <w:rPr>
                      <w:b/>
                      <w:sz w:val="24"/>
                      <w:szCs w:val="24"/>
                    </w:rPr>
                    <w:t>Strengthening done by SS 904L Plate of 25 mm thk.</w:t>
                  </w:r>
                  <w:proofErr w:type="gramEnd"/>
                  <w:r w:rsidRPr="00AC3153">
                    <w:rPr>
                      <w:b/>
                      <w:sz w:val="24"/>
                      <w:szCs w:val="24"/>
                    </w:rPr>
                    <w:t xml:space="preserve"> By patch welding in agitator tag no. : </w:t>
                  </w:r>
                  <w:r w:rsidRPr="00AC3153">
                    <w:rPr>
                      <w:rFonts w:cs="Arial"/>
                      <w:b/>
                      <w:bCs/>
                      <w:color w:val="000000" w:themeColor="text1"/>
                      <w:sz w:val="24"/>
                      <w:szCs w:val="24"/>
                    </w:rPr>
                    <w:t>20-05.</w:t>
                  </w:r>
                  <w:r>
                    <w:rPr>
                      <w:rFonts w:cs="Arial"/>
                      <w:b/>
                      <w:bCs/>
                      <w:color w:val="000000" w:themeColor="text1"/>
                      <w:sz w:val="24"/>
                      <w:szCs w:val="24"/>
                    </w:rPr>
                    <w:t>160</w:t>
                  </w:r>
                </w:p>
                <w:p w:rsidR="007166F9" w:rsidRDefault="007166F9" w:rsidP="00F44663"/>
              </w:txbxContent>
            </v:textbox>
          </v:shape>
        </w:pict>
      </w:r>
    </w:p>
    <w:p w:rsidR="00F44663" w:rsidRPr="00AB2146" w:rsidRDefault="00F44663" w:rsidP="00BE7EF1">
      <w:pPr>
        <w:pStyle w:val="ListParagraph"/>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pStyle w:val="ListParagraph"/>
        <w:autoSpaceDE w:val="0"/>
        <w:autoSpaceDN w:val="0"/>
        <w:adjustRightInd w:val="0"/>
        <w:spacing w:after="0" w:line="240" w:lineRule="auto"/>
        <w:jc w:val="both"/>
        <w:rPr>
          <w:rFonts w:ascii="Arial" w:hAnsi="Arial" w:cs="Arial"/>
          <w:color w:val="000000"/>
          <w:sz w:val="24"/>
          <w:szCs w:val="24"/>
        </w:rPr>
      </w:pPr>
    </w:p>
    <w:p w:rsidR="00F44663" w:rsidRPr="00AB2146" w:rsidRDefault="0006341B" w:rsidP="00BE7EF1">
      <w:pPr>
        <w:pStyle w:val="ListParagraph"/>
        <w:autoSpaceDE w:val="0"/>
        <w:autoSpaceDN w:val="0"/>
        <w:adjustRightInd w:val="0"/>
        <w:spacing w:after="0" w:line="240" w:lineRule="auto"/>
        <w:jc w:val="both"/>
        <w:rPr>
          <w:rFonts w:ascii="Arial" w:hAnsi="Arial" w:cs="Arial"/>
          <w:color w:val="000000"/>
          <w:sz w:val="24"/>
          <w:szCs w:val="24"/>
        </w:rPr>
      </w:pPr>
      <w:r>
        <w:rPr>
          <w:rFonts w:ascii="Arial" w:hAnsi="Arial" w:cs="Arial"/>
          <w:noProof/>
          <w:color w:val="000000"/>
          <w:sz w:val="24"/>
          <w:szCs w:val="24"/>
        </w:rPr>
        <w:pict>
          <v:shape id="_x0000_s1143" type="#_x0000_t32" style="position:absolute;left:0;text-align:left;margin-left:280.5pt;margin-top:1.35pt;width:83.25pt;height:72.7pt;flip:y;z-index:251787264" o:connectortype="straight" strokecolor="red">
            <v:stroke endarrow="block"/>
          </v:shape>
        </w:pict>
      </w:r>
    </w:p>
    <w:p w:rsidR="00F44663" w:rsidRPr="00AB2146" w:rsidRDefault="00F44663" w:rsidP="00BE7EF1">
      <w:pPr>
        <w:pStyle w:val="ListParagraph"/>
        <w:autoSpaceDE w:val="0"/>
        <w:autoSpaceDN w:val="0"/>
        <w:adjustRightInd w:val="0"/>
        <w:spacing w:after="0" w:line="240" w:lineRule="auto"/>
        <w:jc w:val="both"/>
        <w:rPr>
          <w:rFonts w:ascii="Arial" w:hAnsi="Arial" w:cs="Arial"/>
          <w:color w:val="000000"/>
          <w:sz w:val="24"/>
          <w:szCs w:val="24"/>
        </w:rPr>
      </w:pPr>
    </w:p>
    <w:p w:rsidR="00F44663" w:rsidRPr="00AB2146" w:rsidRDefault="0006341B" w:rsidP="00BE7EF1">
      <w:pPr>
        <w:pStyle w:val="ListParagraph"/>
        <w:autoSpaceDE w:val="0"/>
        <w:autoSpaceDN w:val="0"/>
        <w:adjustRightInd w:val="0"/>
        <w:spacing w:after="0" w:line="240" w:lineRule="auto"/>
        <w:jc w:val="both"/>
        <w:rPr>
          <w:rFonts w:ascii="Arial" w:hAnsi="Arial" w:cs="Arial"/>
          <w:color w:val="000000"/>
          <w:sz w:val="24"/>
          <w:szCs w:val="24"/>
        </w:rPr>
      </w:pPr>
      <w:r>
        <w:rPr>
          <w:rFonts w:ascii="Arial" w:hAnsi="Arial" w:cs="Arial"/>
          <w:noProof/>
          <w:color w:val="000000"/>
          <w:sz w:val="24"/>
          <w:szCs w:val="24"/>
          <w:lang w:eastAsia="zh-TW"/>
        </w:rPr>
        <w:pict>
          <v:shape id="_x0000_s1142" type="#_x0000_t202" style="position:absolute;left:0;text-align:left;margin-left:93.75pt;margin-top:9.7pt;width:186.75pt;height:75.75pt;z-index:251786240;mso-width-relative:margin;mso-height-relative:margin">
            <v:fill opacity="0"/>
            <v:textbox>
              <w:txbxContent>
                <w:p w:rsidR="007166F9" w:rsidRPr="00AC3153" w:rsidRDefault="007166F9" w:rsidP="00F44663">
                  <w:pPr>
                    <w:rPr>
                      <w:b/>
                      <w:sz w:val="24"/>
                      <w:szCs w:val="24"/>
                    </w:rPr>
                  </w:pPr>
                  <w:proofErr w:type="gramStart"/>
                  <w:r w:rsidRPr="00AC3153">
                    <w:rPr>
                      <w:b/>
                      <w:sz w:val="24"/>
                      <w:szCs w:val="24"/>
                    </w:rPr>
                    <w:t>Strengthening done by SS 904L Plate of 25 mm thk.</w:t>
                  </w:r>
                  <w:proofErr w:type="gramEnd"/>
                  <w:r w:rsidRPr="00AC3153">
                    <w:rPr>
                      <w:b/>
                      <w:sz w:val="24"/>
                      <w:szCs w:val="24"/>
                    </w:rPr>
                    <w:t xml:space="preserve"> By patch welding in agitator tag no. : </w:t>
                  </w:r>
                  <w:r w:rsidRPr="00AC3153">
                    <w:rPr>
                      <w:rFonts w:cs="Arial"/>
                      <w:b/>
                      <w:bCs/>
                      <w:color w:val="000000" w:themeColor="text1"/>
                      <w:sz w:val="24"/>
                      <w:szCs w:val="24"/>
                    </w:rPr>
                    <w:t>20-05.</w:t>
                  </w:r>
                  <w:r>
                    <w:rPr>
                      <w:rFonts w:cs="Arial"/>
                      <w:b/>
                      <w:bCs/>
                      <w:color w:val="000000" w:themeColor="text1"/>
                      <w:sz w:val="24"/>
                      <w:szCs w:val="24"/>
                    </w:rPr>
                    <w:t>172</w:t>
                  </w:r>
                </w:p>
                <w:p w:rsidR="007166F9" w:rsidRDefault="007166F9" w:rsidP="00F44663"/>
              </w:txbxContent>
            </v:textbox>
          </v:shape>
        </w:pict>
      </w:r>
    </w:p>
    <w:p w:rsidR="00F44663" w:rsidRPr="00AB2146" w:rsidRDefault="00F44663" w:rsidP="00BE7EF1">
      <w:pPr>
        <w:pStyle w:val="ListParagraph"/>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pStyle w:val="ListParagraph"/>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pStyle w:val="ListParagraph"/>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br w:type="textWrapping" w:clear="all"/>
      </w:r>
    </w:p>
    <w:p w:rsidR="00F44663" w:rsidRPr="00AB2146" w:rsidRDefault="00F44663" w:rsidP="00BE7EF1">
      <w:pPr>
        <w:pStyle w:val="ListParagraph"/>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pStyle w:val="ListParagraph"/>
        <w:autoSpaceDE w:val="0"/>
        <w:autoSpaceDN w:val="0"/>
        <w:adjustRightInd w:val="0"/>
        <w:spacing w:after="0" w:line="240" w:lineRule="auto"/>
        <w:jc w:val="both"/>
        <w:rPr>
          <w:rFonts w:ascii="Arial" w:hAnsi="Arial" w:cs="Arial"/>
          <w:color w:val="000000"/>
          <w:sz w:val="24"/>
          <w:szCs w:val="24"/>
        </w:rPr>
      </w:pPr>
    </w:p>
    <w:p w:rsidR="00F44663" w:rsidRPr="00464B63" w:rsidRDefault="00F44663" w:rsidP="00BE7EF1">
      <w:pPr>
        <w:pStyle w:val="ListParagraph"/>
        <w:numPr>
          <w:ilvl w:val="0"/>
          <w:numId w:val="80"/>
        </w:numPr>
        <w:autoSpaceDE w:val="0"/>
        <w:autoSpaceDN w:val="0"/>
        <w:adjustRightInd w:val="0"/>
        <w:spacing w:after="0" w:line="240" w:lineRule="auto"/>
        <w:jc w:val="both"/>
        <w:rPr>
          <w:rFonts w:ascii="Arial" w:hAnsi="Arial" w:cs="Arial"/>
          <w:b/>
          <w:bCs/>
          <w:color w:val="FF0000"/>
          <w:sz w:val="24"/>
          <w:szCs w:val="24"/>
          <w:u w:val="single"/>
        </w:rPr>
      </w:pPr>
      <w:r w:rsidRPr="00464B63">
        <w:rPr>
          <w:rFonts w:ascii="Arial" w:hAnsi="Arial" w:cs="Arial"/>
          <w:b/>
          <w:bCs/>
          <w:color w:val="FF0000"/>
          <w:sz w:val="24"/>
          <w:szCs w:val="24"/>
          <w:u w:val="single"/>
        </w:rPr>
        <w:t xml:space="preserve">MIXING TEE REPLACEMENT :  </w:t>
      </w:r>
    </w:p>
    <w:p w:rsidR="00F44663" w:rsidRPr="00464B63" w:rsidRDefault="00F44663" w:rsidP="00BE7EF1">
      <w:pPr>
        <w:pStyle w:val="ListParagraph"/>
        <w:autoSpaceDE w:val="0"/>
        <w:autoSpaceDN w:val="0"/>
        <w:adjustRightInd w:val="0"/>
        <w:spacing w:after="0" w:line="240" w:lineRule="auto"/>
        <w:jc w:val="both"/>
        <w:rPr>
          <w:rFonts w:ascii="Arial" w:hAnsi="Arial" w:cs="Arial"/>
          <w:b/>
          <w:bCs/>
          <w:color w:val="FF0000"/>
          <w:sz w:val="24"/>
          <w:szCs w:val="24"/>
          <w:u w:val="single"/>
        </w:rPr>
      </w:pPr>
    </w:p>
    <w:p w:rsidR="00F44663" w:rsidRPr="00AB2146" w:rsidRDefault="00F44663" w:rsidP="00BE7EF1">
      <w:pPr>
        <w:pStyle w:val="ListParagraph"/>
        <w:autoSpaceDE w:val="0"/>
        <w:autoSpaceDN w:val="0"/>
        <w:adjustRightInd w:val="0"/>
        <w:spacing w:after="0" w:line="240" w:lineRule="auto"/>
        <w:jc w:val="both"/>
        <w:rPr>
          <w:rFonts w:ascii="Arial" w:hAnsi="Arial" w:cs="Arial"/>
          <w:b/>
          <w:bCs/>
          <w:color w:val="00B050"/>
          <w:sz w:val="24"/>
          <w:szCs w:val="24"/>
          <w:u w:val="single"/>
        </w:rPr>
      </w:pPr>
    </w:p>
    <w:p w:rsidR="00F44663" w:rsidRPr="00AB2146" w:rsidRDefault="004A21AA" w:rsidP="004A21AA">
      <w:pPr>
        <w:autoSpaceDE w:val="0"/>
        <w:autoSpaceDN w:val="0"/>
        <w:adjustRightInd w:val="0"/>
        <w:spacing w:after="0" w:line="240" w:lineRule="auto"/>
        <w:jc w:val="both"/>
        <w:rPr>
          <w:rFonts w:ascii="Arial" w:hAnsi="Arial" w:cs="Arial"/>
          <w:b/>
          <w:bCs/>
          <w:color w:val="FF0000"/>
          <w:sz w:val="24"/>
          <w:szCs w:val="24"/>
        </w:rPr>
      </w:pPr>
      <w:r>
        <w:rPr>
          <w:rFonts w:ascii="Arial" w:hAnsi="Arial" w:cs="Arial"/>
          <w:b/>
          <w:bCs/>
          <w:color w:val="FF0000"/>
          <w:sz w:val="24"/>
          <w:szCs w:val="24"/>
        </w:rPr>
        <w:t xml:space="preserve"> Mixing Tee Tag </w:t>
      </w:r>
      <w:proofErr w:type="gramStart"/>
      <w:r>
        <w:rPr>
          <w:rFonts w:ascii="Arial" w:hAnsi="Arial" w:cs="Arial"/>
          <w:b/>
          <w:bCs/>
          <w:color w:val="FF0000"/>
          <w:sz w:val="24"/>
          <w:szCs w:val="24"/>
        </w:rPr>
        <w:t>No</w:t>
      </w:r>
      <w:r w:rsidR="00F44663" w:rsidRPr="00AB2146">
        <w:rPr>
          <w:rFonts w:ascii="Arial" w:hAnsi="Arial" w:cs="Arial"/>
          <w:b/>
          <w:bCs/>
          <w:color w:val="FF0000"/>
          <w:sz w:val="24"/>
          <w:szCs w:val="24"/>
        </w:rPr>
        <w:t xml:space="preserve"> :</w:t>
      </w:r>
      <w:proofErr w:type="gramEnd"/>
      <w:r w:rsidR="00F44663" w:rsidRPr="00AB2146">
        <w:rPr>
          <w:rFonts w:ascii="Arial" w:hAnsi="Arial" w:cs="Arial"/>
          <w:b/>
          <w:bCs/>
          <w:color w:val="FF0000"/>
          <w:sz w:val="24"/>
          <w:szCs w:val="24"/>
        </w:rPr>
        <w:t xml:space="preserve"> 20-05.409/410/415/416</w:t>
      </w:r>
    </w:p>
    <w:p w:rsidR="00F44663" w:rsidRPr="00AB2146" w:rsidRDefault="00F44663" w:rsidP="00BE7EF1">
      <w:pPr>
        <w:autoSpaceDE w:val="0"/>
        <w:autoSpaceDN w:val="0"/>
        <w:adjustRightInd w:val="0"/>
        <w:spacing w:after="0" w:line="240" w:lineRule="auto"/>
        <w:ind w:firstLine="360"/>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ind w:firstLine="360"/>
        <w:jc w:val="both"/>
        <w:rPr>
          <w:rFonts w:ascii="Arial" w:hAnsi="Arial" w:cs="Arial"/>
          <w:b/>
          <w:bCs/>
          <w:color w:val="FF0000"/>
          <w:sz w:val="24"/>
          <w:szCs w:val="24"/>
        </w:rPr>
      </w:pPr>
    </w:p>
    <w:p w:rsidR="00F44663" w:rsidRPr="00AB2146" w:rsidRDefault="00F44663" w:rsidP="00BE7EF1">
      <w:pPr>
        <w:pStyle w:val="ListParagraph"/>
        <w:numPr>
          <w:ilvl w:val="0"/>
          <w:numId w:val="3"/>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All Mixing Tee (total: 04nos.)  Were taken out for Inspection.</w:t>
      </w:r>
    </w:p>
    <w:p w:rsidR="00F44663" w:rsidRPr="00AB2146" w:rsidRDefault="00F44663" w:rsidP="00BE7EF1">
      <w:pPr>
        <w:pStyle w:val="ListParagraph"/>
        <w:numPr>
          <w:ilvl w:val="0"/>
          <w:numId w:val="3"/>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PVDF Internals from two nos. of mixing tee i.e 20-37.409 &amp; 20-37.416 found damaged, which was replaced with new one.</w:t>
      </w:r>
    </w:p>
    <w:p w:rsidR="00F44663" w:rsidRPr="00AB2146" w:rsidRDefault="00F44663" w:rsidP="00BE7EF1">
      <w:pPr>
        <w:pStyle w:val="ListParagraph"/>
        <w:numPr>
          <w:ilvl w:val="0"/>
          <w:numId w:val="3"/>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 xml:space="preserve">Rest mixing tee assemblies were cleaned &amp; re installed in position. </w:t>
      </w: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p>
    <w:p w:rsidR="00F44663" w:rsidRPr="00AB2146" w:rsidRDefault="0006341B" w:rsidP="00BE7EF1">
      <w:pPr>
        <w:autoSpaceDE w:val="0"/>
        <w:autoSpaceDN w:val="0"/>
        <w:adjustRightInd w:val="0"/>
        <w:spacing w:after="0" w:line="240" w:lineRule="auto"/>
        <w:ind w:left="360"/>
        <w:jc w:val="both"/>
        <w:rPr>
          <w:rFonts w:ascii="Arial" w:hAnsi="Arial" w:cs="Arial"/>
          <w:color w:val="000000"/>
          <w:sz w:val="24"/>
          <w:szCs w:val="24"/>
        </w:rPr>
      </w:pPr>
      <w:r>
        <w:rPr>
          <w:rFonts w:ascii="Arial" w:hAnsi="Arial" w:cs="Arial"/>
          <w:noProof/>
          <w:color w:val="000000"/>
          <w:sz w:val="24"/>
          <w:szCs w:val="24"/>
        </w:rPr>
        <w:pict>
          <v:shape id="_x0000_s1122" type="#_x0000_t32" style="position:absolute;left:0;text-align:left;margin-left:227.25pt;margin-top:187.25pt;width:94.5pt;height:86.25pt;flip:y;z-index:251763712" o:connectortype="straight" strokecolor="red">
            <v:stroke endarrow="block"/>
          </v:shape>
        </w:pict>
      </w:r>
      <w:r>
        <w:rPr>
          <w:rFonts w:ascii="Arial" w:hAnsi="Arial" w:cs="Arial"/>
          <w:noProof/>
          <w:color w:val="000000"/>
          <w:sz w:val="24"/>
          <w:szCs w:val="24"/>
        </w:rPr>
        <w:pict>
          <v:shape id="_x0000_s1121" type="#_x0000_t32" style="position:absolute;left:0;text-align:left;margin-left:183pt;margin-top:216.5pt;width:44.25pt;height:57pt;flip:x y;z-index:251762688" o:connectortype="straight" strokecolor="red">
            <v:stroke endarrow="block"/>
          </v:shape>
        </w:pict>
      </w:r>
      <w:r w:rsidR="00F44663" w:rsidRPr="00AB2146">
        <w:rPr>
          <w:rFonts w:ascii="Arial" w:hAnsi="Arial" w:cs="Arial"/>
          <w:noProof/>
          <w:color w:val="000000"/>
          <w:sz w:val="24"/>
          <w:szCs w:val="24"/>
        </w:rPr>
        <w:drawing>
          <wp:inline distT="0" distB="0" distL="0" distR="0">
            <wp:extent cx="5900928" cy="3156668"/>
            <wp:effectExtent l="19050" t="0" r="4572" b="0"/>
            <wp:docPr id="164" name="Picture 5" descr="C:\Users\pc398\Desktop\IFFCO Maintenance 19.04.13\DSC_15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pc398\Desktop\IFFCO Maintenance 19.04.13\DSC_1559.JPG"/>
                    <pic:cNvPicPr>
                      <a:picLocks noChangeAspect="1" noChangeArrowheads="1"/>
                    </pic:cNvPicPr>
                  </pic:nvPicPr>
                  <pic:blipFill>
                    <a:blip r:embed="rId74" cstate="print"/>
                    <a:srcRect/>
                    <a:stretch>
                      <a:fillRect/>
                    </a:stretch>
                  </pic:blipFill>
                  <pic:spPr bwMode="auto">
                    <a:xfrm>
                      <a:off x="0" y="0"/>
                      <a:ext cx="5900928" cy="3156668"/>
                    </a:xfrm>
                    <a:prstGeom prst="rect">
                      <a:avLst/>
                    </a:prstGeom>
                    <a:noFill/>
                    <a:ln w="9525">
                      <a:noFill/>
                      <a:miter lim="800000"/>
                      <a:headEnd/>
                      <a:tailEnd/>
                    </a:ln>
                  </pic:spPr>
                </pic:pic>
              </a:graphicData>
            </a:graphic>
          </wp:inline>
        </w:drawing>
      </w: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b/>
          <w:i/>
          <w:noProof/>
          <w:color w:val="7030A0"/>
          <w:sz w:val="24"/>
          <w:szCs w:val="24"/>
        </w:rPr>
        <w:t xml:space="preserve">                       </w:t>
      </w:r>
    </w:p>
    <w:p w:rsidR="00F44663" w:rsidRPr="00AB2146" w:rsidRDefault="0006341B" w:rsidP="00BE7EF1">
      <w:pPr>
        <w:autoSpaceDE w:val="0"/>
        <w:autoSpaceDN w:val="0"/>
        <w:adjustRightInd w:val="0"/>
        <w:spacing w:after="0" w:line="240" w:lineRule="auto"/>
        <w:jc w:val="both"/>
        <w:rPr>
          <w:rFonts w:ascii="Arial" w:hAnsi="Arial" w:cs="Arial"/>
          <w:color w:val="000000"/>
          <w:sz w:val="24"/>
          <w:szCs w:val="24"/>
        </w:rPr>
      </w:pPr>
      <w:r>
        <w:rPr>
          <w:rFonts w:ascii="Arial" w:hAnsi="Arial" w:cs="Arial"/>
          <w:noProof/>
          <w:color w:val="000000"/>
          <w:sz w:val="24"/>
          <w:szCs w:val="24"/>
          <w:lang w:eastAsia="zh-TW"/>
        </w:rPr>
        <w:pict>
          <v:shape id="_x0000_s1120" type="#_x0000_t202" style="position:absolute;left:0;text-align:left;margin-left:0;margin-top:0;width:186.35pt;height:110.6pt;z-index:251761664;mso-width-percent:400;mso-height-percent:200;mso-position-horizontal:center;mso-width-percent:400;mso-height-percent:200;mso-width-relative:margin;mso-height-relative:margin">
            <v:fill opacity="0"/>
            <v:textbox style="mso-fit-shape-to-text:t">
              <w:txbxContent>
                <w:p w:rsidR="007166F9" w:rsidRPr="00F93B87" w:rsidRDefault="007166F9" w:rsidP="00F44663">
                  <w:pPr>
                    <w:rPr>
                      <w:b/>
                      <w:sz w:val="24"/>
                      <w:szCs w:val="24"/>
                    </w:rPr>
                  </w:pPr>
                  <w:r w:rsidRPr="00F93B87">
                    <w:rPr>
                      <w:b/>
                      <w:sz w:val="24"/>
                      <w:szCs w:val="24"/>
                    </w:rPr>
                    <w:t xml:space="preserve">Mixing Tees taken out from position for inspection &amp; cleaning purpose. </w:t>
                  </w:r>
                </w:p>
              </w:txbxContent>
            </v:textbox>
          </v:shape>
        </w:pict>
      </w: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p>
    <w:p w:rsidR="00F44663" w:rsidRDefault="00F44663" w:rsidP="00BE7EF1">
      <w:pPr>
        <w:autoSpaceDE w:val="0"/>
        <w:autoSpaceDN w:val="0"/>
        <w:adjustRightInd w:val="0"/>
        <w:spacing w:after="0" w:line="240" w:lineRule="auto"/>
        <w:jc w:val="both"/>
        <w:rPr>
          <w:rFonts w:ascii="Arial" w:hAnsi="Arial" w:cs="Arial"/>
          <w:color w:val="000000"/>
          <w:sz w:val="24"/>
          <w:szCs w:val="24"/>
        </w:rPr>
      </w:pPr>
    </w:p>
    <w:p w:rsidR="00D32B66" w:rsidRPr="00AB2146" w:rsidRDefault="00D32B66" w:rsidP="00BE7EF1">
      <w:pPr>
        <w:autoSpaceDE w:val="0"/>
        <w:autoSpaceDN w:val="0"/>
        <w:adjustRightInd w:val="0"/>
        <w:spacing w:after="0" w:line="240" w:lineRule="auto"/>
        <w:jc w:val="both"/>
        <w:rPr>
          <w:rFonts w:ascii="Arial" w:hAnsi="Arial" w:cs="Arial"/>
          <w:color w:val="000000"/>
          <w:sz w:val="24"/>
          <w:szCs w:val="24"/>
        </w:rPr>
      </w:pPr>
    </w:p>
    <w:p w:rsidR="00F44663" w:rsidRPr="00464B63" w:rsidRDefault="00F44663" w:rsidP="00BE7EF1">
      <w:pPr>
        <w:pStyle w:val="ListParagraph"/>
        <w:numPr>
          <w:ilvl w:val="0"/>
          <w:numId w:val="80"/>
        </w:numPr>
        <w:autoSpaceDE w:val="0"/>
        <w:autoSpaceDN w:val="0"/>
        <w:adjustRightInd w:val="0"/>
        <w:spacing w:after="0" w:line="240" w:lineRule="auto"/>
        <w:jc w:val="both"/>
        <w:rPr>
          <w:rFonts w:ascii="Arial" w:hAnsi="Arial" w:cs="Arial"/>
          <w:b/>
          <w:bCs/>
          <w:color w:val="FF0000"/>
          <w:sz w:val="24"/>
          <w:szCs w:val="24"/>
          <w:u w:val="single"/>
        </w:rPr>
      </w:pPr>
      <w:r w:rsidRPr="00464B63">
        <w:rPr>
          <w:rFonts w:ascii="Arial" w:hAnsi="Arial" w:cs="Arial"/>
          <w:b/>
          <w:bCs/>
          <w:color w:val="FF0000"/>
          <w:sz w:val="24"/>
          <w:szCs w:val="24"/>
          <w:u w:val="single"/>
        </w:rPr>
        <w:lastRenderedPageBreak/>
        <w:t xml:space="preserve">OVERHAULING OF KNIFE EDGE GATE VALVE OF VACUUM COOLER CIRCULATION PUMP :  </w:t>
      </w: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4A21AA">
      <w:pPr>
        <w:autoSpaceDE w:val="0"/>
        <w:autoSpaceDN w:val="0"/>
        <w:adjustRightInd w:val="0"/>
        <w:spacing w:after="0" w:line="240" w:lineRule="auto"/>
        <w:jc w:val="both"/>
        <w:rPr>
          <w:rFonts w:ascii="Arial" w:hAnsi="Arial" w:cs="Arial"/>
          <w:b/>
          <w:bCs/>
          <w:color w:val="FF0000"/>
          <w:sz w:val="24"/>
          <w:szCs w:val="24"/>
        </w:rPr>
      </w:pPr>
      <w:r w:rsidRPr="00AB2146">
        <w:rPr>
          <w:rFonts w:ascii="Arial" w:hAnsi="Arial" w:cs="Arial"/>
          <w:b/>
          <w:bCs/>
          <w:color w:val="FF0000"/>
          <w:sz w:val="24"/>
          <w:szCs w:val="24"/>
        </w:rPr>
        <w:t>Knife Edge Gat</w:t>
      </w:r>
      <w:r w:rsidR="004A21AA">
        <w:rPr>
          <w:rFonts w:ascii="Arial" w:hAnsi="Arial" w:cs="Arial"/>
          <w:b/>
          <w:bCs/>
          <w:color w:val="FF0000"/>
          <w:sz w:val="24"/>
          <w:szCs w:val="24"/>
        </w:rPr>
        <w:t xml:space="preserve">e Valve of Pump Tag </w:t>
      </w:r>
      <w:proofErr w:type="gramStart"/>
      <w:r w:rsidR="004A21AA">
        <w:rPr>
          <w:rFonts w:ascii="Arial" w:hAnsi="Arial" w:cs="Arial"/>
          <w:b/>
          <w:bCs/>
          <w:color w:val="FF0000"/>
          <w:sz w:val="24"/>
          <w:szCs w:val="24"/>
        </w:rPr>
        <w:t>No</w:t>
      </w:r>
      <w:r w:rsidRPr="00AB2146">
        <w:rPr>
          <w:rFonts w:ascii="Arial" w:hAnsi="Arial" w:cs="Arial"/>
          <w:b/>
          <w:bCs/>
          <w:color w:val="FF0000"/>
          <w:sz w:val="24"/>
          <w:szCs w:val="24"/>
        </w:rPr>
        <w:t xml:space="preserve"> :</w:t>
      </w:r>
      <w:proofErr w:type="gramEnd"/>
      <w:r w:rsidRPr="00AB2146">
        <w:rPr>
          <w:rFonts w:ascii="Arial" w:hAnsi="Arial" w:cs="Arial"/>
          <w:b/>
          <w:bCs/>
          <w:color w:val="FF0000"/>
          <w:sz w:val="24"/>
          <w:szCs w:val="24"/>
        </w:rPr>
        <w:t xml:space="preserve"> 20-01.110, 20-01.112 &amp; 20-01.113</w:t>
      </w: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pStyle w:val="ListParagraph"/>
        <w:numPr>
          <w:ilvl w:val="0"/>
          <w:numId w:val="4"/>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Three nos. of knife edge gate valves of size: 1050 NB were completely dismantled followed by inspection, bonnet removal, water washing, and liner &amp; sheet removal.</w:t>
      </w:r>
    </w:p>
    <w:p w:rsidR="00F44663" w:rsidRPr="00AB2146" w:rsidRDefault="00F44663" w:rsidP="00BE7EF1">
      <w:pPr>
        <w:pStyle w:val="ListParagraph"/>
        <w:numPr>
          <w:ilvl w:val="0"/>
          <w:numId w:val="4"/>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The damaged liner &amp; sheet were removed.</w:t>
      </w:r>
    </w:p>
    <w:p w:rsidR="00F44663" w:rsidRPr="00AB2146" w:rsidRDefault="00F44663" w:rsidP="00BE7EF1">
      <w:pPr>
        <w:pStyle w:val="ListParagraph"/>
        <w:numPr>
          <w:ilvl w:val="0"/>
          <w:numId w:val="4"/>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New liner &amp; sheet fitted in the subject valves.</w:t>
      </w:r>
    </w:p>
    <w:p w:rsidR="00F44663" w:rsidRPr="00AB2146" w:rsidRDefault="00F44663" w:rsidP="00BE7EF1">
      <w:pPr>
        <w:pStyle w:val="ListParagraph"/>
        <w:numPr>
          <w:ilvl w:val="0"/>
          <w:numId w:val="4"/>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The complete assemblies were boxed up.</w:t>
      </w: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p>
    <w:p w:rsidR="00F44663" w:rsidRPr="00464B63" w:rsidRDefault="00F44663" w:rsidP="00BE7EF1">
      <w:pPr>
        <w:pStyle w:val="ListParagraph"/>
        <w:numPr>
          <w:ilvl w:val="0"/>
          <w:numId w:val="80"/>
        </w:numPr>
        <w:autoSpaceDE w:val="0"/>
        <w:autoSpaceDN w:val="0"/>
        <w:adjustRightInd w:val="0"/>
        <w:spacing w:after="0" w:line="240" w:lineRule="auto"/>
        <w:jc w:val="both"/>
        <w:rPr>
          <w:rFonts w:ascii="Arial" w:hAnsi="Arial" w:cs="Arial"/>
          <w:b/>
          <w:bCs/>
          <w:color w:val="FF0000"/>
          <w:sz w:val="24"/>
          <w:szCs w:val="24"/>
          <w:u w:val="single"/>
        </w:rPr>
      </w:pPr>
      <w:r w:rsidRPr="00464B63">
        <w:rPr>
          <w:rFonts w:ascii="Arial" w:hAnsi="Arial" w:cs="Arial"/>
          <w:b/>
          <w:bCs/>
          <w:color w:val="FF0000"/>
          <w:sz w:val="24"/>
          <w:szCs w:val="24"/>
          <w:u w:val="single"/>
        </w:rPr>
        <w:t xml:space="preserve">OVERHAULING OF VACUUM COOLER CIRCULATION PUMP :  </w:t>
      </w:r>
    </w:p>
    <w:p w:rsidR="00F44663" w:rsidRPr="00464B63" w:rsidRDefault="00F44663" w:rsidP="00BE7EF1">
      <w:pPr>
        <w:autoSpaceDE w:val="0"/>
        <w:autoSpaceDN w:val="0"/>
        <w:adjustRightInd w:val="0"/>
        <w:spacing w:after="0" w:line="240" w:lineRule="auto"/>
        <w:jc w:val="both"/>
        <w:rPr>
          <w:rFonts w:ascii="Arial" w:hAnsi="Arial" w:cs="Arial"/>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r w:rsidRPr="00AB2146">
        <w:rPr>
          <w:rFonts w:ascii="Arial" w:hAnsi="Arial" w:cs="Arial"/>
          <w:b/>
          <w:bCs/>
          <w:color w:val="FF0000"/>
          <w:sz w:val="24"/>
          <w:szCs w:val="24"/>
        </w:rPr>
        <w:t>Vacuum</w:t>
      </w:r>
      <w:r w:rsidR="004A21AA">
        <w:rPr>
          <w:rFonts w:ascii="Arial" w:hAnsi="Arial" w:cs="Arial"/>
          <w:b/>
          <w:bCs/>
          <w:color w:val="FF0000"/>
          <w:sz w:val="24"/>
          <w:szCs w:val="24"/>
        </w:rPr>
        <w:t xml:space="preserve"> Cooler Circulation Pump Tag </w:t>
      </w:r>
      <w:proofErr w:type="gramStart"/>
      <w:r w:rsidR="004A21AA">
        <w:rPr>
          <w:rFonts w:ascii="Arial" w:hAnsi="Arial" w:cs="Arial"/>
          <w:b/>
          <w:bCs/>
          <w:color w:val="FF0000"/>
          <w:sz w:val="24"/>
          <w:szCs w:val="24"/>
        </w:rPr>
        <w:t>No</w:t>
      </w:r>
      <w:r w:rsidRPr="00AB2146">
        <w:rPr>
          <w:rFonts w:ascii="Arial" w:hAnsi="Arial" w:cs="Arial"/>
          <w:b/>
          <w:bCs/>
          <w:color w:val="FF0000"/>
          <w:sz w:val="24"/>
          <w:szCs w:val="24"/>
        </w:rPr>
        <w:t xml:space="preserve"> :</w:t>
      </w:r>
      <w:proofErr w:type="gramEnd"/>
      <w:r w:rsidRPr="00AB2146">
        <w:rPr>
          <w:rFonts w:ascii="Arial" w:hAnsi="Arial" w:cs="Arial"/>
          <w:b/>
          <w:bCs/>
          <w:color w:val="FF0000"/>
          <w:sz w:val="24"/>
          <w:szCs w:val="24"/>
        </w:rPr>
        <w:t xml:space="preserve"> 20.01.113</w:t>
      </w: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pStyle w:val="ListParagraph"/>
        <w:numPr>
          <w:ilvl w:val="0"/>
          <w:numId w:val="4"/>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The suction spool piece, reducer &amp; bellow of size: 1050 NB in the subject pump was removed.</w:t>
      </w:r>
    </w:p>
    <w:p w:rsidR="00F44663" w:rsidRPr="00AB2146" w:rsidRDefault="00F44663" w:rsidP="00BE7EF1">
      <w:pPr>
        <w:pStyle w:val="ListParagraph"/>
        <w:numPr>
          <w:ilvl w:val="0"/>
          <w:numId w:val="4"/>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 xml:space="preserve">Damage Impeller &amp; casing liner was removed. </w:t>
      </w:r>
    </w:p>
    <w:p w:rsidR="00F44663" w:rsidRPr="00AB2146" w:rsidRDefault="00F44663" w:rsidP="00BE7EF1">
      <w:pPr>
        <w:pStyle w:val="ListParagraph"/>
        <w:numPr>
          <w:ilvl w:val="0"/>
          <w:numId w:val="4"/>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Bearing housing assembly was removed followed by removal of pulley, shaft &amp; sleeve.</w:t>
      </w:r>
    </w:p>
    <w:p w:rsidR="00F44663" w:rsidRPr="00AB2146" w:rsidRDefault="00F44663" w:rsidP="00BE7EF1">
      <w:pPr>
        <w:pStyle w:val="ListParagraph"/>
        <w:numPr>
          <w:ilvl w:val="0"/>
          <w:numId w:val="4"/>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New impeller along with complete bearing housing assembly fitted.</w:t>
      </w:r>
    </w:p>
    <w:p w:rsidR="00F44663" w:rsidRPr="00AB2146" w:rsidRDefault="00F44663" w:rsidP="00BE7EF1">
      <w:pPr>
        <w:pStyle w:val="ListParagraph"/>
        <w:numPr>
          <w:ilvl w:val="0"/>
          <w:numId w:val="4"/>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New casing liner &amp; stuffing box were fitted.</w:t>
      </w:r>
    </w:p>
    <w:p w:rsidR="00F44663" w:rsidRPr="00AB2146" w:rsidRDefault="00F44663" w:rsidP="00BE7EF1">
      <w:pPr>
        <w:pStyle w:val="ListParagraph"/>
        <w:numPr>
          <w:ilvl w:val="0"/>
          <w:numId w:val="4"/>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 xml:space="preserve">New gland packing provided. </w:t>
      </w:r>
    </w:p>
    <w:p w:rsidR="00F44663" w:rsidRPr="00AB2146" w:rsidRDefault="00F44663" w:rsidP="00BE7EF1">
      <w:pPr>
        <w:pStyle w:val="ListParagraph"/>
        <w:numPr>
          <w:ilvl w:val="0"/>
          <w:numId w:val="4"/>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Driven pulley was installed &amp; aligned.</w:t>
      </w:r>
    </w:p>
    <w:p w:rsidR="00F44663" w:rsidRPr="00AB2146" w:rsidRDefault="00F44663" w:rsidP="00BE7EF1">
      <w:pPr>
        <w:pStyle w:val="ListParagraph"/>
        <w:numPr>
          <w:ilvl w:val="0"/>
          <w:numId w:val="4"/>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 xml:space="preserve">New power transmission ‘V’ belts (Belt No. : SPC 7100) provided &amp; safety guard fitted. </w:t>
      </w:r>
    </w:p>
    <w:p w:rsidR="00F44663" w:rsidRPr="00AB2146" w:rsidRDefault="00F44663" w:rsidP="00BE7EF1">
      <w:pPr>
        <w:pStyle w:val="ListParagraph"/>
        <w:numPr>
          <w:ilvl w:val="0"/>
          <w:numId w:val="4"/>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The subject pump was handed over to operation.</w:t>
      </w:r>
    </w:p>
    <w:p w:rsidR="00F44663" w:rsidRPr="00AB2146" w:rsidRDefault="00F44663" w:rsidP="00BE7EF1">
      <w:pPr>
        <w:autoSpaceDE w:val="0"/>
        <w:autoSpaceDN w:val="0"/>
        <w:adjustRightInd w:val="0"/>
        <w:spacing w:after="0" w:line="240" w:lineRule="auto"/>
        <w:jc w:val="both"/>
        <w:rPr>
          <w:rFonts w:ascii="Arial" w:hAnsi="Arial" w:cs="Arial"/>
          <w:b/>
          <w:i/>
          <w:noProof/>
          <w:color w:val="7030A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06341B" w:rsidP="00BE7EF1">
      <w:pPr>
        <w:autoSpaceDE w:val="0"/>
        <w:autoSpaceDN w:val="0"/>
        <w:adjustRightInd w:val="0"/>
        <w:spacing w:after="0" w:line="240" w:lineRule="auto"/>
        <w:jc w:val="both"/>
        <w:rPr>
          <w:rFonts w:ascii="Arial" w:hAnsi="Arial" w:cs="Arial"/>
          <w:b/>
          <w:bCs/>
          <w:color w:val="FF0000"/>
          <w:sz w:val="24"/>
          <w:szCs w:val="24"/>
        </w:rPr>
      </w:pPr>
      <w:r>
        <w:rPr>
          <w:rFonts w:ascii="Arial" w:hAnsi="Arial" w:cs="Arial"/>
          <w:b/>
          <w:bCs/>
          <w:noProof/>
          <w:color w:val="FF0000"/>
          <w:sz w:val="24"/>
          <w:szCs w:val="24"/>
        </w:rPr>
        <w:pict>
          <v:shape id="_x0000_s1124" type="#_x0000_t32" style="position:absolute;left:0;text-align:left;margin-left:337pt;margin-top:166.3pt;width:77.35pt;height:91.7pt;flip:x y;z-index:251765760" o:connectortype="straight" strokecolor="red">
            <v:stroke endarrow="block"/>
          </v:shape>
        </w:pict>
      </w:r>
      <w:r w:rsidR="00F44663" w:rsidRPr="00AB2146">
        <w:rPr>
          <w:rFonts w:ascii="Arial" w:hAnsi="Arial" w:cs="Arial"/>
          <w:b/>
          <w:bCs/>
          <w:noProof/>
          <w:color w:val="FF0000"/>
          <w:sz w:val="24"/>
          <w:szCs w:val="24"/>
        </w:rPr>
        <w:drawing>
          <wp:inline distT="0" distB="0" distL="0" distR="0">
            <wp:extent cx="5695950" cy="3076575"/>
            <wp:effectExtent l="19050" t="0" r="0" b="0"/>
            <wp:docPr id="165" name="Picture 9" descr="C:\Users\pc398\Desktop\IFFCO Maintenance 19.04.13\DSC_159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pc398\Desktop\IFFCO Maintenance 19.04.13\DSC_1599.JPG"/>
                    <pic:cNvPicPr>
                      <a:picLocks noChangeAspect="1" noChangeArrowheads="1"/>
                    </pic:cNvPicPr>
                  </pic:nvPicPr>
                  <pic:blipFill>
                    <a:blip r:embed="rId75" cstate="print"/>
                    <a:srcRect/>
                    <a:stretch>
                      <a:fillRect/>
                    </a:stretch>
                  </pic:blipFill>
                  <pic:spPr bwMode="auto">
                    <a:xfrm>
                      <a:off x="0" y="0"/>
                      <a:ext cx="5695950" cy="3076575"/>
                    </a:xfrm>
                    <a:prstGeom prst="rect">
                      <a:avLst/>
                    </a:prstGeom>
                    <a:noFill/>
                    <a:ln w="9525">
                      <a:noFill/>
                      <a:miter lim="800000"/>
                      <a:headEnd/>
                      <a:tailEnd/>
                    </a:ln>
                  </pic:spPr>
                </pic:pic>
              </a:graphicData>
            </a:graphic>
          </wp:inline>
        </w:drawing>
      </w:r>
    </w:p>
    <w:p w:rsidR="00F44663" w:rsidRPr="00AB2146" w:rsidRDefault="0006341B" w:rsidP="00BE7EF1">
      <w:pPr>
        <w:autoSpaceDE w:val="0"/>
        <w:autoSpaceDN w:val="0"/>
        <w:adjustRightInd w:val="0"/>
        <w:spacing w:after="0" w:line="240" w:lineRule="auto"/>
        <w:jc w:val="both"/>
        <w:rPr>
          <w:rFonts w:ascii="Arial" w:hAnsi="Arial" w:cs="Arial"/>
          <w:b/>
          <w:bCs/>
          <w:color w:val="FF0000"/>
          <w:sz w:val="24"/>
          <w:szCs w:val="24"/>
        </w:rPr>
      </w:pPr>
      <w:r>
        <w:rPr>
          <w:rFonts w:ascii="Arial" w:hAnsi="Arial" w:cs="Arial"/>
          <w:b/>
          <w:bCs/>
          <w:noProof/>
          <w:color w:val="FF0000"/>
          <w:sz w:val="24"/>
          <w:szCs w:val="24"/>
          <w:lang w:eastAsia="zh-TW"/>
        </w:rPr>
        <w:pict>
          <v:shape id="_x0000_s1123" type="#_x0000_t202" style="position:absolute;left:0;text-align:left;margin-left:290.45pt;margin-top:8.1pt;width:205.1pt;height:37.55pt;z-index:251764736;mso-width-relative:margin;mso-height-relative:margin">
            <v:fill opacity="0"/>
            <v:textbox>
              <w:txbxContent>
                <w:p w:rsidR="007166F9" w:rsidRPr="00F93B87" w:rsidRDefault="007166F9" w:rsidP="00F44663">
                  <w:pPr>
                    <w:rPr>
                      <w:b/>
                      <w:sz w:val="24"/>
                      <w:szCs w:val="24"/>
                    </w:rPr>
                  </w:pPr>
                  <w:r w:rsidRPr="00F93B87">
                    <w:rPr>
                      <w:b/>
                      <w:sz w:val="24"/>
                      <w:szCs w:val="24"/>
                    </w:rPr>
                    <w:t xml:space="preserve">Vacuum Cooler Circulation Pump (Tag No. : 20-01.113) in dismantled condition. </w:t>
                  </w:r>
                </w:p>
              </w:txbxContent>
            </v:textbox>
          </v:shape>
        </w:pict>
      </w: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06341B" w:rsidP="00BE7EF1">
      <w:pPr>
        <w:autoSpaceDE w:val="0"/>
        <w:autoSpaceDN w:val="0"/>
        <w:adjustRightInd w:val="0"/>
        <w:spacing w:after="0" w:line="240" w:lineRule="auto"/>
        <w:jc w:val="both"/>
        <w:rPr>
          <w:rFonts w:ascii="Arial" w:hAnsi="Arial" w:cs="Arial"/>
          <w:b/>
          <w:bCs/>
          <w:color w:val="FF0000"/>
          <w:sz w:val="24"/>
          <w:szCs w:val="24"/>
        </w:rPr>
      </w:pPr>
      <w:r>
        <w:rPr>
          <w:rFonts w:ascii="Arial" w:hAnsi="Arial" w:cs="Arial"/>
          <w:b/>
          <w:bCs/>
          <w:noProof/>
          <w:color w:val="FF0000"/>
          <w:sz w:val="24"/>
          <w:szCs w:val="24"/>
          <w:lang w:eastAsia="zh-TW"/>
        </w:rPr>
        <w:lastRenderedPageBreak/>
        <w:pict>
          <v:shape id="_x0000_s1133" type="#_x0000_t202" style="position:absolute;left:0;text-align:left;margin-left:395.2pt;margin-top:4.9pt;width:110.05pt;height:45pt;z-index:251774976;mso-width-relative:margin;mso-height-relative:margin">
            <v:fill opacity="0"/>
            <v:textbox>
              <w:txbxContent>
                <w:p w:rsidR="007166F9" w:rsidRPr="000C43E6" w:rsidRDefault="007166F9" w:rsidP="00F44663">
                  <w:pPr>
                    <w:rPr>
                      <w:b/>
                      <w:sz w:val="24"/>
                      <w:szCs w:val="24"/>
                    </w:rPr>
                  </w:pPr>
                  <w:r w:rsidRPr="000C43E6">
                    <w:rPr>
                      <w:b/>
                      <w:sz w:val="24"/>
                      <w:szCs w:val="24"/>
                    </w:rPr>
                    <w:t>Impeller Removed</w:t>
                  </w:r>
                </w:p>
              </w:txbxContent>
            </v:textbox>
          </v:shape>
        </w:pict>
      </w: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06341B" w:rsidP="00BE7EF1">
      <w:pPr>
        <w:autoSpaceDE w:val="0"/>
        <w:autoSpaceDN w:val="0"/>
        <w:adjustRightInd w:val="0"/>
        <w:spacing w:after="0" w:line="240" w:lineRule="auto"/>
        <w:jc w:val="both"/>
        <w:rPr>
          <w:rFonts w:ascii="Arial" w:hAnsi="Arial" w:cs="Arial"/>
          <w:b/>
          <w:bCs/>
          <w:color w:val="FF0000"/>
          <w:sz w:val="24"/>
          <w:szCs w:val="24"/>
        </w:rPr>
      </w:pPr>
      <w:r>
        <w:rPr>
          <w:rFonts w:ascii="Arial" w:hAnsi="Arial" w:cs="Arial"/>
          <w:b/>
          <w:bCs/>
          <w:noProof/>
          <w:color w:val="FF0000"/>
          <w:sz w:val="24"/>
          <w:szCs w:val="24"/>
        </w:rPr>
        <w:pict>
          <v:shape id="_x0000_s1134" type="#_x0000_t32" style="position:absolute;left:0;text-align:left;margin-left:243.6pt;margin-top:14.7pt;width:151.6pt;height:37.5pt;flip:x;z-index:251776000" o:connectortype="straight" strokecolor="red">
            <v:stroke endarrow="block"/>
          </v:shape>
        </w:pict>
      </w:r>
      <w:r w:rsidR="00F44663" w:rsidRPr="00AB2146">
        <w:rPr>
          <w:rFonts w:ascii="Arial" w:hAnsi="Arial" w:cs="Arial"/>
          <w:b/>
          <w:bCs/>
          <w:noProof/>
          <w:color w:val="FF0000"/>
          <w:sz w:val="24"/>
          <w:szCs w:val="24"/>
        </w:rPr>
        <w:drawing>
          <wp:inline distT="0" distB="0" distL="0" distR="0">
            <wp:extent cx="3955503" cy="2646580"/>
            <wp:effectExtent l="19050" t="0" r="6897" b="0"/>
            <wp:docPr id="166" name="Picture 4" descr="C:\Documents and Settings\p106\Desktop\IFFCO Maintenance 19.04.13\DSC_1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106\Desktop\IFFCO Maintenance 19.04.13\DSC_1607.JPG"/>
                    <pic:cNvPicPr>
                      <a:picLocks noChangeAspect="1" noChangeArrowheads="1"/>
                    </pic:cNvPicPr>
                  </pic:nvPicPr>
                  <pic:blipFill>
                    <a:blip r:embed="rId76" cstate="print"/>
                    <a:srcRect/>
                    <a:stretch>
                      <a:fillRect/>
                    </a:stretch>
                  </pic:blipFill>
                  <pic:spPr bwMode="auto">
                    <a:xfrm>
                      <a:off x="0" y="0"/>
                      <a:ext cx="3955503" cy="2646580"/>
                    </a:xfrm>
                    <a:prstGeom prst="rect">
                      <a:avLst/>
                    </a:prstGeom>
                    <a:noFill/>
                    <a:ln w="9525">
                      <a:noFill/>
                      <a:miter lim="800000"/>
                      <a:headEnd/>
                      <a:tailEnd/>
                    </a:ln>
                  </pic:spPr>
                </pic:pic>
              </a:graphicData>
            </a:graphic>
          </wp:inline>
        </w:drawing>
      </w: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464B63" w:rsidRDefault="00F44663" w:rsidP="00BE7EF1">
      <w:pPr>
        <w:pStyle w:val="ListParagraph"/>
        <w:numPr>
          <w:ilvl w:val="0"/>
          <w:numId w:val="80"/>
        </w:numPr>
        <w:autoSpaceDE w:val="0"/>
        <w:autoSpaceDN w:val="0"/>
        <w:adjustRightInd w:val="0"/>
        <w:spacing w:after="0" w:line="240" w:lineRule="auto"/>
        <w:jc w:val="both"/>
        <w:rPr>
          <w:rFonts w:ascii="Arial" w:hAnsi="Arial" w:cs="Arial"/>
          <w:b/>
          <w:bCs/>
          <w:color w:val="FF0000"/>
          <w:sz w:val="24"/>
          <w:szCs w:val="24"/>
          <w:u w:val="single"/>
        </w:rPr>
      </w:pPr>
      <w:r w:rsidRPr="00464B63">
        <w:rPr>
          <w:rFonts w:ascii="Arial" w:hAnsi="Arial" w:cs="Arial"/>
          <w:b/>
          <w:bCs/>
          <w:color w:val="FF0000"/>
          <w:sz w:val="24"/>
          <w:szCs w:val="24"/>
          <w:u w:val="single"/>
        </w:rPr>
        <w:t xml:space="preserve">OVERHAULING OF PRECONDENSOR  PUMP :  </w:t>
      </w: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4A21AA" w:rsidP="004A21AA">
      <w:pPr>
        <w:autoSpaceDE w:val="0"/>
        <w:autoSpaceDN w:val="0"/>
        <w:adjustRightInd w:val="0"/>
        <w:spacing w:after="0" w:line="240" w:lineRule="auto"/>
        <w:jc w:val="both"/>
        <w:rPr>
          <w:rFonts w:ascii="Arial" w:hAnsi="Arial" w:cs="Arial"/>
          <w:b/>
          <w:bCs/>
          <w:color w:val="FF0000"/>
          <w:sz w:val="24"/>
          <w:szCs w:val="24"/>
        </w:rPr>
      </w:pPr>
      <w:r>
        <w:rPr>
          <w:rFonts w:ascii="Arial" w:hAnsi="Arial" w:cs="Arial"/>
          <w:b/>
          <w:bCs/>
          <w:color w:val="FF0000"/>
          <w:sz w:val="24"/>
          <w:szCs w:val="24"/>
        </w:rPr>
        <w:t xml:space="preserve">Precondenser Pump Tag </w:t>
      </w:r>
      <w:proofErr w:type="gramStart"/>
      <w:r>
        <w:rPr>
          <w:rFonts w:ascii="Arial" w:hAnsi="Arial" w:cs="Arial"/>
          <w:b/>
          <w:bCs/>
          <w:color w:val="FF0000"/>
          <w:sz w:val="24"/>
          <w:szCs w:val="24"/>
        </w:rPr>
        <w:t>No</w:t>
      </w:r>
      <w:r w:rsidR="00F44663" w:rsidRPr="00AB2146">
        <w:rPr>
          <w:rFonts w:ascii="Arial" w:hAnsi="Arial" w:cs="Arial"/>
          <w:b/>
          <w:bCs/>
          <w:color w:val="FF0000"/>
          <w:sz w:val="24"/>
          <w:szCs w:val="24"/>
        </w:rPr>
        <w:t xml:space="preserve"> :</w:t>
      </w:r>
      <w:proofErr w:type="gramEnd"/>
      <w:r w:rsidR="00F44663" w:rsidRPr="00AB2146">
        <w:rPr>
          <w:rFonts w:ascii="Arial" w:hAnsi="Arial" w:cs="Arial"/>
          <w:b/>
          <w:bCs/>
          <w:color w:val="FF0000"/>
          <w:sz w:val="24"/>
          <w:szCs w:val="24"/>
        </w:rPr>
        <w:t xml:space="preserve"> 20.01.182</w:t>
      </w: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pStyle w:val="ListParagraph"/>
        <w:numPr>
          <w:ilvl w:val="0"/>
          <w:numId w:val="5"/>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 xml:space="preserve">The pump was completely dismantled. </w:t>
      </w:r>
    </w:p>
    <w:p w:rsidR="00F44663" w:rsidRPr="00AB2146" w:rsidRDefault="00F44663" w:rsidP="00BE7EF1">
      <w:pPr>
        <w:pStyle w:val="ListParagraph"/>
        <w:numPr>
          <w:ilvl w:val="0"/>
          <w:numId w:val="5"/>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Damaged shaft, sleeve, lantern ring were replaced by providing new one.</w:t>
      </w:r>
    </w:p>
    <w:p w:rsidR="00F44663" w:rsidRPr="00AB2146" w:rsidRDefault="00F44663" w:rsidP="00BE7EF1">
      <w:pPr>
        <w:pStyle w:val="ListParagraph"/>
        <w:numPr>
          <w:ilvl w:val="0"/>
          <w:numId w:val="5"/>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New Rubber bush in Pin Bush coupling of the subject pump provided.</w:t>
      </w:r>
    </w:p>
    <w:p w:rsidR="00F44663" w:rsidRPr="00AB2146" w:rsidRDefault="00F44663" w:rsidP="00BE7EF1">
      <w:pPr>
        <w:pStyle w:val="ListParagraph"/>
        <w:numPr>
          <w:ilvl w:val="0"/>
          <w:numId w:val="5"/>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 xml:space="preserve"> New casing gasket provided.</w:t>
      </w:r>
    </w:p>
    <w:p w:rsidR="00F44663" w:rsidRPr="00AB2146" w:rsidRDefault="00F44663" w:rsidP="00BE7EF1">
      <w:pPr>
        <w:pStyle w:val="ListParagraph"/>
        <w:numPr>
          <w:ilvl w:val="0"/>
          <w:numId w:val="5"/>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Alignment &amp; coupling done.</w:t>
      </w:r>
    </w:p>
    <w:p w:rsidR="00F44663" w:rsidRPr="00AB2146" w:rsidRDefault="00F44663" w:rsidP="00BE7EF1">
      <w:pPr>
        <w:pStyle w:val="ListParagraph"/>
        <w:numPr>
          <w:ilvl w:val="0"/>
          <w:numId w:val="5"/>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 xml:space="preserve">The subject pump was handed over to operation. </w:t>
      </w: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p>
    <w:p w:rsidR="00F44663" w:rsidRPr="00AB2146" w:rsidRDefault="0006341B" w:rsidP="00BE7EF1">
      <w:pPr>
        <w:autoSpaceDE w:val="0"/>
        <w:autoSpaceDN w:val="0"/>
        <w:adjustRightInd w:val="0"/>
        <w:spacing w:after="0" w:line="240" w:lineRule="auto"/>
        <w:jc w:val="both"/>
        <w:rPr>
          <w:rFonts w:ascii="Arial" w:hAnsi="Arial" w:cs="Arial"/>
          <w:color w:val="000000"/>
          <w:sz w:val="24"/>
          <w:szCs w:val="24"/>
        </w:rPr>
      </w:pPr>
      <w:r>
        <w:rPr>
          <w:rFonts w:ascii="Arial" w:hAnsi="Arial" w:cs="Arial"/>
          <w:noProof/>
          <w:color w:val="000000"/>
          <w:sz w:val="24"/>
          <w:szCs w:val="24"/>
        </w:rPr>
        <w:lastRenderedPageBreak/>
        <w:pict>
          <v:shape id="_x0000_s1126" type="#_x0000_t32" style="position:absolute;left:0;text-align:left;margin-left:238.5pt;margin-top:162.9pt;width:141pt;height:193.4pt;flip:x y;z-index:251767808" o:connectortype="straight" strokecolor="red">
            <v:stroke endarrow="block"/>
          </v:shape>
        </w:pict>
      </w:r>
      <w:r w:rsidR="00F44663" w:rsidRPr="00AB2146">
        <w:rPr>
          <w:rFonts w:ascii="Arial" w:hAnsi="Arial" w:cs="Arial"/>
          <w:noProof/>
          <w:color w:val="000000"/>
          <w:sz w:val="24"/>
          <w:szCs w:val="24"/>
        </w:rPr>
        <w:drawing>
          <wp:inline distT="0" distB="0" distL="0" distR="0">
            <wp:extent cx="5629275" cy="4224705"/>
            <wp:effectExtent l="19050" t="0" r="0" b="0"/>
            <wp:docPr id="167" name="Picture 1" descr="C:\Documents and Settings\p106\My Documents\My Pictures\DSC01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106\My Documents\My Pictures\DSC01287.JPG"/>
                    <pic:cNvPicPr>
                      <a:picLocks noChangeAspect="1" noChangeArrowheads="1"/>
                    </pic:cNvPicPr>
                  </pic:nvPicPr>
                  <pic:blipFill>
                    <a:blip r:embed="rId77"/>
                    <a:srcRect/>
                    <a:stretch>
                      <a:fillRect/>
                    </a:stretch>
                  </pic:blipFill>
                  <pic:spPr bwMode="auto">
                    <a:xfrm>
                      <a:off x="0" y="0"/>
                      <a:ext cx="5630704" cy="4225778"/>
                    </a:xfrm>
                    <a:prstGeom prst="rect">
                      <a:avLst/>
                    </a:prstGeom>
                    <a:noFill/>
                    <a:ln w="9525">
                      <a:noFill/>
                      <a:miter lim="800000"/>
                      <a:headEnd/>
                      <a:tailEnd/>
                    </a:ln>
                  </pic:spPr>
                </pic:pic>
              </a:graphicData>
            </a:graphic>
          </wp:inline>
        </w:drawing>
      </w: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p>
    <w:p w:rsidR="00F44663" w:rsidRPr="00AB2146" w:rsidRDefault="0006341B" w:rsidP="00BE7EF1">
      <w:pPr>
        <w:tabs>
          <w:tab w:val="left" w:pos="7005"/>
        </w:tabs>
        <w:autoSpaceDE w:val="0"/>
        <w:autoSpaceDN w:val="0"/>
        <w:adjustRightInd w:val="0"/>
        <w:spacing w:after="0" w:line="240" w:lineRule="auto"/>
        <w:jc w:val="both"/>
        <w:rPr>
          <w:rFonts w:ascii="Arial" w:hAnsi="Arial" w:cs="Arial"/>
          <w:color w:val="000000"/>
          <w:sz w:val="24"/>
          <w:szCs w:val="24"/>
        </w:rPr>
      </w:pPr>
      <w:r>
        <w:rPr>
          <w:rFonts w:ascii="Arial" w:hAnsi="Arial" w:cs="Arial"/>
          <w:noProof/>
          <w:color w:val="000000"/>
          <w:sz w:val="24"/>
          <w:szCs w:val="24"/>
          <w:lang w:eastAsia="zh-TW"/>
        </w:rPr>
        <w:pict>
          <v:shape id="_x0000_s1125" type="#_x0000_t202" style="position:absolute;left:0;text-align:left;margin-left:231pt;margin-top:.55pt;width:290.25pt;height:45pt;z-index:251766784;mso-width-relative:margin;mso-height-relative:margin">
            <v:fill opacity="0"/>
            <v:textbox>
              <w:txbxContent>
                <w:p w:rsidR="007166F9" w:rsidRPr="003A050A" w:rsidRDefault="007166F9" w:rsidP="00F44663">
                  <w:pPr>
                    <w:rPr>
                      <w:b/>
                      <w:sz w:val="24"/>
                      <w:szCs w:val="24"/>
                    </w:rPr>
                  </w:pPr>
                  <w:r w:rsidRPr="003A050A">
                    <w:rPr>
                      <w:b/>
                      <w:sz w:val="24"/>
                      <w:szCs w:val="24"/>
                    </w:rPr>
                    <w:t>Rotor assembly of Precondenser pump</w:t>
                  </w:r>
                  <w:r>
                    <w:rPr>
                      <w:b/>
                      <w:sz w:val="24"/>
                      <w:szCs w:val="24"/>
                    </w:rPr>
                    <w:t xml:space="preserve"> </w:t>
                  </w:r>
                  <w:r w:rsidRPr="003A050A">
                    <w:rPr>
                      <w:b/>
                      <w:sz w:val="24"/>
                      <w:szCs w:val="24"/>
                    </w:rPr>
                    <w:t>(Tag No. : 20-01.182 taken</w:t>
                  </w:r>
                  <w:r>
                    <w:rPr>
                      <w:b/>
                      <w:sz w:val="24"/>
                      <w:szCs w:val="24"/>
                    </w:rPr>
                    <w:t xml:space="preserve"> out for inspection &amp; repairing purpose. </w:t>
                  </w:r>
                </w:p>
              </w:txbxContent>
            </v:textbox>
          </v:shape>
        </w:pict>
      </w:r>
      <w:r w:rsidR="00F44663" w:rsidRPr="00AB2146">
        <w:rPr>
          <w:rFonts w:ascii="Arial" w:hAnsi="Arial" w:cs="Arial"/>
          <w:color w:val="000000"/>
          <w:sz w:val="24"/>
          <w:szCs w:val="24"/>
        </w:rPr>
        <w:tab/>
      </w: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 xml:space="preserve">                                                </w:t>
      </w: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tabs>
          <w:tab w:val="left" w:pos="1635"/>
          <w:tab w:val="left" w:pos="3285"/>
        </w:tabs>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ab/>
      </w:r>
      <w:r w:rsidRPr="00AB2146">
        <w:rPr>
          <w:rFonts w:ascii="Arial" w:hAnsi="Arial" w:cs="Arial"/>
          <w:color w:val="000000"/>
          <w:sz w:val="24"/>
          <w:szCs w:val="24"/>
        </w:rPr>
        <w:tab/>
      </w: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p>
    <w:p w:rsidR="00F44663" w:rsidRPr="00464B63" w:rsidRDefault="00F44663" w:rsidP="00BE7EF1">
      <w:pPr>
        <w:autoSpaceDE w:val="0"/>
        <w:autoSpaceDN w:val="0"/>
        <w:adjustRightInd w:val="0"/>
        <w:spacing w:after="0" w:line="240" w:lineRule="auto"/>
        <w:ind w:firstLine="360"/>
        <w:jc w:val="both"/>
        <w:rPr>
          <w:rFonts w:ascii="Arial" w:hAnsi="Arial" w:cs="Arial"/>
          <w:b/>
          <w:bCs/>
          <w:color w:val="FF0000"/>
          <w:sz w:val="24"/>
          <w:szCs w:val="24"/>
          <w:u w:val="single"/>
        </w:rPr>
      </w:pPr>
      <w:proofErr w:type="gramStart"/>
      <w:r w:rsidRPr="00464B63">
        <w:rPr>
          <w:rFonts w:ascii="Arial" w:hAnsi="Arial" w:cs="Arial"/>
          <w:b/>
          <w:bCs/>
          <w:color w:val="FF0000"/>
          <w:sz w:val="24"/>
          <w:szCs w:val="24"/>
          <w:u w:val="single"/>
        </w:rPr>
        <w:t>REPLACEMENT OF OLD FUME</w:t>
      </w:r>
      <w:proofErr w:type="gramEnd"/>
      <w:r w:rsidRPr="00464B63">
        <w:rPr>
          <w:rFonts w:ascii="Arial" w:hAnsi="Arial" w:cs="Arial"/>
          <w:b/>
          <w:bCs/>
          <w:color w:val="FF0000"/>
          <w:sz w:val="24"/>
          <w:szCs w:val="24"/>
          <w:u w:val="single"/>
        </w:rPr>
        <w:t xml:space="preserve"> SCRUBBER FAN ASSEMBLY: </w:t>
      </w:r>
    </w:p>
    <w:p w:rsidR="00F44663" w:rsidRPr="00AB2146" w:rsidRDefault="00F44663" w:rsidP="00BE7EF1">
      <w:pPr>
        <w:autoSpaceDE w:val="0"/>
        <w:autoSpaceDN w:val="0"/>
        <w:adjustRightInd w:val="0"/>
        <w:spacing w:after="0" w:line="240" w:lineRule="auto"/>
        <w:jc w:val="both"/>
        <w:rPr>
          <w:rFonts w:ascii="Arial" w:hAnsi="Arial" w:cs="Arial"/>
          <w:b/>
          <w:bCs/>
          <w:color w:val="00B050"/>
          <w:sz w:val="24"/>
          <w:szCs w:val="24"/>
          <w:u w:val="single"/>
        </w:rPr>
      </w:pPr>
    </w:p>
    <w:p w:rsidR="00F44663" w:rsidRPr="00AB2146" w:rsidRDefault="00F44663" w:rsidP="00BE7EF1">
      <w:pPr>
        <w:autoSpaceDE w:val="0"/>
        <w:autoSpaceDN w:val="0"/>
        <w:adjustRightInd w:val="0"/>
        <w:spacing w:after="0" w:line="240" w:lineRule="auto"/>
        <w:jc w:val="both"/>
        <w:rPr>
          <w:rFonts w:ascii="Arial" w:hAnsi="Arial" w:cs="Arial"/>
          <w:b/>
          <w:bCs/>
          <w:color w:val="00B050"/>
          <w:sz w:val="24"/>
          <w:szCs w:val="24"/>
          <w:u w:val="single"/>
        </w:rPr>
      </w:pPr>
    </w:p>
    <w:p w:rsidR="00F44663" w:rsidRPr="00AB2146" w:rsidRDefault="004A21AA" w:rsidP="004A21AA">
      <w:pPr>
        <w:autoSpaceDE w:val="0"/>
        <w:autoSpaceDN w:val="0"/>
        <w:adjustRightInd w:val="0"/>
        <w:spacing w:after="0" w:line="240" w:lineRule="auto"/>
        <w:jc w:val="both"/>
        <w:rPr>
          <w:rFonts w:ascii="Arial" w:hAnsi="Arial" w:cs="Arial"/>
          <w:b/>
          <w:bCs/>
          <w:color w:val="FF0000"/>
          <w:sz w:val="24"/>
          <w:szCs w:val="24"/>
        </w:rPr>
      </w:pPr>
      <w:r>
        <w:rPr>
          <w:rFonts w:ascii="Arial" w:hAnsi="Arial" w:cs="Arial"/>
          <w:b/>
          <w:bCs/>
          <w:color w:val="FF0000"/>
          <w:sz w:val="24"/>
          <w:szCs w:val="24"/>
        </w:rPr>
        <w:t xml:space="preserve">Fume Scrubber Tag </w:t>
      </w:r>
      <w:proofErr w:type="gramStart"/>
      <w:r>
        <w:rPr>
          <w:rFonts w:ascii="Arial" w:hAnsi="Arial" w:cs="Arial"/>
          <w:b/>
          <w:bCs/>
          <w:color w:val="FF0000"/>
          <w:sz w:val="24"/>
          <w:szCs w:val="24"/>
        </w:rPr>
        <w:t>No</w:t>
      </w:r>
      <w:r w:rsidR="00F44663" w:rsidRPr="00AB2146">
        <w:rPr>
          <w:rFonts w:ascii="Arial" w:hAnsi="Arial" w:cs="Arial"/>
          <w:b/>
          <w:bCs/>
          <w:color w:val="FF0000"/>
          <w:sz w:val="24"/>
          <w:szCs w:val="24"/>
        </w:rPr>
        <w:t xml:space="preserve"> :</w:t>
      </w:r>
      <w:proofErr w:type="gramEnd"/>
      <w:r w:rsidR="00F44663" w:rsidRPr="00AB2146">
        <w:rPr>
          <w:rFonts w:ascii="Arial" w:hAnsi="Arial" w:cs="Arial"/>
          <w:b/>
          <w:bCs/>
          <w:color w:val="FF0000"/>
          <w:sz w:val="24"/>
          <w:szCs w:val="24"/>
        </w:rPr>
        <w:t xml:space="preserve"> 20.03.110</w:t>
      </w:r>
    </w:p>
    <w:p w:rsidR="00F44663" w:rsidRPr="00AB2146" w:rsidRDefault="00F44663" w:rsidP="00BE7EF1">
      <w:pPr>
        <w:autoSpaceDE w:val="0"/>
        <w:autoSpaceDN w:val="0"/>
        <w:adjustRightInd w:val="0"/>
        <w:spacing w:after="0" w:line="240" w:lineRule="auto"/>
        <w:jc w:val="both"/>
        <w:rPr>
          <w:rFonts w:ascii="Arial" w:hAnsi="Arial" w:cs="Arial"/>
          <w:color w:val="000000"/>
          <w:sz w:val="24"/>
          <w:szCs w:val="24"/>
        </w:rPr>
      </w:pPr>
    </w:p>
    <w:p w:rsidR="00F44663" w:rsidRPr="00AB2146" w:rsidRDefault="00F44663" w:rsidP="00BE7EF1">
      <w:pPr>
        <w:pStyle w:val="ListParagraph"/>
        <w:numPr>
          <w:ilvl w:val="0"/>
          <w:numId w:val="5"/>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The old fume scrubber was completely removed from the position due to high vibration report because of severe deposition of silica on the fan impellers.</w:t>
      </w:r>
    </w:p>
    <w:p w:rsidR="00F44663" w:rsidRPr="00AB2146" w:rsidRDefault="00F44663" w:rsidP="00BE7EF1">
      <w:pPr>
        <w:pStyle w:val="ListParagraph"/>
        <w:numPr>
          <w:ilvl w:val="0"/>
          <w:numId w:val="5"/>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The spare fan assembly erected on position, pulley mounted, aligned.</w:t>
      </w:r>
    </w:p>
    <w:p w:rsidR="00F44663" w:rsidRPr="00AB2146" w:rsidRDefault="00F44663" w:rsidP="00BE7EF1">
      <w:pPr>
        <w:pStyle w:val="ListParagraph"/>
        <w:numPr>
          <w:ilvl w:val="0"/>
          <w:numId w:val="5"/>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 xml:space="preserve">The power transmission belts (V – Belt No. : SPC: 6700) provided &amp; Safety guard fitted. </w:t>
      </w:r>
    </w:p>
    <w:p w:rsidR="00F44663" w:rsidRPr="00AB2146" w:rsidRDefault="00F44663" w:rsidP="00BE7EF1">
      <w:pPr>
        <w:pStyle w:val="ListParagraph"/>
        <w:numPr>
          <w:ilvl w:val="0"/>
          <w:numId w:val="5"/>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 xml:space="preserve">The complete Fan assembly was handed over for operation. </w:t>
      </w: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D32B66" w:rsidRDefault="00D32B66" w:rsidP="00BE7EF1">
      <w:pPr>
        <w:autoSpaceDE w:val="0"/>
        <w:autoSpaceDN w:val="0"/>
        <w:adjustRightInd w:val="0"/>
        <w:spacing w:after="0" w:line="240" w:lineRule="auto"/>
        <w:ind w:firstLine="360"/>
        <w:jc w:val="both"/>
        <w:rPr>
          <w:rFonts w:ascii="Arial" w:hAnsi="Arial" w:cs="Arial"/>
          <w:b/>
          <w:bCs/>
          <w:color w:val="FF0000"/>
          <w:sz w:val="24"/>
          <w:szCs w:val="24"/>
          <w:u w:val="single"/>
        </w:rPr>
      </w:pPr>
    </w:p>
    <w:p w:rsidR="00F44663" w:rsidRPr="00AB2146" w:rsidRDefault="00F44663" w:rsidP="00BE7EF1">
      <w:pPr>
        <w:autoSpaceDE w:val="0"/>
        <w:autoSpaceDN w:val="0"/>
        <w:adjustRightInd w:val="0"/>
        <w:spacing w:after="0" w:line="240" w:lineRule="auto"/>
        <w:ind w:firstLine="360"/>
        <w:jc w:val="both"/>
        <w:rPr>
          <w:rFonts w:ascii="Arial" w:hAnsi="Arial" w:cs="Arial"/>
          <w:b/>
          <w:bCs/>
          <w:color w:val="00B050"/>
          <w:sz w:val="24"/>
          <w:szCs w:val="24"/>
          <w:u w:val="single"/>
        </w:rPr>
      </w:pPr>
      <w:r w:rsidRPr="00464B63">
        <w:rPr>
          <w:rFonts w:ascii="Arial" w:hAnsi="Arial" w:cs="Arial"/>
          <w:b/>
          <w:bCs/>
          <w:color w:val="FF0000"/>
          <w:sz w:val="24"/>
          <w:szCs w:val="24"/>
          <w:u w:val="single"/>
        </w:rPr>
        <w:lastRenderedPageBreak/>
        <w:t>MISSCELLANEOUS JOB</w:t>
      </w:r>
      <w:r w:rsidRPr="00AB2146">
        <w:rPr>
          <w:rFonts w:ascii="Arial" w:hAnsi="Arial" w:cs="Arial"/>
          <w:b/>
          <w:bCs/>
          <w:color w:val="00B050"/>
          <w:sz w:val="24"/>
          <w:szCs w:val="24"/>
          <w:u w:val="single"/>
        </w:rPr>
        <w:t xml:space="preserve">: </w:t>
      </w:r>
    </w:p>
    <w:p w:rsidR="00F44663" w:rsidRPr="00AB2146" w:rsidRDefault="00F44663" w:rsidP="00BE7EF1">
      <w:pPr>
        <w:pStyle w:val="ListParagraph"/>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pStyle w:val="ListParagraph"/>
        <w:numPr>
          <w:ilvl w:val="0"/>
          <w:numId w:val="93"/>
        </w:numPr>
        <w:autoSpaceDE w:val="0"/>
        <w:autoSpaceDN w:val="0"/>
        <w:adjustRightInd w:val="0"/>
        <w:spacing w:after="0" w:line="240" w:lineRule="auto"/>
        <w:jc w:val="both"/>
        <w:rPr>
          <w:rFonts w:ascii="Arial" w:hAnsi="Arial" w:cs="Arial"/>
          <w:bCs/>
          <w:sz w:val="24"/>
          <w:szCs w:val="24"/>
        </w:rPr>
      </w:pPr>
      <w:r w:rsidRPr="00AB2146">
        <w:rPr>
          <w:rFonts w:ascii="Arial" w:hAnsi="Arial" w:cs="Arial"/>
          <w:bCs/>
          <w:sz w:val="24"/>
          <w:szCs w:val="24"/>
        </w:rPr>
        <w:t xml:space="preserve">Electric motor of agitator tag no. : 20-05.120, 20-05.150 &amp; 20-05.160 were removed for overhauling purpose as per electrical requirement, reinstalled after overhauling &amp; alignment done. </w:t>
      </w:r>
    </w:p>
    <w:p w:rsidR="00F44663" w:rsidRPr="00AB2146" w:rsidRDefault="00F44663" w:rsidP="00BE7EF1">
      <w:pPr>
        <w:pStyle w:val="ListParagraph"/>
        <w:numPr>
          <w:ilvl w:val="0"/>
          <w:numId w:val="93"/>
        </w:numPr>
        <w:autoSpaceDE w:val="0"/>
        <w:autoSpaceDN w:val="0"/>
        <w:adjustRightInd w:val="0"/>
        <w:spacing w:after="0" w:line="240" w:lineRule="auto"/>
        <w:jc w:val="both"/>
        <w:rPr>
          <w:rFonts w:ascii="Arial" w:hAnsi="Arial" w:cs="Arial"/>
          <w:bCs/>
          <w:sz w:val="24"/>
          <w:szCs w:val="24"/>
        </w:rPr>
      </w:pPr>
      <w:r w:rsidRPr="00AB2146">
        <w:rPr>
          <w:rFonts w:ascii="Arial" w:hAnsi="Arial" w:cs="Arial"/>
          <w:bCs/>
          <w:sz w:val="24"/>
          <w:szCs w:val="24"/>
        </w:rPr>
        <w:t xml:space="preserve">Cover plate, rubber seal belt &amp; safety cover mesh provided in the agitators as cited above. </w:t>
      </w:r>
    </w:p>
    <w:p w:rsidR="00F44663" w:rsidRPr="00AB2146" w:rsidRDefault="00F44663" w:rsidP="00BE7EF1">
      <w:pPr>
        <w:pStyle w:val="ListParagraph"/>
        <w:numPr>
          <w:ilvl w:val="0"/>
          <w:numId w:val="93"/>
        </w:numPr>
        <w:autoSpaceDE w:val="0"/>
        <w:autoSpaceDN w:val="0"/>
        <w:adjustRightInd w:val="0"/>
        <w:spacing w:after="0" w:line="240" w:lineRule="auto"/>
        <w:jc w:val="both"/>
        <w:rPr>
          <w:rFonts w:ascii="Arial" w:hAnsi="Arial" w:cs="Arial"/>
          <w:b/>
          <w:bCs/>
          <w:color w:val="FF0000"/>
          <w:sz w:val="24"/>
          <w:szCs w:val="24"/>
        </w:rPr>
      </w:pPr>
      <w:r w:rsidRPr="00AB2146">
        <w:rPr>
          <w:rFonts w:ascii="Arial" w:hAnsi="Arial" w:cs="Arial"/>
          <w:color w:val="000000"/>
          <w:sz w:val="24"/>
          <w:szCs w:val="24"/>
        </w:rPr>
        <w:t xml:space="preserve">All agitators top cover plate along with safety cover mesh were removed for proper ventilation inside reactor &amp; as per operation requirement. </w:t>
      </w:r>
    </w:p>
    <w:p w:rsidR="00F44663" w:rsidRPr="00AB2146" w:rsidRDefault="00F44663" w:rsidP="00BE7EF1">
      <w:pPr>
        <w:pStyle w:val="ListParagraph"/>
        <w:numPr>
          <w:ilvl w:val="0"/>
          <w:numId w:val="93"/>
        </w:numPr>
        <w:autoSpaceDE w:val="0"/>
        <w:autoSpaceDN w:val="0"/>
        <w:adjustRightInd w:val="0"/>
        <w:spacing w:after="0" w:line="240" w:lineRule="auto"/>
        <w:jc w:val="both"/>
        <w:rPr>
          <w:rFonts w:ascii="Arial" w:hAnsi="Arial" w:cs="Arial"/>
          <w:b/>
          <w:bCs/>
          <w:color w:val="FF0000"/>
          <w:sz w:val="24"/>
          <w:szCs w:val="24"/>
        </w:rPr>
      </w:pPr>
      <w:r w:rsidRPr="00AB2146">
        <w:rPr>
          <w:rFonts w:ascii="Arial" w:hAnsi="Arial" w:cs="Arial"/>
          <w:color w:val="000000"/>
          <w:sz w:val="24"/>
          <w:szCs w:val="24"/>
        </w:rPr>
        <w:t>The damaged cover plates of agitator tag no. : 20-05.111, 20-05.171, 20-05.172 &amp; 20-05.116 were replaced with new / repaired cover plates.</w:t>
      </w:r>
    </w:p>
    <w:p w:rsidR="00F44663" w:rsidRPr="00AB2146" w:rsidRDefault="00F44663" w:rsidP="00BE7EF1">
      <w:pPr>
        <w:pStyle w:val="ListParagraph"/>
        <w:numPr>
          <w:ilvl w:val="0"/>
          <w:numId w:val="93"/>
        </w:numPr>
        <w:autoSpaceDE w:val="0"/>
        <w:autoSpaceDN w:val="0"/>
        <w:adjustRightInd w:val="0"/>
        <w:spacing w:after="0" w:line="240" w:lineRule="auto"/>
        <w:jc w:val="both"/>
        <w:rPr>
          <w:rFonts w:ascii="Arial" w:hAnsi="Arial" w:cs="Arial"/>
          <w:b/>
          <w:bCs/>
          <w:color w:val="FF0000"/>
          <w:sz w:val="24"/>
          <w:szCs w:val="24"/>
        </w:rPr>
      </w:pPr>
      <w:r w:rsidRPr="00AB2146">
        <w:rPr>
          <w:rFonts w:ascii="Arial" w:hAnsi="Arial" w:cs="Arial"/>
          <w:color w:val="000000"/>
          <w:sz w:val="24"/>
          <w:szCs w:val="24"/>
        </w:rPr>
        <w:t xml:space="preserve">Rest of the cover plates were reinstalled followed by rubber seal belt &amp; safety cover mesh.   </w:t>
      </w:r>
    </w:p>
    <w:p w:rsidR="00F44663" w:rsidRPr="00AB2146" w:rsidRDefault="00F44663" w:rsidP="00BE7EF1">
      <w:pPr>
        <w:pStyle w:val="ListParagraph"/>
        <w:numPr>
          <w:ilvl w:val="0"/>
          <w:numId w:val="93"/>
        </w:numPr>
        <w:autoSpaceDE w:val="0"/>
        <w:autoSpaceDN w:val="0"/>
        <w:adjustRightInd w:val="0"/>
        <w:spacing w:after="0" w:line="240" w:lineRule="auto"/>
        <w:jc w:val="both"/>
        <w:rPr>
          <w:rFonts w:ascii="Arial" w:hAnsi="Arial" w:cs="Arial"/>
          <w:b/>
          <w:bCs/>
          <w:color w:val="FF0000"/>
          <w:sz w:val="24"/>
          <w:szCs w:val="24"/>
        </w:rPr>
      </w:pPr>
      <w:r w:rsidRPr="00AB2146">
        <w:rPr>
          <w:rFonts w:ascii="Arial" w:hAnsi="Arial" w:cs="Arial"/>
          <w:color w:val="000000"/>
          <w:sz w:val="24"/>
          <w:szCs w:val="24"/>
        </w:rPr>
        <w:t>All gear box filter element, oil level &amp; quality of oil inspected, replaced with new as per observation.</w:t>
      </w:r>
    </w:p>
    <w:p w:rsidR="00F44663" w:rsidRPr="00AB2146" w:rsidRDefault="00F44663" w:rsidP="00BE7EF1">
      <w:pPr>
        <w:pStyle w:val="ListParagraph"/>
        <w:numPr>
          <w:ilvl w:val="0"/>
          <w:numId w:val="93"/>
        </w:numPr>
        <w:autoSpaceDE w:val="0"/>
        <w:autoSpaceDN w:val="0"/>
        <w:adjustRightInd w:val="0"/>
        <w:spacing w:after="0" w:line="240" w:lineRule="auto"/>
        <w:jc w:val="both"/>
        <w:rPr>
          <w:rFonts w:ascii="Arial" w:hAnsi="Arial" w:cs="Arial"/>
          <w:b/>
          <w:bCs/>
          <w:color w:val="FF0000"/>
          <w:sz w:val="24"/>
          <w:szCs w:val="24"/>
        </w:rPr>
      </w:pPr>
      <w:r w:rsidRPr="00AB2146">
        <w:rPr>
          <w:rFonts w:ascii="Arial" w:hAnsi="Arial" w:cs="Arial"/>
          <w:color w:val="000000"/>
          <w:sz w:val="24"/>
          <w:szCs w:val="24"/>
        </w:rPr>
        <w:t xml:space="preserve">Manholes of fume scrubber chamber, stack, prescrubber, precondenser, intercondensor, PCST (Precondenser Seal Tank), CST (Condenser Seal Tank) was opened, inspected, cleaned &amp; boxed up. </w:t>
      </w:r>
    </w:p>
    <w:p w:rsidR="00F44663" w:rsidRPr="00AB2146" w:rsidRDefault="00F44663" w:rsidP="00BE7EF1">
      <w:pPr>
        <w:pStyle w:val="ListParagraph"/>
        <w:numPr>
          <w:ilvl w:val="0"/>
          <w:numId w:val="93"/>
        </w:numPr>
        <w:autoSpaceDE w:val="0"/>
        <w:autoSpaceDN w:val="0"/>
        <w:adjustRightInd w:val="0"/>
        <w:spacing w:after="0" w:line="240" w:lineRule="auto"/>
        <w:jc w:val="both"/>
        <w:rPr>
          <w:rFonts w:ascii="Arial" w:hAnsi="Arial" w:cs="Arial"/>
          <w:b/>
          <w:bCs/>
          <w:color w:val="FF0000"/>
          <w:sz w:val="24"/>
          <w:szCs w:val="24"/>
        </w:rPr>
      </w:pPr>
      <w:r w:rsidRPr="00AB2146">
        <w:rPr>
          <w:rFonts w:ascii="Arial" w:hAnsi="Arial" w:cs="Arial"/>
          <w:color w:val="000000"/>
          <w:sz w:val="24"/>
          <w:szCs w:val="24"/>
        </w:rPr>
        <w:t xml:space="preserve">Connecting fumes duct from belt filter to fume scrubber tank was isolated by putting a dummy of size: 2000 mm dia. Of SS 316L material plate of thickness 08 mm. </w:t>
      </w: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06341B" w:rsidP="00BE7EF1">
      <w:pPr>
        <w:autoSpaceDE w:val="0"/>
        <w:autoSpaceDN w:val="0"/>
        <w:adjustRightInd w:val="0"/>
        <w:spacing w:after="0" w:line="240" w:lineRule="auto"/>
        <w:jc w:val="both"/>
        <w:rPr>
          <w:rFonts w:ascii="Arial" w:hAnsi="Arial" w:cs="Arial"/>
          <w:b/>
          <w:bCs/>
          <w:color w:val="FF0000"/>
          <w:sz w:val="24"/>
          <w:szCs w:val="24"/>
        </w:rPr>
      </w:pPr>
      <w:r>
        <w:rPr>
          <w:rFonts w:ascii="Arial" w:hAnsi="Arial" w:cs="Arial"/>
          <w:b/>
          <w:bCs/>
          <w:noProof/>
          <w:color w:val="FF0000"/>
          <w:sz w:val="24"/>
          <w:szCs w:val="24"/>
        </w:rPr>
        <w:pict>
          <v:shape id="_x0000_s1128" type="#_x0000_t32" style="position:absolute;left:0;text-align:left;margin-left:204pt;margin-top:65.3pt;width:232.5pt;height:53.25pt;flip:x;z-index:251769856" o:connectortype="straight" strokecolor="red">
            <v:stroke endarrow="block"/>
          </v:shape>
        </w:pict>
      </w:r>
      <w:r>
        <w:rPr>
          <w:rFonts w:ascii="Arial" w:hAnsi="Arial" w:cs="Arial"/>
          <w:b/>
          <w:bCs/>
          <w:noProof/>
          <w:color w:val="FF0000"/>
          <w:sz w:val="24"/>
          <w:szCs w:val="24"/>
          <w:lang w:eastAsia="zh-TW"/>
        </w:rPr>
        <w:pict>
          <v:shape id="_x0000_s1127" type="#_x0000_t202" style="position:absolute;left:0;text-align:left;margin-left:374.25pt;margin-top:34.7pt;width:2in;height:70.05pt;z-index:251768832;mso-width-relative:margin;mso-height-relative:margin">
            <v:fill opacity="0"/>
            <v:textbox>
              <w:txbxContent>
                <w:p w:rsidR="007166F9" w:rsidRPr="00A243CB" w:rsidRDefault="007166F9" w:rsidP="00F44663">
                  <w:pPr>
                    <w:rPr>
                      <w:b/>
                      <w:sz w:val="24"/>
                      <w:szCs w:val="24"/>
                    </w:rPr>
                  </w:pPr>
                  <w:r w:rsidRPr="00A243CB">
                    <w:rPr>
                      <w:b/>
                      <w:sz w:val="24"/>
                      <w:szCs w:val="24"/>
                    </w:rPr>
                    <w:t xml:space="preserve">Fumes duct from Belt Filter to fume scrubber was isolated by putting a </w:t>
                  </w:r>
                  <w:proofErr w:type="gramStart"/>
                  <w:r w:rsidRPr="00A243CB">
                    <w:rPr>
                      <w:b/>
                      <w:sz w:val="24"/>
                      <w:szCs w:val="24"/>
                    </w:rPr>
                    <w:t>dummy .</w:t>
                  </w:r>
                  <w:proofErr w:type="gramEnd"/>
                </w:p>
              </w:txbxContent>
            </v:textbox>
          </v:shape>
        </w:pict>
      </w:r>
      <w:r w:rsidR="00F44663" w:rsidRPr="00AB2146">
        <w:rPr>
          <w:rFonts w:ascii="Arial" w:hAnsi="Arial" w:cs="Arial"/>
          <w:b/>
          <w:bCs/>
          <w:color w:val="FF0000"/>
          <w:sz w:val="24"/>
          <w:szCs w:val="24"/>
        </w:rPr>
        <w:t xml:space="preserve">                </w:t>
      </w:r>
      <w:r w:rsidR="00F44663" w:rsidRPr="00AB2146">
        <w:rPr>
          <w:rFonts w:ascii="Arial" w:hAnsi="Arial" w:cs="Arial"/>
          <w:b/>
          <w:bCs/>
          <w:noProof/>
          <w:color w:val="FF0000"/>
          <w:sz w:val="24"/>
          <w:szCs w:val="24"/>
        </w:rPr>
        <w:drawing>
          <wp:inline distT="0" distB="0" distL="0" distR="0">
            <wp:extent cx="3952875" cy="2965813"/>
            <wp:effectExtent l="19050" t="0" r="9525" b="0"/>
            <wp:docPr id="168" name="Picture 1" descr="C:\Documents and Settings\p106\My Documents\My Pictures\DSC01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106\My Documents\My Pictures\DSC01278.JPG"/>
                    <pic:cNvPicPr>
                      <a:picLocks noChangeAspect="1" noChangeArrowheads="1"/>
                    </pic:cNvPicPr>
                  </pic:nvPicPr>
                  <pic:blipFill>
                    <a:blip r:embed="rId78"/>
                    <a:srcRect/>
                    <a:stretch>
                      <a:fillRect/>
                    </a:stretch>
                  </pic:blipFill>
                  <pic:spPr bwMode="auto">
                    <a:xfrm>
                      <a:off x="0" y="0"/>
                      <a:ext cx="3951614" cy="2964867"/>
                    </a:xfrm>
                    <a:prstGeom prst="rect">
                      <a:avLst/>
                    </a:prstGeom>
                    <a:noFill/>
                    <a:ln w="9525">
                      <a:noFill/>
                      <a:miter lim="800000"/>
                      <a:headEnd/>
                      <a:tailEnd/>
                    </a:ln>
                  </pic:spPr>
                </pic:pic>
              </a:graphicData>
            </a:graphic>
          </wp:inline>
        </w:drawing>
      </w: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06341B" w:rsidP="00BE7EF1">
      <w:pPr>
        <w:autoSpaceDE w:val="0"/>
        <w:autoSpaceDN w:val="0"/>
        <w:adjustRightInd w:val="0"/>
        <w:spacing w:after="0" w:line="240" w:lineRule="auto"/>
        <w:jc w:val="both"/>
        <w:rPr>
          <w:rFonts w:ascii="Arial" w:hAnsi="Arial" w:cs="Arial"/>
          <w:b/>
          <w:bCs/>
          <w:color w:val="FF0000"/>
          <w:sz w:val="24"/>
          <w:szCs w:val="24"/>
        </w:rPr>
      </w:pPr>
      <w:r>
        <w:rPr>
          <w:rFonts w:ascii="Arial" w:hAnsi="Arial" w:cs="Arial"/>
          <w:b/>
          <w:bCs/>
          <w:noProof/>
          <w:color w:val="FF0000"/>
          <w:sz w:val="24"/>
          <w:szCs w:val="24"/>
        </w:rPr>
        <w:lastRenderedPageBreak/>
        <w:pict>
          <v:shape id="_x0000_s1130" type="#_x0000_t32" style="position:absolute;left:0;text-align:left;margin-left:255.75pt;margin-top:116.35pt;width:211.5pt;height:33.75pt;flip:x;z-index:251771904" o:connectortype="straight" strokecolor="red">
            <v:stroke endarrow="block"/>
          </v:shape>
        </w:pict>
      </w:r>
      <w:r>
        <w:rPr>
          <w:rFonts w:ascii="Arial" w:hAnsi="Arial" w:cs="Arial"/>
          <w:b/>
          <w:bCs/>
          <w:noProof/>
          <w:color w:val="FF0000"/>
          <w:sz w:val="24"/>
          <w:szCs w:val="24"/>
          <w:lang w:eastAsia="zh-TW"/>
        </w:rPr>
        <w:pict>
          <v:shape id="_x0000_s1129" type="#_x0000_t202" style="position:absolute;left:0;text-align:left;margin-left:402.75pt;margin-top:90.85pt;width:123pt;height:48pt;z-index:251770880;mso-width-relative:margin;mso-height-relative:margin">
            <v:fill opacity="0"/>
            <v:textbox>
              <w:txbxContent>
                <w:p w:rsidR="007166F9" w:rsidRPr="0079393A" w:rsidRDefault="007166F9" w:rsidP="00F44663">
                  <w:pPr>
                    <w:rPr>
                      <w:b/>
                      <w:sz w:val="24"/>
                      <w:szCs w:val="24"/>
                    </w:rPr>
                  </w:pPr>
                  <w:r w:rsidRPr="0079393A">
                    <w:rPr>
                      <w:b/>
                      <w:sz w:val="24"/>
                      <w:szCs w:val="24"/>
                    </w:rPr>
                    <w:t>Dummy</w:t>
                  </w:r>
                  <w:r>
                    <w:rPr>
                      <w:b/>
                      <w:sz w:val="24"/>
                      <w:szCs w:val="24"/>
                    </w:rPr>
                    <w:t xml:space="preserve"> (08 mm thk. SS 316L Plate)</w:t>
                  </w:r>
                  <w:r w:rsidRPr="0079393A">
                    <w:rPr>
                      <w:b/>
                      <w:sz w:val="24"/>
                      <w:szCs w:val="24"/>
                    </w:rPr>
                    <w:t xml:space="preserve"> Inside</w:t>
                  </w:r>
                </w:p>
              </w:txbxContent>
            </v:textbox>
          </v:shape>
        </w:pict>
      </w:r>
      <w:r w:rsidR="00F44663" w:rsidRPr="00AB2146">
        <w:rPr>
          <w:rFonts w:ascii="Arial" w:hAnsi="Arial" w:cs="Arial"/>
          <w:b/>
          <w:bCs/>
          <w:color w:val="FF0000"/>
          <w:sz w:val="24"/>
          <w:szCs w:val="24"/>
        </w:rPr>
        <w:t xml:space="preserve">                    </w:t>
      </w:r>
      <w:r w:rsidR="00F44663" w:rsidRPr="00AB2146">
        <w:rPr>
          <w:rFonts w:ascii="Arial" w:hAnsi="Arial" w:cs="Arial"/>
          <w:b/>
          <w:bCs/>
          <w:noProof/>
          <w:color w:val="FF0000"/>
          <w:sz w:val="24"/>
          <w:szCs w:val="24"/>
        </w:rPr>
        <w:drawing>
          <wp:inline distT="0" distB="0" distL="0" distR="0">
            <wp:extent cx="4067175" cy="3051573"/>
            <wp:effectExtent l="19050" t="0" r="9525" b="0"/>
            <wp:docPr id="169" name="Picture 2" descr="C:\Documents and Settings\p106\My Documents\My Pictures\DSC01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106\My Documents\My Pictures\DSC01279.JPG"/>
                    <pic:cNvPicPr>
                      <a:picLocks noChangeAspect="1" noChangeArrowheads="1"/>
                    </pic:cNvPicPr>
                  </pic:nvPicPr>
                  <pic:blipFill>
                    <a:blip r:embed="rId79"/>
                    <a:srcRect/>
                    <a:stretch>
                      <a:fillRect/>
                    </a:stretch>
                  </pic:blipFill>
                  <pic:spPr bwMode="auto">
                    <a:xfrm>
                      <a:off x="0" y="0"/>
                      <a:ext cx="4068764" cy="3052765"/>
                    </a:xfrm>
                    <a:prstGeom prst="rect">
                      <a:avLst/>
                    </a:prstGeom>
                    <a:noFill/>
                    <a:ln w="9525">
                      <a:noFill/>
                      <a:miter lim="800000"/>
                      <a:headEnd/>
                      <a:tailEnd/>
                    </a:ln>
                  </pic:spPr>
                </pic:pic>
              </a:graphicData>
            </a:graphic>
          </wp:inline>
        </w:drawing>
      </w: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06341B" w:rsidP="00BE7EF1">
      <w:pPr>
        <w:autoSpaceDE w:val="0"/>
        <w:autoSpaceDN w:val="0"/>
        <w:adjustRightInd w:val="0"/>
        <w:spacing w:after="0" w:line="240" w:lineRule="auto"/>
        <w:jc w:val="both"/>
        <w:rPr>
          <w:rFonts w:ascii="Arial" w:hAnsi="Arial" w:cs="Arial"/>
          <w:b/>
          <w:bCs/>
          <w:color w:val="FF0000"/>
          <w:sz w:val="24"/>
          <w:szCs w:val="24"/>
        </w:rPr>
      </w:pPr>
      <w:r>
        <w:rPr>
          <w:rFonts w:ascii="Arial" w:hAnsi="Arial" w:cs="Arial"/>
          <w:b/>
          <w:bCs/>
          <w:noProof/>
          <w:color w:val="FF0000"/>
          <w:sz w:val="24"/>
          <w:szCs w:val="24"/>
          <w:lang w:eastAsia="zh-TW"/>
        </w:rPr>
        <w:pict>
          <v:shape id="_x0000_s1131" type="#_x0000_t202" style="position:absolute;left:0;text-align:left;margin-left:410.7pt;margin-top:9.3pt;width:104.9pt;height:28.8pt;z-index:251772928;mso-width-relative:margin;mso-height-relative:margin">
            <v:textbox>
              <w:txbxContent>
                <w:p w:rsidR="007166F9" w:rsidRPr="00047A08" w:rsidRDefault="007166F9" w:rsidP="00F44663">
                  <w:pPr>
                    <w:rPr>
                      <w:b/>
                      <w:sz w:val="24"/>
                      <w:szCs w:val="24"/>
                    </w:rPr>
                  </w:pPr>
                  <w:r>
                    <w:rPr>
                      <w:b/>
                      <w:sz w:val="24"/>
                      <w:szCs w:val="24"/>
                    </w:rPr>
                    <w:t>Isolation done</w:t>
                  </w:r>
                </w:p>
              </w:txbxContent>
            </v:textbox>
          </v:shape>
        </w:pict>
      </w:r>
    </w:p>
    <w:p w:rsidR="00F44663" w:rsidRPr="00AB2146" w:rsidRDefault="0006341B" w:rsidP="00BE7EF1">
      <w:pPr>
        <w:autoSpaceDE w:val="0"/>
        <w:autoSpaceDN w:val="0"/>
        <w:adjustRightInd w:val="0"/>
        <w:spacing w:after="0" w:line="240" w:lineRule="auto"/>
        <w:jc w:val="both"/>
        <w:rPr>
          <w:rFonts w:ascii="Arial" w:hAnsi="Arial" w:cs="Arial"/>
          <w:b/>
          <w:bCs/>
          <w:color w:val="FF0000"/>
          <w:sz w:val="24"/>
          <w:szCs w:val="24"/>
        </w:rPr>
      </w:pPr>
      <w:r>
        <w:rPr>
          <w:rFonts w:ascii="Arial" w:hAnsi="Arial" w:cs="Arial"/>
          <w:b/>
          <w:bCs/>
          <w:noProof/>
          <w:color w:val="FF0000"/>
          <w:sz w:val="24"/>
          <w:szCs w:val="24"/>
        </w:rPr>
        <w:pict>
          <v:shape id="_x0000_s1132" type="#_x0000_t32" style="position:absolute;left:0;text-align:left;margin-left:290.65pt;margin-top:5.15pt;width:138.75pt;height:62.55pt;flip:x;z-index:251773952" o:connectortype="straight" strokecolor="red">
            <v:stroke endarrow="block"/>
          </v:shape>
        </w:pict>
      </w: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D32B66">
      <w:pPr>
        <w:autoSpaceDE w:val="0"/>
        <w:autoSpaceDN w:val="0"/>
        <w:adjustRightInd w:val="0"/>
        <w:spacing w:after="0" w:line="240" w:lineRule="auto"/>
        <w:jc w:val="center"/>
        <w:rPr>
          <w:rFonts w:ascii="Arial" w:hAnsi="Arial" w:cs="Arial"/>
          <w:b/>
          <w:bCs/>
          <w:color w:val="FF0000"/>
          <w:sz w:val="24"/>
          <w:szCs w:val="24"/>
        </w:rPr>
      </w:pPr>
      <w:r w:rsidRPr="00AB2146">
        <w:rPr>
          <w:rFonts w:ascii="Arial" w:hAnsi="Arial" w:cs="Arial"/>
          <w:b/>
          <w:bCs/>
          <w:noProof/>
          <w:color w:val="FF0000"/>
          <w:sz w:val="24"/>
          <w:szCs w:val="24"/>
        </w:rPr>
        <w:drawing>
          <wp:inline distT="0" distB="0" distL="0" distR="0">
            <wp:extent cx="2881774" cy="2162175"/>
            <wp:effectExtent l="19050" t="0" r="0" b="0"/>
            <wp:docPr id="170" name="Picture 3" descr="C:\Documents and Settings\p106\My Documents\My Pictures\DSC01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106\My Documents\My Pictures\DSC01285.JPG"/>
                    <pic:cNvPicPr>
                      <a:picLocks noChangeAspect="1" noChangeArrowheads="1"/>
                    </pic:cNvPicPr>
                  </pic:nvPicPr>
                  <pic:blipFill>
                    <a:blip r:embed="rId80"/>
                    <a:srcRect/>
                    <a:stretch>
                      <a:fillRect/>
                    </a:stretch>
                  </pic:blipFill>
                  <pic:spPr bwMode="auto">
                    <a:xfrm>
                      <a:off x="0" y="0"/>
                      <a:ext cx="2882900" cy="2163020"/>
                    </a:xfrm>
                    <a:prstGeom prst="rect">
                      <a:avLst/>
                    </a:prstGeom>
                    <a:noFill/>
                    <a:ln w="9525">
                      <a:noFill/>
                      <a:miter lim="800000"/>
                      <a:headEnd/>
                      <a:tailEnd/>
                    </a:ln>
                  </pic:spPr>
                </pic:pic>
              </a:graphicData>
            </a:graphic>
          </wp:inline>
        </w:drawing>
      </w: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464B63" w:rsidRDefault="00F44663" w:rsidP="00BE7EF1">
      <w:pPr>
        <w:autoSpaceDE w:val="0"/>
        <w:autoSpaceDN w:val="0"/>
        <w:adjustRightInd w:val="0"/>
        <w:spacing w:after="0" w:line="240" w:lineRule="auto"/>
        <w:jc w:val="both"/>
        <w:rPr>
          <w:rFonts w:ascii="Arial" w:hAnsi="Arial" w:cs="Arial"/>
          <w:b/>
          <w:bCs/>
          <w:color w:val="FF0000"/>
          <w:sz w:val="36"/>
          <w:szCs w:val="36"/>
          <w:u w:val="single"/>
        </w:rPr>
      </w:pPr>
      <w:r w:rsidRPr="00464B63">
        <w:rPr>
          <w:rFonts w:ascii="Arial" w:hAnsi="Arial" w:cs="Arial"/>
          <w:b/>
          <w:bCs/>
          <w:color w:val="FF0000"/>
          <w:sz w:val="36"/>
          <w:szCs w:val="36"/>
          <w:u w:val="single"/>
        </w:rPr>
        <w:lastRenderedPageBreak/>
        <w:t>RPSS SECTION</w:t>
      </w:r>
    </w:p>
    <w:p w:rsidR="00F44663" w:rsidRPr="00464B63" w:rsidRDefault="00F44663" w:rsidP="00BE7EF1">
      <w:pPr>
        <w:autoSpaceDE w:val="0"/>
        <w:autoSpaceDN w:val="0"/>
        <w:adjustRightInd w:val="0"/>
        <w:spacing w:after="0" w:line="240" w:lineRule="auto"/>
        <w:jc w:val="both"/>
        <w:rPr>
          <w:rFonts w:ascii="Arial" w:hAnsi="Arial" w:cs="Arial"/>
          <w:b/>
          <w:bCs/>
          <w:color w:val="FF0000"/>
          <w:sz w:val="24"/>
          <w:szCs w:val="24"/>
          <w:u w:val="single"/>
        </w:rPr>
      </w:pPr>
      <w:r w:rsidRPr="00464B63">
        <w:rPr>
          <w:rFonts w:ascii="Arial" w:hAnsi="Arial" w:cs="Arial"/>
          <w:b/>
          <w:noProof/>
          <w:color w:val="7030A0"/>
          <w:sz w:val="24"/>
          <w:szCs w:val="24"/>
        </w:rPr>
        <w:t xml:space="preserve">                       </w:t>
      </w:r>
    </w:p>
    <w:p w:rsidR="00F44663" w:rsidRPr="00AB2146" w:rsidRDefault="00F44663" w:rsidP="00BE7EF1">
      <w:pPr>
        <w:autoSpaceDE w:val="0"/>
        <w:autoSpaceDN w:val="0"/>
        <w:adjustRightInd w:val="0"/>
        <w:spacing w:after="0" w:line="240" w:lineRule="auto"/>
        <w:jc w:val="both"/>
        <w:rPr>
          <w:rFonts w:ascii="Arial" w:hAnsi="Arial" w:cs="Arial"/>
          <w:b/>
          <w:bCs/>
          <w:color w:val="00B050"/>
          <w:sz w:val="24"/>
          <w:szCs w:val="24"/>
          <w:u w:val="single"/>
        </w:rPr>
      </w:pPr>
      <w:r w:rsidRPr="00464B63">
        <w:rPr>
          <w:rFonts w:ascii="Arial" w:hAnsi="Arial" w:cs="Arial"/>
          <w:b/>
          <w:bCs/>
          <w:color w:val="FF0000"/>
          <w:sz w:val="24"/>
          <w:szCs w:val="24"/>
          <w:u w:val="single"/>
        </w:rPr>
        <w:t>REPLACEMENT OF CONVEYORS</w:t>
      </w:r>
      <w:r w:rsidRPr="00AB2146">
        <w:rPr>
          <w:rFonts w:ascii="Arial" w:hAnsi="Arial" w:cs="Arial"/>
          <w:b/>
          <w:bCs/>
          <w:color w:val="00B050"/>
          <w:sz w:val="24"/>
          <w:szCs w:val="24"/>
          <w:u w:val="single"/>
        </w:rPr>
        <w:t xml:space="preserve">:  </w:t>
      </w: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4A21AA" w:rsidP="00BE7EF1">
      <w:pPr>
        <w:autoSpaceDE w:val="0"/>
        <w:autoSpaceDN w:val="0"/>
        <w:adjustRightInd w:val="0"/>
        <w:spacing w:after="0" w:line="240" w:lineRule="auto"/>
        <w:jc w:val="both"/>
        <w:rPr>
          <w:rFonts w:ascii="Arial" w:hAnsi="Arial" w:cs="Arial"/>
          <w:b/>
          <w:bCs/>
          <w:color w:val="FF0000"/>
          <w:sz w:val="24"/>
          <w:szCs w:val="24"/>
        </w:rPr>
      </w:pPr>
      <w:r>
        <w:rPr>
          <w:rFonts w:ascii="Arial" w:hAnsi="Arial" w:cs="Arial"/>
          <w:b/>
          <w:bCs/>
          <w:color w:val="FF0000"/>
          <w:sz w:val="24"/>
          <w:szCs w:val="24"/>
        </w:rPr>
        <w:t xml:space="preserve">Conveyor Tag </w:t>
      </w:r>
      <w:proofErr w:type="gramStart"/>
      <w:r>
        <w:rPr>
          <w:rFonts w:ascii="Arial" w:hAnsi="Arial" w:cs="Arial"/>
          <w:b/>
          <w:bCs/>
          <w:color w:val="FF0000"/>
          <w:sz w:val="24"/>
          <w:szCs w:val="24"/>
        </w:rPr>
        <w:t>No</w:t>
      </w:r>
      <w:r w:rsidR="00F44663" w:rsidRPr="00AB2146">
        <w:rPr>
          <w:rFonts w:ascii="Arial" w:hAnsi="Arial" w:cs="Arial"/>
          <w:b/>
          <w:bCs/>
          <w:color w:val="FF0000"/>
          <w:sz w:val="24"/>
          <w:szCs w:val="24"/>
        </w:rPr>
        <w:t xml:space="preserve"> :</w:t>
      </w:r>
      <w:proofErr w:type="gramEnd"/>
      <w:r w:rsidR="00F44663" w:rsidRPr="00AB2146">
        <w:rPr>
          <w:rFonts w:ascii="Arial" w:hAnsi="Arial" w:cs="Arial"/>
          <w:b/>
          <w:bCs/>
          <w:color w:val="FF0000"/>
          <w:sz w:val="24"/>
          <w:szCs w:val="24"/>
        </w:rPr>
        <w:t xml:space="preserve"> 20-29.104</w:t>
      </w: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pStyle w:val="ListParagraph"/>
        <w:numPr>
          <w:ilvl w:val="0"/>
          <w:numId w:val="5"/>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The old / damaged conveyor belt of length: 475 mtr. Of width: 1200 mm was replaced.</w:t>
      </w:r>
    </w:p>
    <w:p w:rsidR="00F44663" w:rsidRPr="00AB2146" w:rsidRDefault="00F44663" w:rsidP="00BE7EF1">
      <w:pPr>
        <w:pStyle w:val="ListParagraph"/>
        <w:numPr>
          <w:ilvl w:val="0"/>
          <w:numId w:val="5"/>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New belt shifted to position.</w:t>
      </w:r>
    </w:p>
    <w:p w:rsidR="00F44663" w:rsidRPr="00AB2146" w:rsidRDefault="00F44663" w:rsidP="00BE7EF1">
      <w:pPr>
        <w:pStyle w:val="ListParagraph"/>
        <w:numPr>
          <w:ilvl w:val="0"/>
          <w:numId w:val="5"/>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All carrying idlers &amp; return idlers were checked &amp; made free for smooth pulling of the belt.</w:t>
      </w:r>
    </w:p>
    <w:p w:rsidR="00F44663" w:rsidRPr="00AB2146" w:rsidRDefault="00F44663" w:rsidP="00BE7EF1">
      <w:pPr>
        <w:pStyle w:val="ListParagraph"/>
        <w:numPr>
          <w:ilvl w:val="0"/>
          <w:numId w:val="5"/>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Drive side &amp; non drive side i.e. snub pulley, bend pulley, take up pulley &amp; tail pulley were checked &amp; made free for smooth pulling of the belt.</w:t>
      </w:r>
    </w:p>
    <w:p w:rsidR="00F44663" w:rsidRPr="00AB2146" w:rsidRDefault="00F44663" w:rsidP="00BE7EF1">
      <w:pPr>
        <w:pStyle w:val="ListParagraph"/>
        <w:numPr>
          <w:ilvl w:val="0"/>
          <w:numId w:val="5"/>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The electric motor (110 Kw) was replaced.</w:t>
      </w:r>
    </w:p>
    <w:p w:rsidR="00F44663" w:rsidRPr="00AB2146" w:rsidRDefault="00F44663" w:rsidP="00BE7EF1">
      <w:pPr>
        <w:pStyle w:val="ListParagraph"/>
        <w:numPr>
          <w:ilvl w:val="0"/>
          <w:numId w:val="5"/>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 xml:space="preserve">Rubber lagging in non drive pulley i.e. in bend pulley was carried out. </w:t>
      </w:r>
    </w:p>
    <w:p w:rsidR="00F44663" w:rsidRPr="00AB2146" w:rsidRDefault="00F44663" w:rsidP="00BE7EF1">
      <w:pPr>
        <w:pStyle w:val="ListParagraph"/>
        <w:numPr>
          <w:ilvl w:val="0"/>
          <w:numId w:val="5"/>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 xml:space="preserve">The belt was positioned and jointed by hot vulcanizing process. </w:t>
      </w:r>
    </w:p>
    <w:p w:rsidR="00F44663" w:rsidRPr="00AB2146" w:rsidRDefault="00F44663" w:rsidP="00BE7EF1">
      <w:pPr>
        <w:autoSpaceDE w:val="0"/>
        <w:autoSpaceDN w:val="0"/>
        <w:adjustRightInd w:val="0"/>
        <w:spacing w:after="0" w:line="240" w:lineRule="auto"/>
        <w:jc w:val="both"/>
        <w:rPr>
          <w:rFonts w:ascii="Arial" w:hAnsi="Arial" w:cs="Arial"/>
          <w:b/>
          <w:color w:val="7030A0"/>
          <w:sz w:val="24"/>
          <w:szCs w:val="24"/>
          <w:u w:val="single"/>
        </w:rPr>
      </w:pPr>
    </w:p>
    <w:p w:rsidR="00F44663" w:rsidRPr="00AB2146" w:rsidRDefault="004A21AA" w:rsidP="00BE7EF1">
      <w:pPr>
        <w:autoSpaceDE w:val="0"/>
        <w:autoSpaceDN w:val="0"/>
        <w:adjustRightInd w:val="0"/>
        <w:spacing w:after="0" w:line="240" w:lineRule="auto"/>
        <w:jc w:val="both"/>
        <w:rPr>
          <w:rFonts w:ascii="Arial" w:hAnsi="Arial" w:cs="Arial"/>
          <w:b/>
          <w:bCs/>
          <w:color w:val="FF0000"/>
          <w:sz w:val="24"/>
          <w:szCs w:val="24"/>
        </w:rPr>
      </w:pPr>
      <w:r>
        <w:rPr>
          <w:rFonts w:ascii="Arial" w:hAnsi="Arial" w:cs="Arial"/>
          <w:b/>
          <w:bCs/>
          <w:color w:val="FF0000"/>
          <w:sz w:val="24"/>
          <w:szCs w:val="24"/>
        </w:rPr>
        <w:t xml:space="preserve">Conveyor Tag </w:t>
      </w:r>
      <w:proofErr w:type="gramStart"/>
      <w:r>
        <w:rPr>
          <w:rFonts w:ascii="Arial" w:hAnsi="Arial" w:cs="Arial"/>
          <w:b/>
          <w:bCs/>
          <w:color w:val="FF0000"/>
          <w:sz w:val="24"/>
          <w:szCs w:val="24"/>
        </w:rPr>
        <w:t>No</w:t>
      </w:r>
      <w:r w:rsidR="00F44663" w:rsidRPr="00AB2146">
        <w:rPr>
          <w:rFonts w:ascii="Arial" w:hAnsi="Arial" w:cs="Arial"/>
          <w:b/>
          <w:bCs/>
          <w:color w:val="FF0000"/>
          <w:sz w:val="24"/>
          <w:szCs w:val="24"/>
        </w:rPr>
        <w:t xml:space="preserve"> :</w:t>
      </w:r>
      <w:proofErr w:type="gramEnd"/>
      <w:r w:rsidR="00F44663" w:rsidRPr="00AB2146">
        <w:rPr>
          <w:rFonts w:ascii="Arial" w:hAnsi="Arial" w:cs="Arial"/>
          <w:b/>
          <w:bCs/>
          <w:color w:val="FF0000"/>
          <w:sz w:val="24"/>
          <w:szCs w:val="24"/>
        </w:rPr>
        <w:t xml:space="preserve"> 20-29.106 ‘A’</w:t>
      </w: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pStyle w:val="ListParagraph"/>
        <w:numPr>
          <w:ilvl w:val="0"/>
          <w:numId w:val="5"/>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The old / damaged conveyor belt of length: 42 mtr. &amp; width: 1200 mm was replaced.</w:t>
      </w:r>
    </w:p>
    <w:p w:rsidR="00F44663" w:rsidRPr="00AB2146" w:rsidRDefault="00F44663" w:rsidP="00BE7EF1">
      <w:pPr>
        <w:pStyle w:val="ListParagraph"/>
        <w:numPr>
          <w:ilvl w:val="0"/>
          <w:numId w:val="5"/>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New belt shifted to position.</w:t>
      </w:r>
    </w:p>
    <w:p w:rsidR="00F44663" w:rsidRPr="00AB2146" w:rsidRDefault="00F44663" w:rsidP="00BE7EF1">
      <w:pPr>
        <w:pStyle w:val="ListParagraph"/>
        <w:numPr>
          <w:ilvl w:val="0"/>
          <w:numId w:val="5"/>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All carrying idlers &amp; return idlers were checked &amp; made free for smooth pulling of the belt.</w:t>
      </w:r>
    </w:p>
    <w:p w:rsidR="00F44663" w:rsidRPr="00AB2146" w:rsidRDefault="00F44663" w:rsidP="00BE7EF1">
      <w:pPr>
        <w:pStyle w:val="ListParagraph"/>
        <w:numPr>
          <w:ilvl w:val="0"/>
          <w:numId w:val="5"/>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Drive side &amp; non drive side i.e. snub pulley, bend pulley, take up pulley &amp; tail pulley were checked &amp; made free for smooth pulling of the belt.</w:t>
      </w:r>
    </w:p>
    <w:p w:rsidR="00F44663" w:rsidRPr="00AB2146" w:rsidRDefault="00F44663" w:rsidP="00BE7EF1">
      <w:pPr>
        <w:pStyle w:val="ListParagraph"/>
        <w:numPr>
          <w:ilvl w:val="0"/>
          <w:numId w:val="5"/>
        </w:numPr>
        <w:autoSpaceDE w:val="0"/>
        <w:autoSpaceDN w:val="0"/>
        <w:adjustRightInd w:val="0"/>
        <w:spacing w:after="0" w:line="240" w:lineRule="auto"/>
        <w:jc w:val="both"/>
        <w:rPr>
          <w:rFonts w:ascii="Arial" w:hAnsi="Arial" w:cs="Arial"/>
          <w:color w:val="000000"/>
          <w:sz w:val="24"/>
          <w:szCs w:val="24"/>
        </w:rPr>
      </w:pPr>
      <w:r w:rsidRPr="00AB2146">
        <w:rPr>
          <w:rFonts w:ascii="Arial" w:hAnsi="Arial" w:cs="Arial"/>
          <w:color w:val="000000"/>
          <w:sz w:val="24"/>
          <w:szCs w:val="24"/>
        </w:rPr>
        <w:t xml:space="preserve">The belt was positioned and jointed by hot vulcanizing process. </w:t>
      </w:r>
    </w:p>
    <w:p w:rsidR="00F44663" w:rsidRPr="00AB2146" w:rsidRDefault="00F44663" w:rsidP="00BE7EF1">
      <w:pPr>
        <w:pStyle w:val="ListParagraph"/>
        <w:autoSpaceDE w:val="0"/>
        <w:autoSpaceDN w:val="0"/>
        <w:adjustRightInd w:val="0"/>
        <w:spacing w:after="0" w:line="240" w:lineRule="auto"/>
        <w:jc w:val="both"/>
        <w:rPr>
          <w:rFonts w:ascii="Arial" w:hAnsi="Arial" w:cs="Arial"/>
          <w:color w:val="000000"/>
          <w:sz w:val="24"/>
          <w:szCs w:val="24"/>
        </w:rPr>
      </w:pPr>
    </w:p>
    <w:p w:rsidR="00F44663" w:rsidRPr="00464B63" w:rsidRDefault="00F44663" w:rsidP="00BE7EF1">
      <w:pPr>
        <w:autoSpaceDE w:val="0"/>
        <w:autoSpaceDN w:val="0"/>
        <w:adjustRightInd w:val="0"/>
        <w:spacing w:after="0" w:line="240" w:lineRule="auto"/>
        <w:jc w:val="both"/>
        <w:rPr>
          <w:rFonts w:ascii="Arial" w:hAnsi="Arial" w:cs="Arial"/>
          <w:b/>
          <w:bCs/>
          <w:color w:val="FF0000"/>
          <w:sz w:val="24"/>
          <w:szCs w:val="24"/>
          <w:u w:val="single"/>
        </w:rPr>
      </w:pPr>
      <w:r w:rsidRPr="00464B63">
        <w:rPr>
          <w:rFonts w:ascii="Arial" w:hAnsi="Arial" w:cs="Arial"/>
          <w:b/>
          <w:bCs/>
          <w:color w:val="FF0000"/>
          <w:sz w:val="24"/>
          <w:szCs w:val="24"/>
          <w:u w:val="single"/>
        </w:rPr>
        <w:t xml:space="preserve">MODIFICATION IN CONVEYOR RECEIVING CHUTE:  </w:t>
      </w:r>
    </w:p>
    <w:p w:rsidR="00F44663" w:rsidRPr="00AB2146" w:rsidRDefault="00F44663" w:rsidP="00BE7EF1">
      <w:pPr>
        <w:autoSpaceDE w:val="0"/>
        <w:autoSpaceDN w:val="0"/>
        <w:adjustRightInd w:val="0"/>
        <w:spacing w:after="0" w:line="240" w:lineRule="auto"/>
        <w:jc w:val="both"/>
        <w:rPr>
          <w:rFonts w:ascii="Arial" w:hAnsi="Arial" w:cs="Arial"/>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roofErr w:type="gramStart"/>
      <w:r w:rsidRPr="00AB2146">
        <w:rPr>
          <w:rFonts w:ascii="Arial" w:hAnsi="Arial" w:cs="Arial"/>
          <w:b/>
          <w:bCs/>
          <w:color w:val="FF0000"/>
          <w:sz w:val="24"/>
          <w:szCs w:val="24"/>
        </w:rPr>
        <w:t>Conveyor Tag No.</w:t>
      </w:r>
      <w:proofErr w:type="gramEnd"/>
      <w:r w:rsidRPr="00AB2146">
        <w:rPr>
          <w:rFonts w:ascii="Arial" w:hAnsi="Arial" w:cs="Arial"/>
          <w:b/>
          <w:bCs/>
          <w:color w:val="FF0000"/>
          <w:sz w:val="24"/>
          <w:szCs w:val="24"/>
        </w:rPr>
        <w:t xml:space="preserve"> : 20-29.105</w:t>
      </w:r>
    </w:p>
    <w:p w:rsidR="00F44663" w:rsidRPr="00AB2146" w:rsidRDefault="00F44663" w:rsidP="00BE7EF1">
      <w:pPr>
        <w:autoSpaceDE w:val="0"/>
        <w:autoSpaceDN w:val="0"/>
        <w:adjustRightInd w:val="0"/>
        <w:spacing w:after="0" w:line="240" w:lineRule="auto"/>
        <w:jc w:val="both"/>
        <w:rPr>
          <w:rFonts w:ascii="Arial" w:hAnsi="Arial" w:cs="Arial"/>
          <w:b/>
          <w:bCs/>
          <w:color w:val="FF0000"/>
          <w:sz w:val="24"/>
          <w:szCs w:val="24"/>
        </w:rPr>
      </w:pPr>
    </w:p>
    <w:p w:rsidR="00F44663" w:rsidRPr="00AB2146" w:rsidRDefault="00F44663" w:rsidP="00BE7EF1">
      <w:pPr>
        <w:pStyle w:val="ListParagraph"/>
        <w:numPr>
          <w:ilvl w:val="0"/>
          <w:numId w:val="84"/>
        </w:numPr>
        <w:tabs>
          <w:tab w:val="left" w:pos="1177"/>
        </w:tabs>
        <w:jc w:val="both"/>
        <w:rPr>
          <w:rFonts w:ascii="Arial" w:hAnsi="Arial" w:cs="Arial"/>
          <w:sz w:val="24"/>
          <w:szCs w:val="24"/>
        </w:rPr>
      </w:pPr>
      <w:r w:rsidRPr="00AB2146">
        <w:rPr>
          <w:rFonts w:ascii="Arial" w:hAnsi="Arial" w:cs="Arial"/>
          <w:sz w:val="24"/>
          <w:szCs w:val="24"/>
        </w:rPr>
        <w:t xml:space="preserve">Both side skirt plate, covering deck plate &amp; bottom part of the receiving chute was completely dismantled. </w:t>
      </w:r>
    </w:p>
    <w:p w:rsidR="00F44663" w:rsidRPr="00AB2146" w:rsidRDefault="00F44663" w:rsidP="00BE7EF1">
      <w:pPr>
        <w:pStyle w:val="ListParagraph"/>
        <w:numPr>
          <w:ilvl w:val="0"/>
          <w:numId w:val="84"/>
        </w:numPr>
        <w:tabs>
          <w:tab w:val="left" w:pos="1177"/>
        </w:tabs>
        <w:jc w:val="both"/>
        <w:rPr>
          <w:rFonts w:ascii="Arial" w:hAnsi="Arial" w:cs="Arial"/>
          <w:sz w:val="24"/>
          <w:szCs w:val="24"/>
        </w:rPr>
      </w:pPr>
      <w:r w:rsidRPr="00AB2146">
        <w:rPr>
          <w:rFonts w:ascii="Arial" w:hAnsi="Arial" w:cs="Arial"/>
          <w:sz w:val="24"/>
          <w:szCs w:val="24"/>
        </w:rPr>
        <w:t xml:space="preserve">Bottom part receiving chute newly fabricated by reducing the opening size from 900 mm (width) to 550 mm (width), enable for minimizing of spillage of rock. </w:t>
      </w:r>
    </w:p>
    <w:p w:rsidR="00F44663" w:rsidRPr="00AB2146" w:rsidRDefault="00F44663" w:rsidP="00BE7EF1">
      <w:pPr>
        <w:pStyle w:val="ListParagraph"/>
        <w:numPr>
          <w:ilvl w:val="0"/>
          <w:numId w:val="84"/>
        </w:numPr>
        <w:tabs>
          <w:tab w:val="left" w:pos="1177"/>
        </w:tabs>
        <w:jc w:val="both"/>
        <w:rPr>
          <w:rFonts w:ascii="Arial" w:hAnsi="Arial" w:cs="Arial"/>
          <w:sz w:val="24"/>
          <w:szCs w:val="24"/>
        </w:rPr>
      </w:pPr>
      <w:r w:rsidRPr="00AB2146">
        <w:rPr>
          <w:rFonts w:ascii="Arial" w:hAnsi="Arial" w:cs="Arial"/>
          <w:sz w:val="24"/>
          <w:szCs w:val="24"/>
        </w:rPr>
        <w:t>Both side skirt plate &amp; covering deck plate repaired.</w:t>
      </w:r>
    </w:p>
    <w:p w:rsidR="00F44663" w:rsidRPr="00AB2146" w:rsidRDefault="00F44663" w:rsidP="00BE7EF1">
      <w:pPr>
        <w:pStyle w:val="ListParagraph"/>
        <w:numPr>
          <w:ilvl w:val="0"/>
          <w:numId w:val="84"/>
        </w:numPr>
        <w:tabs>
          <w:tab w:val="left" w:pos="1177"/>
        </w:tabs>
        <w:jc w:val="both"/>
        <w:rPr>
          <w:rFonts w:ascii="Arial" w:hAnsi="Arial" w:cs="Arial"/>
          <w:sz w:val="24"/>
          <w:szCs w:val="24"/>
        </w:rPr>
      </w:pPr>
      <w:r w:rsidRPr="00AB2146">
        <w:rPr>
          <w:rFonts w:ascii="Arial" w:hAnsi="Arial" w:cs="Arial"/>
          <w:sz w:val="24"/>
          <w:szCs w:val="24"/>
        </w:rPr>
        <w:t>New rubber spillage block fitted.</w:t>
      </w:r>
    </w:p>
    <w:p w:rsidR="00F44663" w:rsidRPr="00AB2146" w:rsidRDefault="00F44663" w:rsidP="00BE7EF1">
      <w:pPr>
        <w:pStyle w:val="ListParagraph"/>
        <w:numPr>
          <w:ilvl w:val="0"/>
          <w:numId w:val="84"/>
        </w:numPr>
        <w:tabs>
          <w:tab w:val="left" w:pos="1177"/>
        </w:tabs>
        <w:jc w:val="both"/>
        <w:rPr>
          <w:rFonts w:ascii="Arial" w:hAnsi="Arial" w:cs="Arial"/>
          <w:sz w:val="24"/>
          <w:szCs w:val="24"/>
        </w:rPr>
      </w:pPr>
      <w:r w:rsidRPr="00AB2146">
        <w:rPr>
          <w:rFonts w:ascii="Arial" w:hAnsi="Arial" w:cs="Arial"/>
          <w:sz w:val="24"/>
          <w:szCs w:val="24"/>
        </w:rPr>
        <w:t xml:space="preserve">Complete assembly fitted in position.  </w:t>
      </w:r>
    </w:p>
    <w:p w:rsidR="00F44663" w:rsidRPr="00AB2146" w:rsidRDefault="00F44663" w:rsidP="00BE7EF1">
      <w:pPr>
        <w:pStyle w:val="ListParagraph"/>
        <w:numPr>
          <w:ilvl w:val="0"/>
          <w:numId w:val="84"/>
        </w:numPr>
        <w:tabs>
          <w:tab w:val="left" w:pos="1177"/>
        </w:tabs>
        <w:jc w:val="both"/>
        <w:rPr>
          <w:rFonts w:ascii="Arial" w:hAnsi="Arial" w:cs="Arial"/>
          <w:sz w:val="24"/>
          <w:szCs w:val="24"/>
        </w:rPr>
      </w:pPr>
      <w:r w:rsidRPr="00AB2146">
        <w:rPr>
          <w:rFonts w:ascii="Arial" w:hAnsi="Arial" w:cs="Arial"/>
          <w:sz w:val="24"/>
          <w:szCs w:val="24"/>
        </w:rPr>
        <w:t xml:space="preserve">Complete damaged platform in receiving chute bottom floor (105 –Tail Pulley area) were replaced and new chq. Plate provided followed by strengthening from back side. </w:t>
      </w:r>
    </w:p>
    <w:p w:rsidR="00F44663" w:rsidRPr="00AB2146" w:rsidRDefault="00F44663" w:rsidP="00BE7EF1">
      <w:pPr>
        <w:tabs>
          <w:tab w:val="left" w:pos="1177"/>
        </w:tabs>
        <w:jc w:val="both"/>
        <w:rPr>
          <w:rFonts w:ascii="Arial" w:hAnsi="Arial" w:cs="Arial"/>
          <w:sz w:val="24"/>
          <w:szCs w:val="24"/>
        </w:rPr>
      </w:pPr>
    </w:p>
    <w:p w:rsidR="00F44663" w:rsidRPr="00AB2146" w:rsidRDefault="00F44663" w:rsidP="00BE7EF1">
      <w:pPr>
        <w:tabs>
          <w:tab w:val="left" w:pos="1177"/>
        </w:tabs>
        <w:jc w:val="both"/>
        <w:rPr>
          <w:rFonts w:ascii="Arial" w:hAnsi="Arial" w:cs="Arial"/>
          <w:sz w:val="24"/>
          <w:szCs w:val="24"/>
        </w:rPr>
      </w:pPr>
    </w:p>
    <w:p w:rsidR="00F44663" w:rsidRPr="00AB2146" w:rsidRDefault="00F44663" w:rsidP="00BE7EF1">
      <w:pPr>
        <w:tabs>
          <w:tab w:val="left" w:pos="1177"/>
        </w:tabs>
        <w:jc w:val="both"/>
        <w:rPr>
          <w:rFonts w:ascii="Arial" w:hAnsi="Arial" w:cs="Arial"/>
          <w:sz w:val="24"/>
          <w:szCs w:val="24"/>
        </w:rPr>
      </w:pPr>
    </w:p>
    <w:p w:rsidR="00F44663" w:rsidRPr="00AB2146" w:rsidRDefault="00F44663" w:rsidP="00BE7EF1">
      <w:pPr>
        <w:tabs>
          <w:tab w:val="left" w:pos="1177"/>
        </w:tabs>
        <w:jc w:val="both"/>
        <w:rPr>
          <w:rFonts w:ascii="Arial" w:hAnsi="Arial" w:cs="Arial"/>
          <w:sz w:val="24"/>
          <w:szCs w:val="24"/>
        </w:rPr>
      </w:pPr>
    </w:p>
    <w:p w:rsidR="00D32B66" w:rsidRDefault="00D32B66" w:rsidP="00BE7EF1">
      <w:pPr>
        <w:tabs>
          <w:tab w:val="left" w:pos="1177"/>
        </w:tabs>
        <w:jc w:val="both"/>
        <w:rPr>
          <w:rFonts w:ascii="Arial" w:hAnsi="Arial" w:cs="Arial"/>
          <w:b/>
          <w:bCs/>
          <w:color w:val="FF0000"/>
          <w:sz w:val="24"/>
          <w:szCs w:val="24"/>
          <w:u w:val="single"/>
        </w:rPr>
      </w:pPr>
    </w:p>
    <w:p w:rsidR="00F44663" w:rsidRPr="00464B63" w:rsidRDefault="00F44663" w:rsidP="00BE7EF1">
      <w:pPr>
        <w:tabs>
          <w:tab w:val="left" w:pos="1177"/>
        </w:tabs>
        <w:jc w:val="both"/>
        <w:rPr>
          <w:rFonts w:ascii="Arial" w:hAnsi="Arial" w:cs="Arial"/>
          <w:color w:val="FF0000"/>
          <w:sz w:val="24"/>
          <w:szCs w:val="24"/>
        </w:rPr>
      </w:pPr>
      <w:r w:rsidRPr="00464B63">
        <w:rPr>
          <w:rFonts w:ascii="Arial" w:hAnsi="Arial" w:cs="Arial"/>
          <w:b/>
          <w:bCs/>
          <w:color w:val="FF0000"/>
          <w:sz w:val="24"/>
          <w:szCs w:val="24"/>
          <w:u w:val="single"/>
        </w:rPr>
        <w:lastRenderedPageBreak/>
        <w:t xml:space="preserve">IDLER REPLACENT IN CONVEYORS:  </w:t>
      </w:r>
    </w:p>
    <w:p w:rsidR="00F44663" w:rsidRPr="00AB2146" w:rsidRDefault="004A21AA" w:rsidP="00BE7EF1">
      <w:pPr>
        <w:autoSpaceDE w:val="0"/>
        <w:autoSpaceDN w:val="0"/>
        <w:adjustRightInd w:val="0"/>
        <w:spacing w:after="0" w:line="240" w:lineRule="auto"/>
        <w:jc w:val="both"/>
        <w:rPr>
          <w:rFonts w:ascii="Arial" w:hAnsi="Arial" w:cs="Arial"/>
          <w:b/>
          <w:bCs/>
          <w:color w:val="FF0000"/>
          <w:sz w:val="24"/>
          <w:szCs w:val="24"/>
        </w:rPr>
      </w:pPr>
      <w:r>
        <w:rPr>
          <w:rFonts w:ascii="Arial" w:hAnsi="Arial" w:cs="Arial"/>
          <w:b/>
          <w:bCs/>
          <w:color w:val="FF0000"/>
          <w:sz w:val="24"/>
          <w:szCs w:val="24"/>
        </w:rPr>
        <w:t>Conveyor Tag No</w:t>
      </w:r>
      <w:r w:rsidR="00F44663" w:rsidRPr="00AB2146">
        <w:rPr>
          <w:rFonts w:ascii="Arial" w:hAnsi="Arial" w:cs="Arial"/>
          <w:b/>
          <w:bCs/>
          <w:color w:val="FF0000"/>
          <w:sz w:val="24"/>
          <w:szCs w:val="24"/>
        </w:rPr>
        <w:t xml:space="preserve"> : 20-29.103 ‘A’ / ‘B’, 20-29.104, 20-29.105, 20-29.106 ‘A’ &amp; ‘B’</w:t>
      </w:r>
    </w:p>
    <w:p w:rsidR="00F44663" w:rsidRPr="00AB2146" w:rsidRDefault="00F44663" w:rsidP="00BE7EF1">
      <w:pPr>
        <w:tabs>
          <w:tab w:val="left" w:pos="1089"/>
        </w:tabs>
        <w:jc w:val="both"/>
        <w:rPr>
          <w:rFonts w:ascii="Arial" w:hAnsi="Arial" w:cs="Arial"/>
          <w:sz w:val="24"/>
          <w:szCs w:val="24"/>
        </w:rPr>
      </w:pPr>
    </w:p>
    <w:p w:rsidR="00F44663" w:rsidRPr="00AB2146" w:rsidRDefault="00F44663" w:rsidP="00BE7EF1">
      <w:pPr>
        <w:pStyle w:val="ListParagraph"/>
        <w:numPr>
          <w:ilvl w:val="0"/>
          <w:numId w:val="84"/>
        </w:numPr>
        <w:tabs>
          <w:tab w:val="left" w:pos="1177"/>
        </w:tabs>
        <w:jc w:val="both"/>
        <w:rPr>
          <w:rFonts w:ascii="Arial" w:hAnsi="Arial" w:cs="Arial"/>
          <w:sz w:val="24"/>
          <w:szCs w:val="24"/>
        </w:rPr>
      </w:pPr>
      <w:r w:rsidRPr="00AB2146">
        <w:rPr>
          <w:rFonts w:ascii="Arial" w:hAnsi="Arial" w:cs="Arial"/>
          <w:sz w:val="24"/>
          <w:szCs w:val="24"/>
        </w:rPr>
        <w:t>All the idlers i.e. carrying, return &amp; impact from all conveyors i.e. 20-29.103 ‘A’ &amp; ‘B’, 20-29.104,20-29. 105, 20-29.106 ‘A’ &amp; ‘B’ were thoroughly checked &amp; damaged idlers were replaced with new one.</w:t>
      </w:r>
    </w:p>
    <w:p w:rsidR="00F44663" w:rsidRPr="00AB2146" w:rsidRDefault="00F44663" w:rsidP="00BE7EF1">
      <w:pPr>
        <w:pStyle w:val="ListParagraph"/>
        <w:tabs>
          <w:tab w:val="left" w:pos="1177"/>
        </w:tabs>
        <w:jc w:val="both"/>
        <w:rPr>
          <w:rFonts w:ascii="Arial" w:hAnsi="Arial" w:cs="Arial"/>
          <w:sz w:val="24"/>
          <w:szCs w:val="24"/>
        </w:rPr>
      </w:pPr>
    </w:p>
    <w:p w:rsidR="00F44663" w:rsidRPr="00AB2146" w:rsidRDefault="00F44663" w:rsidP="00BE7EF1">
      <w:pPr>
        <w:autoSpaceDE w:val="0"/>
        <w:autoSpaceDN w:val="0"/>
        <w:adjustRightInd w:val="0"/>
        <w:spacing w:after="0" w:line="240" w:lineRule="auto"/>
        <w:jc w:val="both"/>
        <w:rPr>
          <w:rFonts w:ascii="Arial" w:hAnsi="Arial" w:cs="Arial"/>
          <w:b/>
          <w:bCs/>
          <w:color w:val="00B050"/>
          <w:sz w:val="24"/>
          <w:szCs w:val="24"/>
          <w:u w:val="single"/>
        </w:rPr>
      </w:pPr>
      <w:r w:rsidRPr="00464B63">
        <w:rPr>
          <w:rFonts w:ascii="Arial" w:hAnsi="Arial" w:cs="Arial"/>
          <w:b/>
          <w:bCs/>
          <w:color w:val="FF0000"/>
          <w:sz w:val="24"/>
          <w:szCs w:val="24"/>
          <w:u w:val="single"/>
        </w:rPr>
        <w:t>OVERHAULING OF MANNUAL SLIDE GATES IN ROCK SILO</w:t>
      </w:r>
      <w:r w:rsidRPr="00AB2146">
        <w:rPr>
          <w:rFonts w:ascii="Arial" w:hAnsi="Arial" w:cs="Arial"/>
          <w:b/>
          <w:bCs/>
          <w:color w:val="00B050"/>
          <w:sz w:val="24"/>
          <w:szCs w:val="24"/>
          <w:u w:val="single"/>
        </w:rPr>
        <w:t xml:space="preserve">:  </w:t>
      </w:r>
    </w:p>
    <w:p w:rsidR="00F44663" w:rsidRPr="00AB2146" w:rsidRDefault="00F44663" w:rsidP="00BE7EF1">
      <w:pPr>
        <w:autoSpaceDE w:val="0"/>
        <w:autoSpaceDN w:val="0"/>
        <w:adjustRightInd w:val="0"/>
        <w:spacing w:after="0" w:line="240" w:lineRule="auto"/>
        <w:jc w:val="both"/>
        <w:rPr>
          <w:rFonts w:ascii="Arial" w:hAnsi="Arial" w:cs="Arial"/>
          <w:b/>
          <w:bCs/>
          <w:color w:val="00B050"/>
          <w:sz w:val="24"/>
          <w:szCs w:val="24"/>
          <w:u w:val="single"/>
        </w:rPr>
      </w:pPr>
    </w:p>
    <w:p w:rsidR="00F44663" w:rsidRPr="00AB2146" w:rsidRDefault="004A21AA" w:rsidP="00BE7EF1">
      <w:pPr>
        <w:autoSpaceDE w:val="0"/>
        <w:autoSpaceDN w:val="0"/>
        <w:adjustRightInd w:val="0"/>
        <w:spacing w:after="0" w:line="240" w:lineRule="auto"/>
        <w:jc w:val="both"/>
        <w:rPr>
          <w:rFonts w:ascii="Arial" w:hAnsi="Arial" w:cs="Arial"/>
          <w:b/>
          <w:bCs/>
          <w:color w:val="00B050"/>
          <w:sz w:val="24"/>
          <w:szCs w:val="24"/>
          <w:u w:val="single"/>
        </w:rPr>
      </w:pPr>
      <w:r>
        <w:rPr>
          <w:rFonts w:ascii="Arial" w:hAnsi="Arial" w:cs="Arial"/>
          <w:b/>
          <w:bCs/>
          <w:color w:val="FF0000"/>
          <w:sz w:val="24"/>
          <w:szCs w:val="24"/>
        </w:rPr>
        <w:t xml:space="preserve">Rock Silo Tag </w:t>
      </w:r>
      <w:proofErr w:type="gramStart"/>
      <w:r>
        <w:rPr>
          <w:rFonts w:ascii="Arial" w:hAnsi="Arial" w:cs="Arial"/>
          <w:b/>
          <w:bCs/>
          <w:color w:val="FF0000"/>
          <w:sz w:val="24"/>
          <w:szCs w:val="24"/>
        </w:rPr>
        <w:t>No</w:t>
      </w:r>
      <w:r w:rsidR="00F44663" w:rsidRPr="00AB2146">
        <w:rPr>
          <w:rFonts w:ascii="Arial" w:hAnsi="Arial" w:cs="Arial"/>
          <w:b/>
          <w:bCs/>
          <w:color w:val="FF0000"/>
          <w:sz w:val="24"/>
          <w:szCs w:val="24"/>
        </w:rPr>
        <w:t xml:space="preserve"> :</w:t>
      </w:r>
      <w:proofErr w:type="gramEnd"/>
      <w:r w:rsidR="00F44663" w:rsidRPr="00AB2146">
        <w:rPr>
          <w:rFonts w:ascii="Arial" w:hAnsi="Arial" w:cs="Arial"/>
          <w:b/>
          <w:bCs/>
          <w:color w:val="FF0000"/>
          <w:sz w:val="24"/>
          <w:szCs w:val="24"/>
        </w:rPr>
        <w:t xml:space="preserve"> 20-15.010 ‘A’ / ‘B’ / ‘C’</w:t>
      </w:r>
    </w:p>
    <w:p w:rsidR="00F44663" w:rsidRPr="00AB2146" w:rsidRDefault="00F44663" w:rsidP="00BE7EF1">
      <w:pPr>
        <w:pStyle w:val="ListParagraph"/>
        <w:autoSpaceDE w:val="0"/>
        <w:autoSpaceDN w:val="0"/>
        <w:adjustRightInd w:val="0"/>
        <w:spacing w:after="0" w:line="240" w:lineRule="auto"/>
        <w:jc w:val="both"/>
        <w:rPr>
          <w:rFonts w:ascii="Arial" w:hAnsi="Arial" w:cs="Arial"/>
          <w:b/>
          <w:bCs/>
          <w:color w:val="00B050"/>
          <w:sz w:val="24"/>
          <w:szCs w:val="24"/>
          <w:u w:val="single"/>
        </w:rPr>
      </w:pPr>
    </w:p>
    <w:p w:rsidR="00F44663" w:rsidRPr="00AB2146" w:rsidRDefault="00F44663" w:rsidP="00BE7EF1">
      <w:pPr>
        <w:pStyle w:val="ListParagraph"/>
        <w:numPr>
          <w:ilvl w:val="0"/>
          <w:numId w:val="84"/>
        </w:numPr>
        <w:tabs>
          <w:tab w:val="left" w:pos="1089"/>
        </w:tabs>
        <w:jc w:val="both"/>
        <w:rPr>
          <w:rFonts w:ascii="Arial" w:hAnsi="Arial" w:cs="Arial"/>
          <w:sz w:val="24"/>
          <w:szCs w:val="24"/>
        </w:rPr>
      </w:pPr>
      <w:r w:rsidRPr="00AB2146">
        <w:rPr>
          <w:rFonts w:ascii="Arial" w:hAnsi="Arial" w:cs="Arial"/>
          <w:sz w:val="24"/>
          <w:szCs w:val="24"/>
        </w:rPr>
        <w:t>The entire manual slide gates of conveyor 20-29.103 ‘A’, 20-29.103 ‘B’ &amp; 20-29.103 ‘C’ were thoroughly checked.  The damaged  bearing housings replaced , overhauling in the gates were carried out  followed by replacement of damaged sliding plates, greasing &amp; diesel washing .idlers i.e. carrying, return &amp; impact from all conveyors i.e. 20-29.103 ‘A’ &amp; ‘B’, 20-29.104, 20-29.105, 20-29.106 ‘A’ &amp; ‘B’</w:t>
      </w:r>
    </w:p>
    <w:p w:rsidR="00D32B66" w:rsidRDefault="00D32B66" w:rsidP="00D32B66">
      <w:pPr>
        <w:autoSpaceDE w:val="0"/>
        <w:autoSpaceDN w:val="0"/>
        <w:adjustRightInd w:val="0"/>
        <w:spacing w:after="0" w:line="240" w:lineRule="auto"/>
        <w:rPr>
          <w:rFonts w:ascii="Arial" w:hAnsi="Arial" w:cs="Arial"/>
          <w:sz w:val="36"/>
          <w:szCs w:val="36"/>
        </w:rPr>
      </w:pPr>
    </w:p>
    <w:p w:rsidR="00D32B66" w:rsidRDefault="00D32B66" w:rsidP="00D32B66">
      <w:pPr>
        <w:autoSpaceDE w:val="0"/>
        <w:autoSpaceDN w:val="0"/>
        <w:adjustRightInd w:val="0"/>
        <w:spacing w:after="0" w:line="240" w:lineRule="auto"/>
        <w:rPr>
          <w:rFonts w:ascii="Arial" w:hAnsi="Arial" w:cs="Arial"/>
          <w:sz w:val="36"/>
          <w:szCs w:val="36"/>
        </w:rPr>
      </w:pPr>
    </w:p>
    <w:p w:rsidR="00F44663" w:rsidRPr="00464B63" w:rsidRDefault="00F44663" w:rsidP="00D32B66">
      <w:pPr>
        <w:autoSpaceDE w:val="0"/>
        <w:autoSpaceDN w:val="0"/>
        <w:adjustRightInd w:val="0"/>
        <w:spacing w:after="0" w:line="240" w:lineRule="auto"/>
        <w:rPr>
          <w:rFonts w:ascii="Arial" w:hAnsi="Arial" w:cs="Arial"/>
          <w:b/>
          <w:bCs/>
          <w:color w:val="FF0000"/>
          <w:sz w:val="36"/>
          <w:szCs w:val="36"/>
          <w:u w:val="single"/>
        </w:rPr>
      </w:pPr>
      <w:r w:rsidRPr="00AB2146">
        <w:rPr>
          <w:rFonts w:ascii="Arial" w:hAnsi="Arial" w:cs="Arial"/>
          <w:b/>
          <w:bCs/>
          <w:color w:val="FF0000"/>
          <w:sz w:val="36"/>
          <w:szCs w:val="36"/>
        </w:rPr>
        <w:t xml:space="preserve"> </w:t>
      </w:r>
      <w:r w:rsidRPr="00464B63">
        <w:rPr>
          <w:rFonts w:ascii="Arial" w:hAnsi="Arial" w:cs="Arial"/>
          <w:b/>
          <w:bCs/>
          <w:color w:val="FF0000"/>
          <w:sz w:val="36"/>
          <w:szCs w:val="36"/>
          <w:u w:val="single"/>
        </w:rPr>
        <w:t>BALL MILL SECTION</w:t>
      </w:r>
    </w:p>
    <w:p w:rsidR="00F44663" w:rsidRPr="00464B63" w:rsidRDefault="00F44663" w:rsidP="00BE7EF1">
      <w:pPr>
        <w:autoSpaceDE w:val="0"/>
        <w:autoSpaceDN w:val="0"/>
        <w:adjustRightInd w:val="0"/>
        <w:spacing w:after="0" w:line="240" w:lineRule="auto"/>
        <w:jc w:val="both"/>
        <w:rPr>
          <w:rFonts w:ascii="Arial" w:hAnsi="Arial" w:cs="Arial"/>
          <w:b/>
          <w:bCs/>
          <w:color w:val="FF0000"/>
          <w:sz w:val="24"/>
          <w:szCs w:val="24"/>
          <w:u w:val="single"/>
        </w:rPr>
      </w:pPr>
    </w:p>
    <w:p w:rsidR="00F44663" w:rsidRPr="00AB2146" w:rsidRDefault="00F44663" w:rsidP="00BE7EF1">
      <w:pPr>
        <w:tabs>
          <w:tab w:val="left" w:pos="6662"/>
        </w:tabs>
        <w:jc w:val="both"/>
        <w:rPr>
          <w:rFonts w:ascii="Arial" w:hAnsi="Arial" w:cs="Arial"/>
          <w:sz w:val="24"/>
          <w:szCs w:val="24"/>
        </w:rPr>
      </w:pPr>
    </w:p>
    <w:p w:rsidR="00F44663" w:rsidRPr="00AB2146" w:rsidRDefault="00F44663" w:rsidP="00BE7EF1">
      <w:pPr>
        <w:tabs>
          <w:tab w:val="left" w:pos="6662"/>
        </w:tabs>
        <w:jc w:val="both"/>
        <w:rPr>
          <w:rFonts w:ascii="Arial" w:hAnsi="Arial" w:cs="Arial"/>
          <w:b/>
          <w:bCs/>
          <w:color w:val="FF0000"/>
          <w:sz w:val="24"/>
          <w:szCs w:val="24"/>
        </w:rPr>
      </w:pPr>
      <w:r w:rsidRPr="00AB2146">
        <w:rPr>
          <w:rFonts w:ascii="Arial" w:hAnsi="Arial" w:cs="Arial"/>
          <w:b/>
          <w:bCs/>
          <w:color w:val="FF0000"/>
          <w:sz w:val="24"/>
          <w:szCs w:val="24"/>
        </w:rPr>
        <w:t xml:space="preserve">BALL </w:t>
      </w:r>
      <w:proofErr w:type="gramStart"/>
      <w:r w:rsidRPr="00AB2146">
        <w:rPr>
          <w:rFonts w:ascii="Arial" w:hAnsi="Arial" w:cs="Arial"/>
          <w:b/>
          <w:bCs/>
          <w:color w:val="FF0000"/>
          <w:sz w:val="24"/>
          <w:szCs w:val="24"/>
        </w:rPr>
        <w:t>MILL</w:t>
      </w:r>
      <w:proofErr w:type="gramEnd"/>
      <w:r w:rsidRPr="00AB2146">
        <w:rPr>
          <w:rFonts w:ascii="Arial" w:hAnsi="Arial" w:cs="Arial"/>
          <w:b/>
          <w:bCs/>
          <w:color w:val="FF0000"/>
          <w:sz w:val="24"/>
          <w:szCs w:val="24"/>
        </w:rPr>
        <w:t xml:space="preserve"> ‘A’ TAG NO. :  20-27.010 ‘A’</w:t>
      </w:r>
    </w:p>
    <w:p w:rsidR="00F44663" w:rsidRPr="00464B63" w:rsidRDefault="00F44663" w:rsidP="00BE7EF1">
      <w:pPr>
        <w:autoSpaceDE w:val="0"/>
        <w:autoSpaceDN w:val="0"/>
        <w:adjustRightInd w:val="0"/>
        <w:spacing w:after="0" w:line="240" w:lineRule="auto"/>
        <w:jc w:val="both"/>
        <w:rPr>
          <w:rFonts w:ascii="Arial" w:hAnsi="Arial" w:cs="Arial"/>
          <w:b/>
          <w:bCs/>
          <w:color w:val="FF0000"/>
          <w:sz w:val="24"/>
          <w:szCs w:val="24"/>
          <w:u w:val="single"/>
        </w:rPr>
      </w:pPr>
      <w:r w:rsidRPr="00464B63">
        <w:rPr>
          <w:rFonts w:ascii="Arial" w:hAnsi="Arial" w:cs="Arial"/>
          <w:b/>
          <w:bCs/>
          <w:color w:val="FF0000"/>
          <w:sz w:val="24"/>
          <w:szCs w:val="24"/>
          <w:u w:val="single"/>
        </w:rPr>
        <w:t xml:space="preserve">RUBBER LINER &amp; LIFTER BAR REPLACEMENT JOB IN BALL MILL ‘A’:  </w:t>
      </w:r>
    </w:p>
    <w:p w:rsidR="00F44663" w:rsidRPr="00464B63" w:rsidRDefault="00F44663" w:rsidP="00BE7EF1">
      <w:pPr>
        <w:tabs>
          <w:tab w:val="left" w:pos="6662"/>
        </w:tabs>
        <w:jc w:val="both"/>
        <w:rPr>
          <w:rFonts w:ascii="Arial" w:hAnsi="Arial" w:cs="Arial"/>
          <w:color w:val="FF0000"/>
          <w:sz w:val="24"/>
          <w:szCs w:val="24"/>
        </w:rPr>
      </w:pPr>
    </w:p>
    <w:p w:rsidR="00F44663" w:rsidRPr="00AB2146" w:rsidRDefault="00F44663" w:rsidP="00BE7EF1">
      <w:pPr>
        <w:pStyle w:val="ListParagraph"/>
        <w:numPr>
          <w:ilvl w:val="0"/>
          <w:numId w:val="84"/>
        </w:numPr>
        <w:tabs>
          <w:tab w:val="left" w:pos="6662"/>
        </w:tabs>
        <w:jc w:val="both"/>
        <w:rPr>
          <w:rFonts w:ascii="Arial" w:hAnsi="Arial" w:cs="Arial"/>
          <w:sz w:val="24"/>
          <w:szCs w:val="24"/>
        </w:rPr>
      </w:pPr>
      <w:r w:rsidRPr="00AB2146">
        <w:rPr>
          <w:rFonts w:ascii="Arial" w:hAnsi="Arial" w:cs="Arial"/>
          <w:sz w:val="24"/>
          <w:szCs w:val="24"/>
        </w:rPr>
        <w:t>The damaged liners &amp; lifter bar from the Feed end, discharge end &amp; shell were removed.</w:t>
      </w:r>
    </w:p>
    <w:p w:rsidR="00F44663" w:rsidRPr="00AB2146" w:rsidRDefault="00F44663" w:rsidP="00BE7EF1">
      <w:pPr>
        <w:pStyle w:val="ListParagraph"/>
        <w:numPr>
          <w:ilvl w:val="0"/>
          <w:numId w:val="84"/>
        </w:numPr>
        <w:tabs>
          <w:tab w:val="left" w:pos="6662"/>
        </w:tabs>
        <w:jc w:val="both"/>
        <w:rPr>
          <w:rFonts w:ascii="Arial" w:hAnsi="Arial" w:cs="Arial"/>
          <w:sz w:val="24"/>
          <w:szCs w:val="24"/>
        </w:rPr>
      </w:pPr>
      <w:r w:rsidRPr="00AB2146">
        <w:rPr>
          <w:rFonts w:ascii="Arial" w:hAnsi="Arial" w:cs="Arial"/>
          <w:sz w:val="24"/>
          <w:szCs w:val="24"/>
        </w:rPr>
        <w:t xml:space="preserve">The new liners &amp; lifter bar assy. mounted in the subject areas as cited above for trublefree operation of the shell / mill. </w:t>
      </w:r>
    </w:p>
    <w:p w:rsidR="00F44663" w:rsidRPr="00AB2146" w:rsidRDefault="00F44663" w:rsidP="00BE7EF1">
      <w:pPr>
        <w:autoSpaceDE w:val="0"/>
        <w:autoSpaceDN w:val="0"/>
        <w:adjustRightInd w:val="0"/>
        <w:spacing w:after="0" w:line="240" w:lineRule="auto"/>
        <w:jc w:val="both"/>
        <w:rPr>
          <w:rFonts w:ascii="Arial" w:hAnsi="Arial" w:cs="Arial"/>
          <w:b/>
          <w:bCs/>
          <w:color w:val="00B050"/>
          <w:sz w:val="24"/>
          <w:szCs w:val="24"/>
          <w:u w:val="single"/>
        </w:rPr>
      </w:pPr>
      <w:r w:rsidRPr="00464B63">
        <w:rPr>
          <w:rFonts w:ascii="Arial" w:hAnsi="Arial" w:cs="Arial"/>
          <w:b/>
          <w:bCs/>
          <w:color w:val="FF0000"/>
          <w:sz w:val="24"/>
          <w:szCs w:val="24"/>
          <w:u w:val="single"/>
        </w:rPr>
        <w:t xml:space="preserve">REPLACEMENT OF FEED SPOUTE &amp; FEED CHUTE:  </w:t>
      </w:r>
    </w:p>
    <w:p w:rsidR="00F44663" w:rsidRPr="00AB2146" w:rsidRDefault="00F44663" w:rsidP="00BE7EF1">
      <w:pPr>
        <w:autoSpaceDE w:val="0"/>
        <w:autoSpaceDN w:val="0"/>
        <w:adjustRightInd w:val="0"/>
        <w:spacing w:after="0" w:line="240" w:lineRule="auto"/>
        <w:jc w:val="both"/>
        <w:rPr>
          <w:rFonts w:ascii="Arial" w:hAnsi="Arial" w:cs="Arial"/>
          <w:b/>
          <w:bCs/>
          <w:color w:val="00B050"/>
          <w:sz w:val="24"/>
          <w:szCs w:val="24"/>
          <w:u w:val="single"/>
        </w:rPr>
      </w:pPr>
    </w:p>
    <w:p w:rsidR="00F44663" w:rsidRPr="00AB2146" w:rsidRDefault="00F44663" w:rsidP="00BE7EF1">
      <w:pPr>
        <w:pStyle w:val="ListParagraph"/>
        <w:numPr>
          <w:ilvl w:val="0"/>
          <w:numId w:val="87"/>
        </w:numPr>
        <w:tabs>
          <w:tab w:val="left" w:pos="6662"/>
        </w:tabs>
        <w:jc w:val="both"/>
        <w:rPr>
          <w:rFonts w:ascii="Arial" w:hAnsi="Arial" w:cs="Arial"/>
          <w:sz w:val="24"/>
          <w:szCs w:val="24"/>
        </w:rPr>
      </w:pPr>
      <w:r w:rsidRPr="00AB2146">
        <w:rPr>
          <w:rFonts w:ascii="Arial" w:hAnsi="Arial" w:cs="Arial"/>
          <w:sz w:val="24"/>
          <w:szCs w:val="24"/>
        </w:rPr>
        <w:t xml:space="preserve">The damaged feed spoute &amp; feed chute were replaced with new fabricated one. </w:t>
      </w:r>
    </w:p>
    <w:p w:rsidR="00F44663" w:rsidRPr="00464B63" w:rsidRDefault="00F44663" w:rsidP="00BE7EF1">
      <w:pPr>
        <w:tabs>
          <w:tab w:val="left" w:pos="6662"/>
        </w:tabs>
        <w:jc w:val="both"/>
        <w:rPr>
          <w:rFonts w:ascii="Arial" w:hAnsi="Arial" w:cs="Arial"/>
          <w:b/>
          <w:bCs/>
          <w:color w:val="FF0000"/>
          <w:sz w:val="24"/>
          <w:szCs w:val="24"/>
          <w:u w:val="single"/>
        </w:rPr>
      </w:pPr>
      <w:r w:rsidRPr="00464B63">
        <w:rPr>
          <w:rFonts w:ascii="Arial" w:hAnsi="Arial" w:cs="Arial"/>
          <w:b/>
          <w:bCs/>
          <w:color w:val="FF0000"/>
          <w:sz w:val="24"/>
          <w:szCs w:val="24"/>
          <w:u w:val="single"/>
        </w:rPr>
        <w:t xml:space="preserve">PREVENTIVE MAINTENANCE </w:t>
      </w:r>
    </w:p>
    <w:p w:rsidR="00F44663" w:rsidRPr="00AB2146" w:rsidRDefault="00F44663" w:rsidP="00BE7EF1">
      <w:pPr>
        <w:pStyle w:val="ListParagraph"/>
        <w:numPr>
          <w:ilvl w:val="0"/>
          <w:numId w:val="87"/>
        </w:numPr>
        <w:tabs>
          <w:tab w:val="left" w:pos="6662"/>
        </w:tabs>
        <w:jc w:val="both"/>
        <w:rPr>
          <w:rFonts w:ascii="Arial" w:hAnsi="Arial" w:cs="Arial"/>
          <w:sz w:val="24"/>
          <w:szCs w:val="24"/>
        </w:rPr>
      </w:pPr>
      <w:r w:rsidRPr="00AB2146">
        <w:rPr>
          <w:rFonts w:ascii="Arial" w:hAnsi="Arial" w:cs="Arial"/>
          <w:sz w:val="24"/>
          <w:szCs w:val="24"/>
        </w:rPr>
        <w:t>Preventive maintenance in main pinion bearing, main trunion bearing (Inlet &amp; out let) , geared coupling, main gear box, main motor, MST Agitator, screen Feed Pump ,weigh feeder gear box &amp; weigh feeder carried out followed by greasing, oil replacement, all base bolt tightening, MST blade repairing , idler replacement .</w:t>
      </w:r>
    </w:p>
    <w:p w:rsidR="00F44663" w:rsidRPr="00AB2146" w:rsidRDefault="00F44663" w:rsidP="00BE7EF1">
      <w:pPr>
        <w:pStyle w:val="ListParagraph"/>
        <w:tabs>
          <w:tab w:val="left" w:pos="6662"/>
        </w:tabs>
        <w:jc w:val="both"/>
        <w:rPr>
          <w:rFonts w:ascii="Arial" w:hAnsi="Arial" w:cs="Arial"/>
          <w:sz w:val="24"/>
          <w:szCs w:val="24"/>
        </w:rPr>
      </w:pPr>
    </w:p>
    <w:p w:rsidR="00F44663" w:rsidRPr="00AB2146" w:rsidRDefault="00F44663" w:rsidP="00BE7EF1">
      <w:pPr>
        <w:tabs>
          <w:tab w:val="left" w:pos="6662"/>
        </w:tabs>
        <w:jc w:val="both"/>
        <w:rPr>
          <w:rFonts w:ascii="Arial" w:hAnsi="Arial" w:cs="Arial"/>
          <w:b/>
          <w:bCs/>
          <w:color w:val="FF0000"/>
          <w:sz w:val="24"/>
          <w:szCs w:val="24"/>
        </w:rPr>
      </w:pPr>
      <w:r w:rsidRPr="00AB2146">
        <w:rPr>
          <w:rFonts w:ascii="Arial" w:hAnsi="Arial" w:cs="Arial"/>
          <w:b/>
          <w:bCs/>
          <w:color w:val="FF0000"/>
          <w:sz w:val="24"/>
          <w:szCs w:val="24"/>
        </w:rPr>
        <w:t xml:space="preserve">    </w:t>
      </w:r>
      <w:proofErr w:type="gramStart"/>
      <w:r w:rsidRPr="00AB2146">
        <w:rPr>
          <w:rFonts w:ascii="Arial" w:hAnsi="Arial" w:cs="Arial"/>
          <w:b/>
          <w:bCs/>
          <w:color w:val="FF0000"/>
          <w:sz w:val="24"/>
          <w:szCs w:val="24"/>
        </w:rPr>
        <w:t>BALL MILL ‘B’ TAG NO.</w:t>
      </w:r>
      <w:proofErr w:type="gramEnd"/>
      <w:r w:rsidRPr="00AB2146">
        <w:rPr>
          <w:rFonts w:ascii="Arial" w:hAnsi="Arial" w:cs="Arial"/>
          <w:b/>
          <w:bCs/>
          <w:color w:val="FF0000"/>
          <w:sz w:val="24"/>
          <w:szCs w:val="24"/>
        </w:rPr>
        <w:t xml:space="preserve"> :   20-27.010 ‘B’</w:t>
      </w:r>
    </w:p>
    <w:p w:rsidR="00F44663" w:rsidRPr="00464B63" w:rsidRDefault="00F44663" w:rsidP="00BE7EF1">
      <w:pPr>
        <w:autoSpaceDE w:val="0"/>
        <w:autoSpaceDN w:val="0"/>
        <w:adjustRightInd w:val="0"/>
        <w:spacing w:after="0" w:line="240" w:lineRule="auto"/>
        <w:jc w:val="both"/>
        <w:rPr>
          <w:rFonts w:ascii="Arial" w:hAnsi="Arial" w:cs="Arial"/>
          <w:b/>
          <w:bCs/>
          <w:color w:val="FF0000"/>
          <w:sz w:val="24"/>
          <w:szCs w:val="24"/>
          <w:u w:val="single"/>
        </w:rPr>
      </w:pPr>
      <w:r w:rsidRPr="00AB2146">
        <w:rPr>
          <w:rFonts w:ascii="Arial" w:hAnsi="Arial" w:cs="Arial"/>
          <w:b/>
          <w:bCs/>
          <w:color w:val="00B050"/>
          <w:sz w:val="24"/>
          <w:szCs w:val="24"/>
        </w:rPr>
        <w:t xml:space="preserve">    </w:t>
      </w:r>
      <w:r w:rsidRPr="00464B63">
        <w:rPr>
          <w:rFonts w:ascii="Arial" w:hAnsi="Arial" w:cs="Arial"/>
          <w:b/>
          <w:bCs/>
          <w:color w:val="FF0000"/>
          <w:sz w:val="24"/>
          <w:szCs w:val="24"/>
          <w:u w:val="single"/>
        </w:rPr>
        <w:t xml:space="preserve">REPLACEMENT OF FEED SPOUTE &amp; FEED CHUTE:  </w:t>
      </w:r>
    </w:p>
    <w:p w:rsidR="00F44663" w:rsidRPr="00464B63" w:rsidRDefault="00F44663" w:rsidP="00BE7EF1">
      <w:pPr>
        <w:tabs>
          <w:tab w:val="left" w:pos="6662"/>
        </w:tabs>
        <w:jc w:val="both"/>
        <w:rPr>
          <w:rFonts w:ascii="Arial" w:hAnsi="Arial" w:cs="Arial"/>
          <w:color w:val="FF0000"/>
          <w:sz w:val="24"/>
          <w:szCs w:val="24"/>
        </w:rPr>
      </w:pPr>
    </w:p>
    <w:p w:rsidR="00F44663" w:rsidRPr="00AB2146" w:rsidRDefault="00F44663" w:rsidP="00BE7EF1">
      <w:pPr>
        <w:pStyle w:val="ListParagraph"/>
        <w:numPr>
          <w:ilvl w:val="0"/>
          <w:numId w:val="87"/>
        </w:numPr>
        <w:tabs>
          <w:tab w:val="left" w:pos="6662"/>
        </w:tabs>
        <w:jc w:val="both"/>
        <w:rPr>
          <w:rFonts w:ascii="Arial" w:hAnsi="Arial" w:cs="Arial"/>
          <w:sz w:val="24"/>
          <w:szCs w:val="24"/>
        </w:rPr>
      </w:pPr>
      <w:r w:rsidRPr="00AB2146">
        <w:rPr>
          <w:rFonts w:ascii="Arial" w:hAnsi="Arial" w:cs="Arial"/>
          <w:sz w:val="24"/>
          <w:szCs w:val="24"/>
        </w:rPr>
        <w:t xml:space="preserve">The damaged feed spoute &amp; feed chute were replaced with new fabricated one. </w:t>
      </w:r>
    </w:p>
    <w:p w:rsidR="00F44663" w:rsidRPr="00464B63" w:rsidRDefault="00F44663" w:rsidP="00BE7EF1">
      <w:pPr>
        <w:pStyle w:val="ListParagraph"/>
        <w:numPr>
          <w:ilvl w:val="0"/>
          <w:numId w:val="87"/>
        </w:numPr>
        <w:tabs>
          <w:tab w:val="left" w:pos="6662"/>
        </w:tabs>
        <w:jc w:val="both"/>
        <w:rPr>
          <w:rFonts w:ascii="Arial" w:hAnsi="Arial" w:cs="Arial"/>
          <w:sz w:val="24"/>
          <w:szCs w:val="24"/>
        </w:rPr>
      </w:pPr>
      <w:r w:rsidRPr="00AB2146">
        <w:rPr>
          <w:rFonts w:ascii="Arial" w:hAnsi="Arial" w:cs="Arial"/>
          <w:sz w:val="24"/>
          <w:szCs w:val="24"/>
        </w:rPr>
        <w:t xml:space="preserve">The roof structure &amp; columns of MST, feed chute structures were replaced with new beam &amp; gratings. </w:t>
      </w:r>
    </w:p>
    <w:p w:rsidR="00F44663" w:rsidRPr="00464B63" w:rsidRDefault="009C0154" w:rsidP="00BE7EF1">
      <w:pPr>
        <w:tabs>
          <w:tab w:val="left" w:pos="6662"/>
        </w:tabs>
        <w:jc w:val="both"/>
        <w:rPr>
          <w:rFonts w:ascii="Arial" w:hAnsi="Arial" w:cs="Arial"/>
          <w:b/>
          <w:bCs/>
          <w:color w:val="FF0000"/>
          <w:sz w:val="24"/>
          <w:szCs w:val="24"/>
          <w:u w:val="single"/>
        </w:rPr>
      </w:pPr>
      <w:r>
        <w:rPr>
          <w:rFonts w:ascii="Arial" w:hAnsi="Arial" w:cs="Arial"/>
          <w:b/>
          <w:bCs/>
          <w:color w:val="FF0000"/>
          <w:sz w:val="24"/>
          <w:szCs w:val="24"/>
        </w:rPr>
        <w:t xml:space="preserve">   </w:t>
      </w:r>
      <w:r w:rsidR="00F44663" w:rsidRPr="00464B63">
        <w:rPr>
          <w:rFonts w:ascii="Arial" w:hAnsi="Arial" w:cs="Arial"/>
          <w:b/>
          <w:bCs/>
          <w:color w:val="FF0000"/>
          <w:sz w:val="24"/>
          <w:szCs w:val="24"/>
        </w:rPr>
        <w:t xml:space="preserve"> </w:t>
      </w:r>
      <w:r w:rsidR="00F44663" w:rsidRPr="00464B63">
        <w:rPr>
          <w:rFonts w:ascii="Arial" w:hAnsi="Arial" w:cs="Arial"/>
          <w:b/>
          <w:bCs/>
          <w:color w:val="FF0000"/>
          <w:sz w:val="24"/>
          <w:szCs w:val="24"/>
          <w:u w:val="single"/>
        </w:rPr>
        <w:t>REPLACEMENT OF TROMMEL SCREEN, PRODUCT HOPPER (LOWER PORTION</w:t>
      </w:r>
    </w:p>
    <w:p w:rsidR="00F44663" w:rsidRPr="00464B63" w:rsidRDefault="00F44663" w:rsidP="00BE7EF1">
      <w:pPr>
        <w:tabs>
          <w:tab w:val="left" w:pos="6662"/>
        </w:tabs>
        <w:jc w:val="both"/>
        <w:rPr>
          <w:rFonts w:ascii="Arial" w:hAnsi="Arial" w:cs="Arial"/>
          <w:b/>
          <w:bCs/>
          <w:color w:val="FF0000"/>
          <w:sz w:val="24"/>
          <w:szCs w:val="24"/>
          <w:u w:val="single"/>
        </w:rPr>
      </w:pPr>
      <w:r w:rsidRPr="00464B63">
        <w:rPr>
          <w:rFonts w:ascii="Arial" w:hAnsi="Arial" w:cs="Arial"/>
          <w:b/>
          <w:bCs/>
          <w:color w:val="FF0000"/>
          <w:sz w:val="24"/>
          <w:szCs w:val="24"/>
        </w:rPr>
        <w:t xml:space="preserve">    </w:t>
      </w:r>
      <w:r w:rsidRPr="00464B63">
        <w:rPr>
          <w:rFonts w:ascii="Arial" w:hAnsi="Arial" w:cs="Arial"/>
          <w:b/>
          <w:bCs/>
          <w:color w:val="FF0000"/>
          <w:sz w:val="24"/>
          <w:szCs w:val="24"/>
          <w:u w:val="single"/>
        </w:rPr>
        <w:t xml:space="preserve">&amp; UPPER PORTION) </w:t>
      </w:r>
    </w:p>
    <w:p w:rsidR="00F44663" w:rsidRPr="00C667AB" w:rsidRDefault="00F44663" w:rsidP="00C667AB">
      <w:pPr>
        <w:autoSpaceDE w:val="0"/>
        <w:autoSpaceDN w:val="0"/>
        <w:adjustRightInd w:val="0"/>
        <w:spacing w:after="0" w:line="240" w:lineRule="auto"/>
        <w:jc w:val="both"/>
        <w:rPr>
          <w:rFonts w:ascii="Arial" w:hAnsi="Arial" w:cs="Arial"/>
          <w:b/>
          <w:bCs/>
          <w:color w:val="00B050"/>
          <w:sz w:val="24"/>
          <w:szCs w:val="24"/>
          <w:u w:val="single"/>
        </w:rPr>
      </w:pPr>
    </w:p>
    <w:p w:rsidR="00F44663" w:rsidRPr="00AB2146" w:rsidRDefault="00F44663" w:rsidP="00BE7EF1">
      <w:pPr>
        <w:pStyle w:val="ListParagraph"/>
        <w:numPr>
          <w:ilvl w:val="0"/>
          <w:numId w:val="88"/>
        </w:numPr>
        <w:autoSpaceDE w:val="0"/>
        <w:autoSpaceDN w:val="0"/>
        <w:adjustRightInd w:val="0"/>
        <w:spacing w:after="0" w:line="240" w:lineRule="auto"/>
        <w:jc w:val="both"/>
        <w:rPr>
          <w:rFonts w:ascii="Arial" w:hAnsi="Arial" w:cs="Arial"/>
          <w:bCs/>
          <w:sz w:val="24"/>
          <w:szCs w:val="24"/>
        </w:rPr>
      </w:pPr>
      <w:r w:rsidRPr="00AB2146">
        <w:rPr>
          <w:rFonts w:ascii="Arial" w:hAnsi="Arial" w:cs="Arial"/>
          <w:bCs/>
          <w:sz w:val="24"/>
          <w:szCs w:val="24"/>
        </w:rPr>
        <w:t xml:space="preserve">Damaged trammel screen repaired with new wire mesh. </w:t>
      </w:r>
    </w:p>
    <w:p w:rsidR="00F44663" w:rsidRPr="00AB2146" w:rsidRDefault="00F44663" w:rsidP="00BE7EF1">
      <w:pPr>
        <w:pStyle w:val="ListParagraph"/>
        <w:numPr>
          <w:ilvl w:val="0"/>
          <w:numId w:val="88"/>
        </w:numPr>
        <w:autoSpaceDE w:val="0"/>
        <w:autoSpaceDN w:val="0"/>
        <w:adjustRightInd w:val="0"/>
        <w:spacing w:after="0" w:line="240" w:lineRule="auto"/>
        <w:jc w:val="both"/>
        <w:rPr>
          <w:rFonts w:ascii="Arial" w:hAnsi="Arial" w:cs="Arial"/>
          <w:bCs/>
          <w:sz w:val="24"/>
          <w:szCs w:val="24"/>
        </w:rPr>
      </w:pPr>
      <w:r w:rsidRPr="00AB2146">
        <w:rPr>
          <w:rFonts w:ascii="Arial" w:hAnsi="Arial" w:cs="Arial"/>
          <w:bCs/>
          <w:sz w:val="24"/>
          <w:szCs w:val="24"/>
        </w:rPr>
        <w:t xml:space="preserve">Lower portion &amp; upper portion of the product hopper replaced with new fabricated one. </w:t>
      </w:r>
    </w:p>
    <w:p w:rsidR="00F44663" w:rsidRPr="00464B63" w:rsidRDefault="00F44663" w:rsidP="00BE7EF1">
      <w:pPr>
        <w:tabs>
          <w:tab w:val="left" w:pos="6662"/>
        </w:tabs>
        <w:jc w:val="both"/>
        <w:rPr>
          <w:rFonts w:ascii="Arial" w:hAnsi="Arial" w:cs="Arial"/>
          <w:color w:val="FF0000"/>
          <w:sz w:val="24"/>
          <w:szCs w:val="24"/>
        </w:rPr>
      </w:pPr>
    </w:p>
    <w:p w:rsidR="00F44663" w:rsidRPr="00464B63" w:rsidRDefault="00F44663" w:rsidP="00BE7EF1">
      <w:pPr>
        <w:tabs>
          <w:tab w:val="left" w:pos="6662"/>
        </w:tabs>
        <w:jc w:val="both"/>
        <w:rPr>
          <w:rFonts w:ascii="Arial" w:hAnsi="Arial" w:cs="Arial"/>
          <w:color w:val="FF0000"/>
          <w:sz w:val="24"/>
          <w:szCs w:val="24"/>
        </w:rPr>
      </w:pPr>
      <w:r w:rsidRPr="00464B63">
        <w:rPr>
          <w:rFonts w:ascii="Arial" w:hAnsi="Arial" w:cs="Arial"/>
          <w:b/>
          <w:bCs/>
          <w:color w:val="FF0000"/>
          <w:sz w:val="24"/>
          <w:szCs w:val="24"/>
        </w:rPr>
        <w:t xml:space="preserve">   </w:t>
      </w:r>
      <w:r w:rsidRPr="00464B63">
        <w:rPr>
          <w:rFonts w:ascii="Arial" w:hAnsi="Arial" w:cs="Arial"/>
          <w:b/>
          <w:bCs/>
          <w:color w:val="FF0000"/>
          <w:sz w:val="24"/>
          <w:szCs w:val="24"/>
          <w:u w:val="single"/>
        </w:rPr>
        <w:t xml:space="preserve">PREVENTIVE MAINTENANCE </w:t>
      </w:r>
    </w:p>
    <w:p w:rsidR="00F44663" w:rsidRPr="00AB2146" w:rsidRDefault="00F44663" w:rsidP="00BE7EF1">
      <w:pPr>
        <w:pStyle w:val="ListParagraph"/>
        <w:numPr>
          <w:ilvl w:val="0"/>
          <w:numId w:val="89"/>
        </w:numPr>
        <w:tabs>
          <w:tab w:val="left" w:pos="6662"/>
        </w:tabs>
        <w:jc w:val="both"/>
        <w:rPr>
          <w:rFonts w:ascii="Arial" w:hAnsi="Arial" w:cs="Arial"/>
          <w:sz w:val="24"/>
          <w:szCs w:val="24"/>
        </w:rPr>
      </w:pPr>
      <w:r w:rsidRPr="00AB2146">
        <w:rPr>
          <w:rFonts w:ascii="Arial" w:hAnsi="Arial" w:cs="Arial"/>
          <w:sz w:val="24"/>
          <w:szCs w:val="24"/>
        </w:rPr>
        <w:t>Preventive maintenance in main pinion bearing, main trunion bearing (Inlet &amp; out let) , geared coupling, main gear box, main motor, MST Agitator, screen Feed Pump ,weigh feeder gear box &amp; weigh feeder carried out followed by greasing, oil replacement, all base bolt tightening, MST blade repairing , idler replacement .</w:t>
      </w:r>
    </w:p>
    <w:p w:rsidR="00F44663" w:rsidRPr="00AB2146" w:rsidRDefault="009C0154" w:rsidP="00BE7EF1">
      <w:pPr>
        <w:tabs>
          <w:tab w:val="left" w:pos="6662"/>
        </w:tabs>
        <w:jc w:val="both"/>
        <w:rPr>
          <w:rFonts w:ascii="Arial" w:hAnsi="Arial" w:cs="Arial"/>
          <w:b/>
          <w:bCs/>
          <w:color w:val="FF0000"/>
          <w:sz w:val="24"/>
          <w:szCs w:val="24"/>
        </w:rPr>
      </w:pPr>
      <w:r>
        <w:rPr>
          <w:rFonts w:ascii="Arial" w:hAnsi="Arial" w:cs="Arial"/>
          <w:b/>
          <w:bCs/>
          <w:color w:val="FF0000"/>
          <w:sz w:val="24"/>
          <w:szCs w:val="24"/>
        </w:rPr>
        <w:t xml:space="preserve">  </w:t>
      </w:r>
      <w:r w:rsidR="00F44663" w:rsidRPr="00AB2146">
        <w:rPr>
          <w:rFonts w:ascii="Arial" w:hAnsi="Arial" w:cs="Arial"/>
          <w:b/>
          <w:bCs/>
          <w:color w:val="FF0000"/>
          <w:sz w:val="24"/>
          <w:szCs w:val="24"/>
        </w:rPr>
        <w:t>BALL MILL ‘C’ TAG NO. :  20-27.010 ‘C’</w:t>
      </w:r>
    </w:p>
    <w:p w:rsidR="00F44663" w:rsidRPr="00464B63" w:rsidRDefault="00F44663" w:rsidP="00BE7EF1">
      <w:pPr>
        <w:tabs>
          <w:tab w:val="left" w:pos="6662"/>
        </w:tabs>
        <w:jc w:val="both"/>
        <w:rPr>
          <w:rFonts w:ascii="Arial" w:hAnsi="Arial" w:cs="Arial"/>
          <w:b/>
          <w:bCs/>
          <w:color w:val="FF0000"/>
          <w:sz w:val="24"/>
          <w:szCs w:val="24"/>
          <w:u w:val="single"/>
        </w:rPr>
      </w:pPr>
      <w:r w:rsidRPr="00AB2146">
        <w:rPr>
          <w:rFonts w:ascii="Arial" w:hAnsi="Arial" w:cs="Arial"/>
          <w:b/>
          <w:bCs/>
          <w:color w:val="00B050"/>
          <w:sz w:val="24"/>
          <w:szCs w:val="24"/>
        </w:rPr>
        <w:t xml:space="preserve">  </w:t>
      </w:r>
      <w:r w:rsidRPr="00464B63">
        <w:rPr>
          <w:rFonts w:ascii="Arial" w:hAnsi="Arial" w:cs="Arial"/>
          <w:b/>
          <w:bCs/>
          <w:color w:val="FF0000"/>
          <w:sz w:val="24"/>
          <w:szCs w:val="24"/>
          <w:u w:val="single"/>
        </w:rPr>
        <w:t xml:space="preserve">SHELL LINER </w:t>
      </w:r>
    </w:p>
    <w:p w:rsidR="00F44663" w:rsidRPr="00AB2146" w:rsidRDefault="00C667AB" w:rsidP="00BE7EF1">
      <w:pPr>
        <w:tabs>
          <w:tab w:val="left" w:pos="6662"/>
        </w:tabs>
        <w:jc w:val="both"/>
        <w:rPr>
          <w:rFonts w:ascii="Arial" w:hAnsi="Arial" w:cs="Arial"/>
          <w:sz w:val="24"/>
          <w:szCs w:val="24"/>
        </w:rPr>
      </w:pPr>
      <w:r>
        <w:rPr>
          <w:rFonts w:ascii="Arial" w:hAnsi="Arial" w:cs="Arial"/>
          <w:sz w:val="24"/>
          <w:szCs w:val="24"/>
        </w:rPr>
        <w:t xml:space="preserve">  </w:t>
      </w:r>
      <w:r w:rsidR="00F44663" w:rsidRPr="00AB2146">
        <w:rPr>
          <w:rFonts w:ascii="Arial" w:hAnsi="Arial" w:cs="Arial"/>
          <w:sz w:val="24"/>
          <w:szCs w:val="24"/>
        </w:rPr>
        <w:t xml:space="preserve">Ball Mill shell liner inspection done and bolt tightened. </w:t>
      </w:r>
    </w:p>
    <w:p w:rsidR="00F44663" w:rsidRPr="009C0154" w:rsidRDefault="00F44663" w:rsidP="00BE7EF1">
      <w:pPr>
        <w:tabs>
          <w:tab w:val="left" w:pos="6662"/>
        </w:tabs>
        <w:jc w:val="both"/>
        <w:rPr>
          <w:rFonts w:ascii="Arial" w:hAnsi="Arial" w:cs="Arial"/>
          <w:color w:val="FF0000"/>
          <w:sz w:val="24"/>
          <w:szCs w:val="24"/>
        </w:rPr>
      </w:pPr>
      <w:r w:rsidRPr="009C0154">
        <w:rPr>
          <w:rFonts w:ascii="Arial" w:hAnsi="Arial" w:cs="Arial"/>
          <w:b/>
          <w:bCs/>
          <w:color w:val="FF0000"/>
          <w:sz w:val="24"/>
          <w:szCs w:val="24"/>
          <w:u w:val="single"/>
        </w:rPr>
        <w:t xml:space="preserve">PREVENTIVE MAINTENANCE </w:t>
      </w:r>
    </w:p>
    <w:p w:rsidR="00F44663" w:rsidRPr="00AB2146" w:rsidRDefault="00F44663" w:rsidP="00BE7EF1">
      <w:pPr>
        <w:tabs>
          <w:tab w:val="left" w:pos="6662"/>
        </w:tabs>
        <w:jc w:val="both"/>
        <w:rPr>
          <w:rFonts w:ascii="Arial" w:hAnsi="Arial" w:cs="Arial"/>
          <w:sz w:val="24"/>
          <w:szCs w:val="24"/>
        </w:rPr>
      </w:pPr>
      <w:r w:rsidRPr="00AB2146">
        <w:rPr>
          <w:rFonts w:ascii="Arial" w:hAnsi="Arial" w:cs="Arial"/>
          <w:sz w:val="24"/>
          <w:szCs w:val="24"/>
        </w:rPr>
        <w:t>Preventive maintenance in main pinion bearing, main trunion bearing (Inlet &amp; out let) , geared coupling, main gear box, main motor, MST Agitator, screen Feed Pump ,weigh feeder gear box &amp; weigh feeder carried out followed by greasing, oil replacement, all base bolt tightening, MST blade repairing , idler replacement .</w:t>
      </w:r>
    </w:p>
    <w:p w:rsidR="00F44663" w:rsidRPr="00AB2146" w:rsidRDefault="00F44663" w:rsidP="00BE7EF1">
      <w:pPr>
        <w:tabs>
          <w:tab w:val="left" w:pos="6662"/>
        </w:tabs>
        <w:jc w:val="both"/>
        <w:rPr>
          <w:rFonts w:ascii="Arial" w:hAnsi="Arial" w:cs="Arial"/>
          <w:sz w:val="24"/>
          <w:szCs w:val="24"/>
        </w:rPr>
      </w:pPr>
      <w:r w:rsidRPr="00AB2146">
        <w:rPr>
          <w:rFonts w:ascii="Arial" w:hAnsi="Arial" w:cs="Arial"/>
          <w:b/>
          <w:bCs/>
          <w:color w:val="FF0000"/>
          <w:sz w:val="24"/>
          <w:szCs w:val="24"/>
        </w:rPr>
        <w:t>BALL MILL ‘D’ TAG NO. : 20-27.010 ‘D’</w:t>
      </w:r>
    </w:p>
    <w:p w:rsidR="00F44663" w:rsidRPr="009C0154" w:rsidRDefault="00F44663" w:rsidP="00BE7EF1">
      <w:pPr>
        <w:tabs>
          <w:tab w:val="left" w:pos="6662"/>
        </w:tabs>
        <w:jc w:val="both"/>
        <w:rPr>
          <w:rFonts w:ascii="Arial" w:hAnsi="Arial" w:cs="Arial"/>
          <w:b/>
          <w:bCs/>
          <w:color w:val="FF0000"/>
          <w:sz w:val="24"/>
          <w:szCs w:val="24"/>
          <w:u w:val="single"/>
        </w:rPr>
      </w:pPr>
      <w:r w:rsidRPr="009C0154">
        <w:rPr>
          <w:rFonts w:ascii="Arial" w:hAnsi="Arial" w:cs="Arial"/>
          <w:b/>
          <w:bCs/>
          <w:color w:val="FF0000"/>
          <w:sz w:val="24"/>
          <w:szCs w:val="24"/>
          <w:u w:val="single"/>
        </w:rPr>
        <w:t xml:space="preserve">SHELL &amp; LINER </w:t>
      </w:r>
    </w:p>
    <w:p w:rsidR="00F44663" w:rsidRPr="00AB2146" w:rsidRDefault="00F44663" w:rsidP="00BE7EF1">
      <w:pPr>
        <w:tabs>
          <w:tab w:val="left" w:pos="6662"/>
        </w:tabs>
        <w:jc w:val="both"/>
        <w:rPr>
          <w:rFonts w:ascii="Arial" w:hAnsi="Arial" w:cs="Arial"/>
          <w:sz w:val="24"/>
          <w:szCs w:val="24"/>
        </w:rPr>
      </w:pPr>
      <w:r w:rsidRPr="00AB2146">
        <w:rPr>
          <w:rFonts w:ascii="Arial" w:hAnsi="Arial" w:cs="Arial"/>
          <w:sz w:val="24"/>
          <w:szCs w:val="24"/>
        </w:rPr>
        <w:t xml:space="preserve">Ball Mill shell liner inspection done and bolt tightened. </w:t>
      </w:r>
    </w:p>
    <w:p w:rsidR="009C0154" w:rsidRDefault="009C0154" w:rsidP="00BE7EF1">
      <w:pPr>
        <w:autoSpaceDE w:val="0"/>
        <w:autoSpaceDN w:val="0"/>
        <w:adjustRightInd w:val="0"/>
        <w:spacing w:after="0" w:line="240" w:lineRule="auto"/>
        <w:jc w:val="both"/>
        <w:rPr>
          <w:rFonts w:ascii="Arial" w:hAnsi="Arial" w:cs="Arial"/>
          <w:b/>
          <w:bCs/>
          <w:color w:val="00B050"/>
          <w:sz w:val="24"/>
          <w:szCs w:val="24"/>
          <w:u w:val="single"/>
        </w:rPr>
      </w:pPr>
    </w:p>
    <w:p w:rsidR="00F44663" w:rsidRPr="009C0154" w:rsidRDefault="00F44663" w:rsidP="00BE7EF1">
      <w:pPr>
        <w:autoSpaceDE w:val="0"/>
        <w:autoSpaceDN w:val="0"/>
        <w:adjustRightInd w:val="0"/>
        <w:spacing w:after="0" w:line="240" w:lineRule="auto"/>
        <w:jc w:val="both"/>
        <w:rPr>
          <w:rFonts w:ascii="Arial" w:hAnsi="Arial" w:cs="Arial"/>
          <w:b/>
          <w:bCs/>
          <w:color w:val="FF0000"/>
          <w:sz w:val="24"/>
          <w:szCs w:val="24"/>
          <w:u w:val="single"/>
        </w:rPr>
      </w:pPr>
      <w:r w:rsidRPr="009C0154">
        <w:rPr>
          <w:rFonts w:ascii="Arial" w:hAnsi="Arial" w:cs="Arial"/>
          <w:b/>
          <w:bCs/>
          <w:color w:val="FF0000"/>
          <w:sz w:val="24"/>
          <w:szCs w:val="24"/>
          <w:u w:val="single"/>
        </w:rPr>
        <w:t xml:space="preserve">REPLACEMENT OF FEED SPOUTE &amp; FEED </w:t>
      </w:r>
      <w:proofErr w:type="gramStart"/>
      <w:r w:rsidRPr="009C0154">
        <w:rPr>
          <w:rFonts w:ascii="Arial" w:hAnsi="Arial" w:cs="Arial"/>
          <w:b/>
          <w:bCs/>
          <w:color w:val="FF0000"/>
          <w:sz w:val="24"/>
          <w:szCs w:val="24"/>
          <w:u w:val="single"/>
        </w:rPr>
        <w:t>CHUTE :</w:t>
      </w:r>
      <w:proofErr w:type="gramEnd"/>
      <w:r w:rsidRPr="009C0154">
        <w:rPr>
          <w:rFonts w:ascii="Arial" w:hAnsi="Arial" w:cs="Arial"/>
          <w:b/>
          <w:bCs/>
          <w:color w:val="FF0000"/>
          <w:sz w:val="24"/>
          <w:szCs w:val="24"/>
          <w:u w:val="single"/>
        </w:rPr>
        <w:t xml:space="preserve">  </w:t>
      </w:r>
    </w:p>
    <w:p w:rsidR="00F44663" w:rsidRPr="00AB2146" w:rsidRDefault="00F44663" w:rsidP="00BE7EF1">
      <w:pPr>
        <w:tabs>
          <w:tab w:val="left" w:pos="6662"/>
        </w:tabs>
        <w:jc w:val="both"/>
        <w:rPr>
          <w:rFonts w:ascii="Arial" w:hAnsi="Arial" w:cs="Arial"/>
          <w:sz w:val="24"/>
          <w:szCs w:val="24"/>
        </w:rPr>
      </w:pPr>
    </w:p>
    <w:p w:rsidR="00F44663" w:rsidRPr="00AB2146" w:rsidRDefault="00F44663" w:rsidP="00BE7EF1">
      <w:pPr>
        <w:pStyle w:val="ListParagraph"/>
        <w:numPr>
          <w:ilvl w:val="0"/>
          <w:numId w:val="89"/>
        </w:numPr>
        <w:tabs>
          <w:tab w:val="left" w:pos="6662"/>
        </w:tabs>
        <w:jc w:val="both"/>
        <w:rPr>
          <w:rFonts w:ascii="Arial" w:hAnsi="Arial" w:cs="Arial"/>
          <w:sz w:val="24"/>
          <w:szCs w:val="24"/>
        </w:rPr>
      </w:pPr>
      <w:r w:rsidRPr="00AB2146">
        <w:rPr>
          <w:rFonts w:ascii="Arial" w:hAnsi="Arial" w:cs="Arial"/>
          <w:sz w:val="24"/>
          <w:szCs w:val="24"/>
        </w:rPr>
        <w:lastRenderedPageBreak/>
        <w:t xml:space="preserve">The damaged feed spoute &amp; feed chute were replaced with new fabricated one. </w:t>
      </w:r>
    </w:p>
    <w:p w:rsidR="00F44663" w:rsidRPr="009C0154" w:rsidRDefault="00F44663" w:rsidP="00BE7EF1">
      <w:pPr>
        <w:pStyle w:val="ListParagraph"/>
        <w:numPr>
          <w:ilvl w:val="0"/>
          <w:numId w:val="89"/>
        </w:numPr>
        <w:tabs>
          <w:tab w:val="left" w:pos="6662"/>
        </w:tabs>
        <w:jc w:val="both"/>
        <w:rPr>
          <w:rFonts w:ascii="Arial" w:hAnsi="Arial" w:cs="Arial"/>
          <w:sz w:val="24"/>
          <w:szCs w:val="24"/>
        </w:rPr>
      </w:pPr>
      <w:r w:rsidRPr="00AB2146">
        <w:rPr>
          <w:rFonts w:ascii="Arial" w:hAnsi="Arial" w:cs="Arial"/>
          <w:sz w:val="24"/>
          <w:szCs w:val="24"/>
        </w:rPr>
        <w:t xml:space="preserve">The roof structure &amp; columns of MST, feed chute structures replaced with new beam &amp; gratings. </w:t>
      </w:r>
    </w:p>
    <w:p w:rsidR="00F44663" w:rsidRPr="009C0154" w:rsidRDefault="00F44663" w:rsidP="00BE7EF1">
      <w:pPr>
        <w:tabs>
          <w:tab w:val="left" w:pos="6662"/>
        </w:tabs>
        <w:jc w:val="both"/>
        <w:rPr>
          <w:rFonts w:ascii="Arial" w:hAnsi="Arial" w:cs="Arial"/>
          <w:b/>
          <w:bCs/>
          <w:color w:val="FF0000"/>
          <w:sz w:val="24"/>
          <w:szCs w:val="24"/>
          <w:u w:val="single"/>
        </w:rPr>
      </w:pPr>
      <w:r w:rsidRPr="009C0154">
        <w:rPr>
          <w:rFonts w:ascii="Arial" w:hAnsi="Arial" w:cs="Arial"/>
          <w:b/>
          <w:bCs/>
          <w:color w:val="FF0000"/>
          <w:sz w:val="24"/>
          <w:szCs w:val="24"/>
          <w:u w:val="single"/>
        </w:rPr>
        <w:t xml:space="preserve">REPLACEMENT OF MAIN PINION BEARIKNG </w:t>
      </w:r>
    </w:p>
    <w:p w:rsidR="00F44663" w:rsidRPr="00AB2146" w:rsidRDefault="00F44663" w:rsidP="00BE7EF1">
      <w:pPr>
        <w:pStyle w:val="ListParagraph"/>
        <w:numPr>
          <w:ilvl w:val="0"/>
          <w:numId w:val="86"/>
        </w:numPr>
        <w:tabs>
          <w:tab w:val="left" w:pos="6662"/>
        </w:tabs>
        <w:jc w:val="both"/>
        <w:rPr>
          <w:rFonts w:ascii="Arial" w:hAnsi="Arial" w:cs="Arial"/>
          <w:bCs/>
          <w:sz w:val="24"/>
          <w:szCs w:val="24"/>
        </w:rPr>
      </w:pPr>
      <w:r w:rsidRPr="00AB2146">
        <w:rPr>
          <w:rFonts w:ascii="Arial" w:hAnsi="Arial" w:cs="Arial"/>
          <w:bCs/>
          <w:sz w:val="24"/>
          <w:szCs w:val="24"/>
        </w:rPr>
        <w:t xml:space="preserve">The old pinion assembly was removed. </w:t>
      </w:r>
    </w:p>
    <w:p w:rsidR="00F44663" w:rsidRPr="00AB2146" w:rsidRDefault="00F44663" w:rsidP="00BE7EF1">
      <w:pPr>
        <w:pStyle w:val="ListParagraph"/>
        <w:numPr>
          <w:ilvl w:val="0"/>
          <w:numId w:val="86"/>
        </w:numPr>
        <w:tabs>
          <w:tab w:val="left" w:pos="6662"/>
        </w:tabs>
        <w:jc w:val="both"/>
        <w:rPr>
          <w:rFonts w:ascii="Arial" w:hAnsi="Arial" w:cs="Arial"/>
          <w:bCs/>
          <w:sz w:val="24"/>
          <w:szCs w:val="24"/>
        </w:rPr>
      </w:pPr>
      <w:r w:rsidRPr="00AB2146">
        <w:rPr>
          <w:rFonts w:ascii="Arial" w:hAnsi="Arial" w:cs="Arial"/>
          <w:bCs/>
          <w:sz w:val="24"/>
          <w:szCs w:val="24"/>
        </w:rPr>
        <w:t xml:space="preserve">Repaired pinion with new bearing assembly installed. </w:t>
      </w:r>
    </w:p>
    <w:p w:rsidR="00F44663" w:rsidRPr="00AB2146" w:rsidRDefault="00F44663" w:rsidP="00BE7EF1">
      <w:pPr>
        <w:pStyle w:val="ListParagraph"/>
        <w:numPr>
          <w:ilvl w:val="0"/>
          <w:numId w:val="86"/>
        </w:numPr>
        <w:tabs>
          <w:tab w:val="left" w:pos="6662"/>
        </w:tabs>
        <w:jc w:val="both"/>
        <w:rPr>
          <w:rFonts w:ascii="Arial" w:hAnsi="Arial" w:cs="Arial"/>
          <w:bCs/>
          <w:sz w:val="24"/>
          <w:szCs w:val="24"/>
        </w:rPr>
      </w:pPr>
      <w:r w:rsidRPr="00AB2146">
        <w:rPr>
          <w:rFonts w:ascii="Arial" w:hAnsi="Arial" w:cs="Arial"/>
          <w:bCs/>
          <w:sz w:val="24"/>
          <w:szCs w:val="24"/>
        </w:rPr>
        <w:t>All alignment work such as main pinion to girth gear, main pinion to gear box &amp; main gear box to main motor done.</w:t>
      </w:r>
    </w:p>
    <w:p w:rsidR="00F44663" w:rsidRPr="009C0154" w:rsidRDefault="00F44663" w:rsidP="00BE7EF1">
      <w:pPr>
        <w:tabs>
          <w:tab w:val="left" w:pos="6662"/>
        </w:tabs>
        <w:jc w:val="both"/>
        <w:rPr>
          <w:rFonts w:ascii="Arial" w:hAnsi="Arial" w:cs="Arial"/>
          <w:color w:val="FF0000"/>
          <w:sz w:val="24"/>
          <w:szCs w:val="24"/>
        </w:rPr>
      </w:pPr>
      <w:r w:rsidRPr="009C0154">
        <w:rPr>
          <w:rFonts w:ascii="Arial" w:hAnsi="Arial" w:cs="Arial"/>
          <w:b/>
          <w:bCs/>
          <w:color w:val="FF0000"/>
          <w:sz w:val="24"/>
          <w:szCs w:val="24"/>
          <w:u w:val="single"/>
        </w:rPr>
        <w:t xml:space="preserve">PREVENTIVE MAINTENANCE </w:t>
      </w:r>
    </w:p>
    <w:p w:rsidR="00F44663" w:rsidRPr="00AB2146" w:rsidRDefault="00F44663" w:rsidP="00BE7EF1">
      <w:pPr>
        <w:tabs>
          <w:tab w:val="left" w:pos="6662"/>
        </w:tabs>
        <w:jc w:val="both"/>
        <w:rPr>
          <w:rFonts w:ascii="Arial" w:hAnsi="Arial" w:cs="Arial"/>
          <w:sz w:val="24"/>
          <w:szCs w:val="24"/>
        </w:rPr>
      </w:pPr>
      <w:r w:rsidRPr="00AB2146">
        <w:rPr>
          <w:rFonts w:ascii="Arial" w:hAnsi="Arial" w:cs="Arial"/>
          <w:sz w:val="24"/>
          <w:szCs w:val="24"/>
        </w:rPr>
        <w:t xml:space="preserve">Preventive maintenance in main pinion bearing, main trunion bearing (Inlet &amp; out let) , geared coupling, main gear box, main motor, MST Agitator, screen Feed Pump ,weigh feeder gear box &amp; weigh feeder carried out followed by greasing, oil replacement, all base bolt tightening, MST blade repairing , idler replacement . </w:t>
      </w:r>
    </w:p>
    <w:p w:rsidR="00F44663" w:rsidRPr="00AB2146" w:rsidRDefault="00F44663" w:rsidP="00BE7EF1">
      <w:pPr>
        <w:autoSpaceDE w:val="0"/>
        <w:autoSpaceDN w:val="0"/>
        <w:adjustRightInd w:val="0"/>
        <w:spacing w:after="0" w:line="240" w:lineRule="auto"/>
        <w:jc w:val="both"/>
        <w:rPr>
          <w:rFonts w:ascii="Arial" w:hAnsi="Arial" w:cs="Arial"/>
          <w:b/>
          <w:bCs/>
          <w:color w:val="00B050"/>
          <w:sz w:val="24"/>
          <w:szCs w:val="24"/>
          <w:u w:val="single"/>
        </w:rPr>
      </w:pPr>
      <w:r w:rsidRPr="009C0154">
        <w:rPr>
          <w:rFonts w:ascii="Arial" w:hAnsi="Arial" w:cs="Arial"/>
          <w:b/>
          <w:bCs/>
          <w:color w:val="FF0000"/>
          <w:sz w:val="24"/>
          <w:szCs w:val="24"/>
          <w:u w:val="single"/>
        </w:rPr>
        <w:t>SST AGITATOR BLADE REPLACEMENT, SST TANK REPAIRING &amp; SST GEAR BOX OVERHAULING:</w:t>
      </w:r>
      <w:r w:rsidRPr="00AB2146">
        <w:rPr>
          <w:rFonts w:ascii="Arial" w:hAnsi="Arial" w:cs="Arial"/>
          <w:b/>
          <w:bCs/>
          <w:color w:val="00B050"/>
          <w:sz w:val="24"/>
          <w:szCs w:val="24"/>
          <w:u w:val="single"/>
        </w:rPr>
        <w:t xml:space="preserve"> </w:t>
      </w:r>
    </w:p>
    <w:p w:rsidR="00F44663" w:rsidRPr="00AB2146" w:rsidRDefault="00F44663" w:rsidP="00BE7EF1">
      <w:pPr>
        <w:autoSpaceDE w:val="0"/>
        <w:autoSpaceDN w:val="0"/>
        <w:adjustRightInd w:val="0"/>
        <w:spacing w:after="0" w:line="240" w:lineRule="auto"/>
        <w:jc w:val="both"/>
        <w:rPr>
          <w:rFonts w:ascii="Arial" w:hAnsi="Arial" w:cs="Arial"/>
          <w:b/>
          <w:bCs/>
          <w:color w:val="00B050"/>
          <w:sz w:val="24"/>
          <w:szCs w:val="24"/>
          <w:u w:val="single"/>
        </w:rPr>
      </w:pPr>
      <w:r w:rsidRPr="00AB2146">
        <w:rPr>
          <w:rFonts w:ascii="Arial" w:hAnsi="Arial" w:cs="Arial"/>
          <w:b/>
          <w:bCs/>
          <w:color w:val="00B050"/>
          <w:sz w:val="24"/>
          <w:szCs w:val="24"/>
          <w:u w:val="single"/>
        </w:rPr>
        <w:t xml:space="preserve"> </w:t>
      </w:r>
    </w:p>
    <w:p w:rsidR="00F44663" w:rsidRPr="00AB2146" w:rsidRDefault="00F44663" w:rsidP="00BE7EF1">
      <w:pPr>
        <w:tabs>
          <w:tab w:val="left" w:pos="6662"/>
        </w:tabs>
        <w:jc w:val="both"/>
        <w:rPr>
          <w:rFonts w:ascii="Arial" w:hAnsi="Arial" w:cs="Arial"/>
          <w:sz w:val="24"/>
          <w:szCs w:val="24"/>
        </w:rPr>
      </w:pPr>
      <w:proofErr w:type="gramStart"/>
      <w:r w:rsidRPr="00AB2146">
        <w:rPr>
          <w:rFonts w:ascii="Arial" w:hAnsi="Arial" w:cs="Arial"/>
          <w:b/>
          <w:bCs/>
          <w:color w:val="FF0000"/>
          <w:sz w:val="24"/>
          <w:szCs w:val="24"/>
        </w:rPr>
        <w:t>SST AGITATOR TAG NO.</w:t>
      </w:r>
      <w:proofErr w:type="gramEnd"/>
      <w:r w:rsidRPr="00AB2146">
        <w:rPr>
          <w:rFonts w:ascii="Arial" w:hAnsi="Arial" w:cs="Arial"/>
          <w:b/>
          <w:bCs/>
          <w:color w:val="FF0000"/>
          <w:sz w:val="24"/>
          <w:szCs w:val="24"/>
        </w:rPr>
        <w:t xml:space="preserve"> :   20-05.30</w:t>
      </w:r>
    </w:p>
    <w:p w:rsidR="00F44663" w:rsidRPr="00AB2146" w:rsidRDefault="00F44663" w:rsidP="00BE7EF1">
      <w:pPr>
        <w:tabs>
          <w:tab w:val="left" w:pos="6662"/>
        </w:tabs>
        <w:jc w:val="both"/>
        <w:rPr>
          <w:rFonts w:ascii="Arial" w:hAnsi="Arial" w:cs="Arial"/>
          <w:sz w:val="24"/>
          <w:szCs w:val="24"/>
        </w:rPr>
      </w:pPr>
      <w:proofErr w:type="gramStart"/>
      <w:r w:rsidRPr="00AB2146">
        <w:rPr>
          <w:rFonts w:ascii="Arial" w:hAnsi="Arial" w:cs="Arial"/>
          <w:b/>
          <w:bCs/>
          <w:color w:val="FF0000"/>
          <w:sz w:val="24"/>
          <w:szCs w:val="24"/>
        </w:rPr>
        <w:t>SLURRY SURGE TANK TAG NO.</w:t>
      </w:r>
      <w:proofErr w:type="gramEnd"/>
      <w:r w:rsidRPr="00AB2146">
        <w:rPr>
          <w:rFonts w:ascii="Arial" w:hAnsi="Arial" w:cs="Arial"/>
          <w:b/>
          <w:bCs/>
          <w:color w:val="FF0000"/>
          <w:sz w:val="24"/>
          <w:szCs w:val="24"/>
        </w:rPr>
        <w:t xml:space="preserve"> :   20-09.30</w:t>
      </w:r>
    </w:p>
    <w:p w:rsidR="00F44663" w:rsidRPr="00AB2146" w:rsidRDefault="00F44663" w:rsidP="00BE7EF1">
      <w:pPr>
        <w:pStyle w:val="ListParagraph"/>
        <w:numPr>
          <w:ilvl w:val="0"/>
          <w:numId w:val="85"/>
        </w:numPr>
        <w:tabs>
          <w:tab w:val="left" w:pos="6662"/>
        </w:tabs>
        <w:jc w:val="both"/>
        <w:rPr>
          <w:rFonts w:ascii="Arial" w:hAnsi="Arial" w:cs="Arial"/>
          <w:sz w:val="24"/>
          <w:szCs w:val="24"/>
        </w:rPr>
      </w:pPr>
      <w:r w:rsidRPr="00AB2146">
        <w:rPr>
          <w:rFonts w:ascii="Arial" w:hAnsi="Arial" w:cs="Arial"/>
          <w:sz w:val="24"/>
          <w:szCs w:val="24"/>
        </w:rPr>
        <w:t xml:space="preserve">Manhole opened for inspection. </w:t>
      </w:r>
    </w:p>
    <w:p w:rsidR="00F44663" w:rsidRPr="00AB2146" w:rsidRDefault="00F44663" w:rsidP="00BE7EF1">
      <w:pPr>
        <w:pStyle w:val="ListParagraph"/>
        <w:numPr>
          <w:ilvl w:val="0"/>
          <w:numId w:val="85"/>
        </w:numPr>
        <w:tabs>
          <w:tab w:val="left" w:pos="6662"/>
        </w:tabs>
        <w:jc w:val="both"/>
        <w:rPr>
          <w:rFonts w:ascii="Arial" w:hAnsi="Arial" w:cs="Arial"/>
          <w:sz w:val="24"/>
          <w:szCs w:val="24"/>
        </w:rPr>
      </w:pPr>
      <w:r w:rsidRPr="00AB2146">
        <w:rPr>
          <w:rFonts w:ascii="Arial" w:hAnsi="Arial" w:cs="Arial"/>
          <w:sz w:val="24"/>
          <w:szCs w:val="24"/>
        </w:rPr>
        <w:t>Necessary scaffolding made for replacement of damaged agitator blade.</w:t>
      </w:r>
    </w:p>
    <w:p w:rsidR="00F44663" w:rsidRPr="00AB2146" w:rsidRDefault="00F44663" w:rsidP="00BE7EF1">
      <w:pPr>
        <w:pStyle w:val="ListParagraph"/>
        <w:numPr>
          <w:ilvl w:val="0"/>
          <w:numId w:val="85"/>
        </w:numPr>
        <w:tabs>
          <w:tab w:val="left" w:pos="6662"/>
        </w:tabs>
        <w:jc w:val="both"/>
        <w:rPr>
          <w:rFonts w:ascii="Arial" w:hAnsi="Arial" w:cs="Arial"/>
          <w:sz w:val="24"/>
          <w:szCs w:val="24"/>
        </w:rPr>
      </w:pPr>
      <w:r w:rsidRPr="00AB2146">
        <w:rPr>
          <w:rFonts w:ascii="Arial" w:hAnsi="Arial" w:cs="Arial"/>
          <w:sz w:val="24"/>
          <w:szCs w:val="24"/>
        </w:rPr>
        <w:t xml:space="preserve">Old / Damaged blades were removed. </w:t>
      </w:r>
    </w:p>
    <w:p w:rsidR="00F44663" w:rsidRPr="00AB2146" w:rsidRDefault="00F44663" w:rsidP="00BE7EF1">
      <w:pPr>
        <w:pStyle w:val="ListParagraph"/>
        <w:numPr>
          <w:ilvl w:val="0"/>
          <w:numId w:val="85"/>
        </w:numPr>
        <w:tabs>
          <w:tab w:val="left" w:pos="6662"/>
        </w:tabs>
        <w:jc w:val="both"/>
        <w:rPr>
          <w:rFonts w:ascii="Arial" w:hAnsi="Arial" w:cs="Arial"/>
          <w:sz w:val="24"/>
          <w:szCs w:val="24"/>
        </w:rPr>
      </w:pPr>
      <w:r w:rsidRPr="00AB2146">
        <w:rPr>
          <w:rFonts w:ascii="Arial" w:hAnsi="Arial" w:cs="Arial"/>
          <w:sz w:val="24"/>
          <w:szCs w:val="24"/>
        </w:rPr>
        <w:t>Agitator bracket strengthening done.</w:t>
      </w:r>
    </w:p>
    <w:p w:rsidR="00F44663" w:rsidRPr="00AB2146" w:rsidRDefault="00F44663" w:rsidP="00BE7EF1">
      <w:pPr>
        <w:pStyle w:val="ListParagraph"/>
        <w:numPr>
          <w:ilvl w:val="0"/>
          <w:numId w:val="85"/>
        </w:numPr>
        <w:tabs>
          <w:tab w:val="left" w:pos="6662"/>
        </w:tabs>
        <w:jc w:val="both"/>
        <w:rPr>
          <w:rFonts w:ascii="Arial" w:hAnsi="Arial" w:cs="Arial"/>
          <w:sz w:val="24"/>
          <w:szCs w:val="24"/>
        </w:rPr>
      </w:pPr>
      <w:r w:rsidRPr="00AB2146">
        <w:rPr>
          <w:rFonts w:ascii="Arial" w:hAnsi="Arial" w:cs="Arial"/>
          <w:sz w:val="24"/>
          <w:szCs w:val="24"/>
        </w:rPr>
        <w:t xml:space="preserve">New blade fitted on agitator shaft. </w:t>
      </w:r>
    </w:p>
    <w:p w:rsidR="00F44663" w:rsidRPr="00AB2146" w:rsidRDefault="00F44663" w:rsidP="00BE7EF1">
      <w:pPr>
        <w:pStyle w:val="ListParagraph"/>
        <w:numPr>
          <w:ilvl w:val="0"/>
          <w:numId w:val="85"/>
        </w:numPr>
        <w:tabs>
          <w:tab w:val="left" w:pos="6662"/>
        </w:tabs>
        <w:jc w:val="both"/>
        <w:rPr>
          <w:rFonts w:ascii="Arial" w:hAnsi="Arial" w:cs="Arial"/>
          <w:sz w:val="24"/>
          <w:szCs w:val="24"/>
        </w:rPr>
      </w:pPr>
      <w:r w:rsidRPr="00AB2146">
        <w:rPr>
          <w:rFonts w:ascii="Arial" w:hAnsi="Arial" w:cs="Arial"/>
          <w:sz w:val="24"/>
          <w:szCs w:val="24"/>
        </w:rPr>
        <w:t xml:space="preserve">The damaged portion on the tank was repaired by patch working. </w:t>
      </w:r>
    </w:p>
    <w:p w:rsidR="00F44663" w:rsidRPr="00AB2146" w:rsidRDefault="00F44663" w:rsidP="00BE7EF1">
      <w:pPr>
        <w:pStyle w:val="ListParagraph"/>
        <w:numPr>
          <w:ilvl w:val="0"/>
          <w:numId w:val="85"/>
        </w:numPr>
        <w:tabs>
          <w:tab w:val="left" w:pos="6662"/>
        </w:tabs>
        <w:jc w:val="both"/>
        <w:rPr>
          <w:rFonts w:ascii="Arial" w:hAnsi="Arial" w:cs="Arial"/>
          <w:sz w:val="24"/>
          <w:szCs w:val="24"/>
        </w:rPr>
      </w:pPr>
      <w:r w:rsidRPr="00AB2146">
        <w:rPr>
          <w:rFonts w:ascii="Arial" w:hAnsi="Arial" w:cs="Arial"/>
          <w:sz w:val="24"/>
          <w:szCs w:val="24"/>
        </w:rPr>
        <w:t xml:space="preserve">Damaged baffle plates &amp; ribs replaced with new one. </w:t>
      </w:r>
    </w:p>
    <w:p w:rsidR="00F44663" w:rsidRPr="00AB2146" w:rsidRDefault="00F44663" w:rsidP="00BE7EF1">
      <w:pPr>
        <w:pStyle w:val="ListParagraph"/>
        <w:numPr>
          <w:ilvl w:val="0"/>
          <w:numId w:val="85"/>
        </w:numPr>
        <w:tabs>
          <w:tab w:val="left" w:pos="6662"/>
        </w:tabs>
        <w:jc w:val="both"/>
        <w:rPr>
          <w:rFonts w:ascii="Arial" w:hAnsi="Arial" w:cs="Arial"/>
          <w:sz w:val="24"/>
          <w:szCs w:val="24"/>
        </w:rPr>
      </w:pPr>
      <w:r w:rsidRPr="00AB2146">
        <w:rPr>
          <w:rFonts w:ascii="Arial" w:hAnsi="Arial" w:cs="Arial"/>
          <w:sz w:val="24"/>
          <w:szCs w:val="24"/>
        </w:rPr>
        <w:t>All base bolts &amp; coupling bolts checked &amp; tightened.</w:t>
      </w:r>
    </w:p>
    <w:p w:rsidR="00F44663" w:rsidRPr="00AB2146" w:rsidRDefault="00F44663" w:rsidP="00BE7EF1">
      <w:pPr>
        <w:pStyle w:val="ListParagraph"/>
        <w:numPr>
          <w:ilvl w:val="0"/>
          <w:numId w:val="85"/>
        </w:numPr>
        <w:tabs>
          <w:tab w:val="left" w:pos="6662"/>
        </w:tabs>
        <w:jc w:val="both"/>
        <w:rPr>
          <w:rFonts w:ascii="Arial" w:hAnsi="Arial" w:cs="Arial"/>
          <w:sz w:val="24"/>
          <w:szCs w:val="24"/>
        </w:rPr>
      </w:pPr>
      <w:r w:rsidRPr="00AB2146">
        <w:rPr>
          <w:rFonts w:ascii="Arial" w:hAnsi="Arial" w:cs="Arial"/>
          <w:sz w:val="24"/>
          <w:szCs w:val="24"/>
        </w:rPr>
        <w:t>Old oil replaced.</w:t>
      </w:r>
    </w:p>
    <w:p w:rsidR="00F44663" w:rsidRPr="00AB2146" w:rsidRDefault="00F44663" w:rsidP="00BE7EF1">
      <w:pPr>
        <w:pStyle w:val="ListParagraph"/>
        <w:numPr>
          <w:ilvl w:val="0"/>
          <w:numId w:val="85"/>
        </w:numPr>
        <w:tabs>
          <w:tab w:val="left" w:pos="6662"/>
        </w:tabs>
        <w:jc w:val="both"/>
        <w:rPr>
          <w:rFonts w:ascii="Arial" w:hAnsi="Arial" w:cs="Arial"/>
          <w:sz w:val="24"/>
          <w:szCs w:val="24"/>
        </w:rPr>
      </w:pPr>
      <w:r w:rsidRPr="00AB2146">
        <w:rPr>
          <w:rFonts w:ascii="Arial" w:hAnsi="Arial" w:cs="Arial"/>
          <w:sz w:val="24"/>
          <w:szCs w:val="24"/>
        </w:rPr>
        <w:t>Motor was handed over to electrical department for overhauling purpose.</w:t>
      </w:r>
    </w:p>
    <w:p w:rsidR="00F44663" w:rsidRPr="00AB2146" w:rsidRDefault="00F44663" w:rsidP="00BE7EF1">
      <w:pPr>
        <w:pStyle w:val="ListParagraph"/>
        <w:numPr>
          <w:ilvl w:val="0"/>
          <w:numId w:val="85"/>
        </w:numPr>
        <w:tabs>
          <w:tab w:val="left" w:pos="6662"/>
        </w:tabs>
        <w:jc w:val="both"/>
        <w:rPr>
          <w:rFonts w:ascii="Arial" w:hAnsi="Arial" w:cs="Arial"/>
          <w:sz w:val="24"/>
          <w:szCs w:val="24"/>
        </w:rPr>
      </w:pPr>
      <w:r w:rsidRPr="00AB2146">
        <w:rPr>
          <w:rFonts w:ascii="Arial" w:hAnsi="Arial" w:cs="Arial"/>
          <w:sz w:val="24"/>
          <w:szCs w:val="24"/>
        </w:rPr>
        <w:t xml:space="preserve">Motor boxed up followed by leveling &amp; alignment. </w:t>
      </w:r>
    </w:p>
    <w:p w:rsidR="00F44663" w:rsidRPr="00AB2146" w:rsidRDefault="00F44663" w:rsidP="00BE7EF1">
      <w:pPr>
        <w:pStyle w:val="ListParagraph"/>
        <w:tabs>
          <w:tab w:val="left" w:pos="6662"/>
        </w:tabs>
        <w:jc w:val="both"/>
        <w:rPr>
          <w:rFonts w:ascii="Arial" w:hAnsi="Arial" w:cs="Arial"/>
          <w:sz w:val="24"/>
          <w:szCs w:val="24"/>
        </w:rPr>
      </w:pPr>
    </w:p>
    <w:p w:rsidR="00F44663" w:rsidRPr="00AB2146" w:rsidRDefault="0006341B" w:rsidP="00BE7EF1">
      <w:pPr>
        <w:ind w:left="720"/>
        <w:jc w:val="both"/>
        <w:rPr>
          <w:rFonts w:ascii="Arial" w:hAnsi="Arial" w:cs="Arial"/>
          <w:sz w:val="24"/>
          <w:szCs w:val="24"/>
        </w:rPr>
      </w:pPr>
      <w:r>
        <w:rPr>
          <w:rFonts w:ascii="Arial" w:hAnsi="Arial" w:cs="Arial"/>
          <w:noProof/>
          <w:sz w:val="24"/>
          <w:szCs w:val="24"/>
        </w:rPr>
        <w:lastRenderedPageBreak/>
        <w:pict>
          <v:shape id="_x0000_s1145" type="#_x0000_t32" style="position:absolute;left:0;text-align:left;margin-left:209.25pt;margin-top:204.2pt;width:118.5pt;height:120pt;flip:y;z-index:251789312" o:connectortype="straight" strokecolor="red">
            <v:stroke endarrow="block"/>
          </v:shape>
        </w:pict>
      </w:r>
      <w:r w:rsidR="00F44663" w:rsidRPr="00AB2146">
        <w:rPr>
          <w:rFonts w:ascii="Arial" w:hAnsi="Arial" w:cs="Arial"/>
          <w:noProof/>
          <w:sz w:val="24"/>
          <w:szCs w:val="24"/>
        </w:rPr>
        <w:drawing>
          <wp:inline distT="0" distB="0" distL="0" distR="0">
            <wp:extent cx="5530291" cy="3543300"/>
            <wp:effectExtent l="19050" t="0" r="0" b="0"/>
            <wp:docPr id="171" name="Picture 14" descr="C:\Users\pc398\Desktop\iffco Maintenance 13.4.2013\DSC_047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C:\Users\pc398\Desktop\iffco Maintenance 13.4.2013\DSC_0474.JPG"/>
                    <pic:cNvPicPr>
                      <a:picLocks noChangeAspect="1" noChangeArrowheads="1"/>
                    </pic:cNvPicPr>
                  </pic:nvPicPr>
                  <pic:blipFill>
                    <a:blip r:embed="rId81" cstate="print"/>
                    <a:srcRect/>
                    <a:stretch>
                      <a:fillRect/>
                    </a:stretch>
                  </pic:blipFill>
                  <pic:spPr bwMode="auto">
                    <a:xfrm>
                      <a:off x="0" y="0"/>
                      <a:ext cx="5530291" cy="3543300"/>
                    </a:xfrm>
                    <a:prstGeom prst="rect">
                      <a:avLst/>
                    </a:prstGeom>
                    <a:noFill/>
                    <a:ln w="9525">
                      <a:noFill/>
                      <a:miter lim="800000"/>
                      <a:headEnd/>
                      <a:tailEnd/>
                    </a:ln>
                  </pic:spPr>
                </pic:pic>
              </a:graphicData>
            </a:graphic>
          </wp:inline>
        </w:drawing>
      </w:r>
    </w:p>
    <w:p w:rsidR="00F44663" w:rsidRPr="00AB2146" w:rsidRDefault="0006341B" w:rsidP="00BE7EF1">
      <w:pPr>
        <w:tabs>
          <w:tab w:val="left" w:pos="4383"/>
        </w:tabs>
        <w:jc w:val="both"/>
        <w:rPr>
          <w:rFonts w:ascii="Arial" w:hAnsi="Arial" w:cs="Arial"/>
          <w:b/>
          <w:bCs/>
          <w:color w:val="FF0000"/>
          <w:sz w:val="24"/>
          <w:szCs w:val="24"/>
        </w:rPr>
      </w:pPr>
      <w:r>
        <w:rPr>
          <w:rFonts w:ascii="Arial" w:hAnsi="Arial" w:cs="Arial"/>
          <w:b/>
          <w:bCs/>
          <w:noProof/>
          <w:color w:val="FF0000"/>
          <w:sz w:val="24"/>
          <w:szCs w:val="24"/>
          <w:lang w:eastAsia="zh-TW"/>
        </w:rPr>
        <w:pict>
          <v:shape id="_x0000_s1144" type="#_x0000_t202" style="position:absolute;left:0;text-align:left;margin-left:140.5pt;margin-top:4.65pt;width:285.95pt;height:42.75pt;z-index:251788288;mso-width-relative:margin;mso-height-relative:margin">
            <v:fill opacity="0"/>
            <v:textbox>
              <w:txbxContent>
                <w:p w:rsidR="007166F9" w:rsidRDefault="007166F9" w:rsidP="00F44663">
                  <w:r w:rsidRPr="00225AB2">
                    <w:rPr>
                      <w:b/>
                      <w:sz w:val="24"/>
                      <w:szCs w:val="24"/>
                    </w:rPr>
                    <w:t>Scaffolding is under Progress for replacement of SST Agitator Blades in Ball Mill Section</w:t>
                  </w:r>
                  <w:r>
                    <w:t xml:space="preserve">. </w:t>
                  </w:r>
                </w:p>
              </w:txbxContent>
            </v:textbox>
          </v:shape>
        </w:pict>
      </w:r>
      <w:r w:rsidR="00F44663" w:rsidRPr="00AB2146">
        <w:rPr>
          <w:rFonts w:ascii="Arial" w:hAnsi="Arial" w:cs="Arial"/>
          <w:b/>
          <w:bCs/>
          <w:color w:val="FF0000"/>
          <w:sz w:val="24"/>
          <w:szCs w:val="24"/>
        </w:rPr>
        <w:t xml:space="preserve">            </w:t>
      </w:r>
    </w:p>
    <w:p w:rsidR="00F44663" w:rsidRPr="00AB2146" w:rsidRDefault="00F44663" w:rsidP="00BE7EF1">
      <w:pPr>
        <w:tabs>
          <w:tab w:val="left" w:pos="4383"/>
        </w:tabs>
        <w:jc w:val="both"/>
        <w:rPr>
          <w:rFonts w:ascii="Arial" w:hAnsi="Arial" w:cs="Arial"/>
          <w:b/>
          <w:bCs/>
          <w:color w:val="FF0000"/>
          <w:sz w:val="24"/>
          <w:szCs w:val="24"/>
        </w:rPr>
      </w:pPr>
    </w:p>
    <w:p w:rsidR="00F44663" w:rsidRPr="00AB2146" w:rsidRDefault="00F44663" w:rsidP="00BE7EF1">
      <w:pPr>
        <w:tabs>
          <w:tab w:val="left" w:pos="4383"/>
        </w:tabs>
        <w:jc w:val="both"/>
        <w:rPr>
          <w:rFonts w:ascii="Arial" w:hAnsi="Arial" w:cs="Arial"/>
          <w:b/>
          <w:bCs/>
          <w:color w:val="FF0000"/>
          <w:sz w:val="24"/>
          <w:szCs w:val="24"/>
        </w:rPr>
      </w:pPr>
    </w:p>
    <w:p w:rsidR="00F44663" w:rsidRPr="00AB2146" w:rsidRDefault="00F44663" w:rsidP="00BE7EF1">
      <w:pPr>
        <w:tabs>
          <w:tab w:val="left" w:pos="4383"/>
        </w:tabs>
        <w:jc w:val="both"/>
        <w:rPr>
          <w:rFonts w:ascii="Arial" w:hAnsi="Arial" w:cs="Arial"/>
          <w:b/>
          <w:bCs/>
          <w:color w:val="FF0000"/>
          <w:sz w:val="36"/>
          <w:szCs w:val="36"/>
          <w:u w:val="single"/>
        </w:rPr>
      </w:pPr>
      <w:r w:rsidRPr="00AB2146">
        <w:rPr>
          <w:rFonts w:ascii="Arial" w:hAnsi="Arial" w:cs="Arial"/>
          <w:b/>
          <w:bCs/>
          <w:color w:val="FF0000"/>
          <w:sz w:val="36"/>
          <w:szCs w:val="36"/>
          <w:u w:val="single"/>
        </w:rPr>
        <w:t>BELT FILTER SECTION</w:t>
      </w:r>
    </w:p>
    <w:p w:rsidR="00F44663" w:rsidRPr="00AB2146" w:rsidRDefault="00F44663" w:rsidP="00BE7EF1">
      <w:pPr>
        <w:tabs>
          <w:tab w:val="left" w:pos="6662"/>
        </w:tabs>
        <w:jc w:val="both"/>
        <w:rPr>
          <w:rFonts w:ascii="Arial" w:hAnsi="Arial" w:cs="Arial"/>
          <w:b/>
          <w:bCs/>
          <w:color w:val="FF0000"/>
          <w:sz w:val="24"/>
          <w:szCs w:val="24"/>
        </w:rPr>
      </w:pPr>
      <w:r w:rsidRPr="00AB2146">
        <w:rPr>
          <w:rFonts w:ascii="Arial" w:hAnsi="Arial" w:cs="Arial"/>
          <w:b/>
          <w:bCs/>
          <w:color w:val="FF0000"/>
          <w:sz w:val="24"/>
          <w:szCs w:val="24"/>
        </w:rPr>
        <w:t>BELT FILTER TAG NO. :  20-22.210 ‘A’ / ‘G’</w:t>
      </w:r>
    </w:p>
    <w:p w:rsidR="00F44663" w:rsidRPr="009C0154" w:rsidRDefault="00F44663" w:rsidP="00BE7EF1">
      <w:pPr>
        <w:tabs>
          <w:tab w:val="left" w:pos="964"/>
        </w:tabs>
        <w:jc w:val="both"/>
        <w:rPr>
          <w:rFonts w:ascii="Arial" w:hAnsi="Arial" w:cs="Arial"/>
          <w:b/>
          <w:bCs/>
          <w:color w:val="FF0000"/>
          <w:sz w:val="24"/>
          <w:szCs w:val="24"/>
          <w:u w:val="single"/>
        </w:rPr>
      </w:pPr>
      <w:r w:rsidRPr="009C0154">
        <w:rPr>
          <w:rFonts w:ascii="Arial" w:hAnsi="Arial" w:cs="Arial"/>
          <w:b/>
          <w:bCs/>
          <w:color w:val="FF0000"/>
          <w:sz w:val="24"/>
          <w:szCs w:val="24"/>
          <w:u w:val="single"/>
        </w:rPr>
        <w:t>REPLACEMENT OF SEAL STRIP IN BELT FILTER - ‘E’</w:t>
      </w:r>
    </w:p>
    <w:p w:rsidR="00F44663" w:rsidRPr="00AB2146" w:rsidRDefault="00F44663" w:rsidP="00BE7EF1">
      <w:pPr>
        <w:pStyle w:val="ListParagraph"/>
        <w:numPr>
          <w:ilvl w:val="0"/>
          <w:numId w:val="90"/>
        </w:numPr>
        <w:tabs>
          <w:tab w:val="left" w:pos="964"/>
        </w:tabs>
        <w:jc w:val="both"/>
        <w:rPr>
          <w:rFonts w:ascii="Arial" w:hAnsi="Arial" w:cs="Arial"/>
          <w:sz w:val="24"/>
          <w:szCs w:val="24"/>
        </w:rPr>
      </w:pPr>
      <w:r w:rsidRPr="00AB2146">
        <w:rPr>
          <w:rFonts w:ascii="Arial" w:hAnsi="Arial" w:cs="Arial"/>
          <w:sz w:val="24"/>
          <w:szCs w:val="24"/>
        </w:rPr>
        <w:t>Lowered down the vacuum box.</w:t>
      </w:r>
    </w:p>
    <w:p w:rsidR="00F44663" w:rsidRPr="00AB2146" w:rsidRDefault="00F44663" w:rsidP="00BE7EF1">
      <w:pPr>
        <w:pStyle w:val="ListParagraph"/>
        <w:numPr>
          <w:ilvl w:val="0"/>
          <w:numId w:val="90"/>
        </w:numPr>
        <w:tabs>
          <w:tab w:val="left" w:pos="964"/>
        </w:tabs>
        <w:jc w:val="both"/>
        <w:rPr>
          <w:rFonts w:ascii="Arial" w:hAnsi="Arial" w:cs="Arial"/>
          <w:sz w:val="24"/>
          <w:szCs w:val="24"/>
        </w:rPr>
      </w:pPr>
      <w:r w:rsidRPr="00AB2146">
        <w:rPr>
          <w:rFonts w:ascii="Arial" w:hAnsi="Arial" w:cs="Arial"/>
          <w:sz w:val="24"/>
          <w:szCs w:val="24"/>
        </w:rPr>
        <w:t xml:space="preserve">Wear belt removed. </w:t>
      </w:r>
    </w:p>
    <w:p w:rsidR="00F44663" w:rsidRPr="00AB2146" w:rsidRDefault="00F44663" w:rsidP="00BE7EF1">
      <w:pPr>
        <w:pStyle w:val="ListParagraph"/>
        <w:numPr>
          <w:ilvl w:val="0"/>
          <w:numId w:val="90"/>
        </w:numPr>
        <w:tabs>
          <w:tab w:val="left" w:pos="964"/>
        </w:tabs>
        <w:jc w:val="both"/>
        <w:rPr>
          <w:rFonts w:ascii="Arial" w:hAnsi="Arial" w:cs="Arial"/>
          <w:sz w:val="24"/>
          <w:szCs w:val="24"/>
        </w:rPr>
      </w:pPr>
      <w:r w:rsidRPr="00AB2146">
        <w:rPr>
          <w:rFonts w:ascii="Arial" w:hAnsi="Arial" w:cs="Arial"/>
          <w:sz w:val="24"/>
          <w:szCs w:val="24"/>
        </w:rPr>
        <w:t>Removed of seal strip by opening of bolts.</w:t>
      </w:r>
    </w:p>
    <w:p w:rsidR="00F44663" w:rsidRPr="00AB2146" w:rsidRDefault="00F44663" w:rsidP="00BE7EF1">
      <w:pPr>
        <w:pStyle w:val="ListParagraph"/>
        <w:numPr>
          <w:ilvl w:val="0"/>
          <w:numId w:val="90"/>
        </w:numPr>
        <w:tabs>
          <w:tab w:val="left" w:pos="964"/>
        </w:tabs>
        <w:jc w:val="both"/>
        <w:rPr>
          <w:rFonts w:ascii="Arial" w:hAnsi="Arial" w:cs="Arial"/>
          <w:sz w:val="24"/>
          <w:szCs w:val="24"/>
        </w:rPr>
      </w:pPr>
      <w:r w:rsidRPr="00AB2146">
        <w:rPr>
          <w:rFonts w:ascii="Arial" w:hAnsi="Arial" w:cs="Arial"/>
          <w:sz w:val="24"/>
          <w:szCs w:val="24"/>
        </w:rPr>
        <w:t>Cleaning the vacuum box and the place where seal strip stands.</w:t>
      </w:r>
    </w:p>
    <w:p w:rsidR="00F44663" w:rsidRPr="00AB2146" w:rsidRDefault="00F44663" w:rsidP="00BE7EF1">
      <w:pPr>
        <w:pStyle w:val="ListParagraph"/>
        <w:numPr>
          <w:ilvl w:val="0"/>
          <w:numId w:val="90"/>
        </w:numPr>
        <w:tabs>
          <w:tab w:val="left" w:pos="964"/>
        </w:tabs>
        <w:jc w:val="both"/>
        <w:rPr>
          <w:rFonts w:ascii="Arial" w:hAnsi="Arial" w:cs="Arial"/>
          <w:sz w:val="24"/>
          <w:szCs w:val="24"/>
        </w:rPr>
      </w:pPr>
      <w:r w:rsidRPr="00AB2146">
        <w:rPr>
          <w:rFonts w:ascii="Arial" w:hAnsi="Arial" w:cs="Arial"/>
          <w:sz w:val="24"/>
          <w:szCs w:val="24"/>
        </w:rPr>
        <w:t>Fixing of buta seal on the vacuum box.</w:t>
      </w:r>
    </w:p>
    <w:p w:rsidR="00F44663" w:rsidRPr="00AB2146" w:rsidRDefault="00F44663" w:rsidP="00BE7EF1">
      <w:pPr>
        <w:pStyle w:val="ListParagraph"/>
        <w:numPr>
          <w:ilvl w:val="0"/>
          <w:numId w:val="90"/>
        </w:numPr>
        <w:tabs>
          <w:tab w:val="left" w:pos="964"/>
        </w:tabs>
        <w:jc w:val="both"/>
        <w:rPr>
          <w:rFonts w:ascii="Arial" w:hAnsi="Arial" w:cs="Arial"/>
          <w:sz w:val="24"/>
          <w:szCs w:val="24"/>
        </w:rPr>
      </w:pPr>
      <w:r w:rsidRPr="00AB2146">
        <w:rPr>
          <w:rFonts w:ascii="Arial" w:hAnsi="Arial" w:cs="Arial"/>
          <w:sz w:val="24"/>
          <w:szCs w:val="24"/>
        </w:rPr>
        <w:t>Installation of new seal strip carried out followed by leveling, installation of wear belt &amp; seal water connection.</w:t>
      </w:r>
    </w:p>
    <w:p w:rsidR="00F44663" w:rsidRPr="00AB2146" w:rsidRDefault="00F44663" w:rsidP="00BE7EF1">
      <w:pPr>
        <w:pStyle w:val="ListParagraph"/>
        <w:numPr>
          <w:ilvl w:val="0"/>
          <w:numId w:val="90"/>
        </w:numPr>
        <w:tabs>
          <w:tab w:val="left" w:pos="964"/>
        </w:tabs>
        <w:jc w:val="both"/>
        <w:rPr>
          <w:rFonts w:ascii="Arial" w:hAnsi="Arial" w:cs="Arial"/>
          <w:sz w:val="24"/>
          <w:szCs w:val="24"/>
        </w:rPr>
      </w:pPr>
      <w:r w:rsidRPr="00AB2146">
        <w:rPr>
          <w:rFonts w:ascii="Arial" w:hAnsi="Arial" w:cs="Arial"/>
          <w:sz w:val="24"/>
          <w:szCs w:val="24"/>
        </w:rPr>
        <w:t xml:space="preserve">Took up the vacuum box into the position &amp; the gap adjusted between the mother belt &amp; wear </w:t>
      </w:r>
      <w:proofErr w:type="gramStart"/>
      <w:r w:rsidRPr="00AB2146">
        <w:rPr>
          <w:rFonts w:ascii="Arial" w:hAnsi="Arial" w:cs="Arial"/>
          <w:sz w:val="24"/>
          <w:szCs w:val="24"/>
        </w:rPr>
        <w:t>belt .</w:t>
      </w:r>
      <w:proofErr w:type="gramEnd"/>
    </w:p>
    <w:p w:rsidR="00F44663" w:rsidRPr="00AB2146" w:rsidRDefault="00F44663" w:rsidP="00BE7EF1">
      <w:pPr>
        <w:tabs>
          <w:tab w:val="left" w:pos="964"/>
        </w:tabs>
        <w:jc w:val="both"/>
        <w:rPr>
          <w:rFonts w:ascii="Arial" w:hAnsi="Arial" w:cs="Arial"/>
          <w:b/>
          <w:bCs/>
          <w:color w:val="00B050"/>
          <w:sz w:val="24"/>
          <w:szCs w:val="24"/>
        </w:rPr>
      </w:pPr>
      <w:r w:rsidRPr="00AB2146">
        <w:rPr>
          <w:rFonts w:ascii="Arial" w:hAnsi="Arial" w:cs="Arial"/>
          <w:b/>
          <w:bCs/>
          <w:color w:val="00B050"/>
          <w:sz w:val="24"/>
          <w:szCs w:val="24"/>
        </w:rPr>
        <w:tab/>
      </w:r>
    </w:p>
    <w:p w:rsidR="00F44663" w:rsidRPr="00AB2146" w:rsidRDefault="00F44663" w:rsidP="00BE7EF1">
      <w:pPr>
        <w:tabs>
          <w:tab w:val="left" w:pos="964"/>
        </w:tabs>
        <w:jc w:val="both"/>
        <w:rPr>
          <w:rFonts w:ascii="Arial" w:hAnsi="Arial" w:cs="Arial"/>
          <w:b/>
          <w:bCs/>
          <w:color w:val="00B050"/>
          <w:sz w:val="24"/>
          <w:szCs w:val="24"/>
        </w:rPr>
      </w:pPr>
    </w:p>
    <w:p w:rsidR="00F44663" w:rsidRPr="009C0154" w:rsidRDefault="00F44663" w:rsidP="00BE7EF1">
      <w:pPr>
        <w:tabs>
          <w:tab w:val="left" w:pos="964"/>
        </w:tabs>
        <w:jc w:val="both"/>
        <w:rPr>
          <w:rFonts w:ascii="Arial" w:hAnsi="Arial" w:cs="Arial"/>
          <w:b/>
          <w:bCs/>
          <w:color w:val="FF0000"/>
          <w:sz w:val="24"/>
          <w:szCs w:val="24"/>
          <w:u w:val="single"/>
        </w:rPr>
      </w:pPr>
      <w:r w:rsidRPr="009C0154">
        <w:rPr>
          <w:rFonts w:ascii="Arial" w:hAnsi="Arial" w:cs="Arial"/>
          <w:b/>
          <w:bCs/>
          <w:color w:val="FF0000"/>
          <w:sz w:val="24"/>
          <w:szCs w:val="24"/>
          <w:u w:val="single"/>
        </w:rPr>
        <w:lastRenderedPageBreak/>
        <w:t>REPLACEMENT OF CURBING IN BELT FILTER - ‘C’</w:t>
      </w:r>
    </w:p>
    <w:p w:rsidR="00F44663" w:rsidRPr="00AB2146" w:rsidRDefault="00F44663" w:rsidP="00BE7EF1">
      <w:pPr>
        <w:pStyle w:val="ListParagraph"/>
        <w:numPr>
          <w:ilvl w:val="0"/>
          <w:numId w:val="91"/>
        </w:numPr>
        <w:tabs>
          <w:tab w:val="left" w:pos="964"/>
        </w:tabs>
        <w:jc w:val="both"/>
        <w:rPr>
          <w:rFonts w:ascii="Arial" w:hAnsi="Arial" w:cs="Arial"/>
          <w:sz w:val="24"/>
          <w:szCs w:val="24"/>
        </w:rPr>
      </w:pPr>
      <w:r w:rsidRPr="00AB2146">
        <w:rPr>
          <w:rFonts w:ascii="Arial" w:hAnsi="Arial" w:cs="Arial"/>
          <w:sz w:val="24"/>
          <w:szCs w:val="24"/>
        </w:rPr>
        <w:t xml:space="preserve">Filter cloth was removed. </w:t>
      </w:r>
    </w:p>
    <w:p w:rsidR="00F44663" w:rsidRPr="00AB2146" w:rsidRDefault="00F44663" w:rsidP="00BE7EF1">
      <w:pPr>
        <w:pStyle w:val="ListParagraph"/>
        <w:numPr>
          <w:ilvl w:val="0"/>
          <w:numId w:val="91"/>
        </w:numPr>
        <w:tabs>
          <w:tab w:val="left" w:pos="964"/>
        </w:tabs>
        <w:jc w:val="both"/>
        <w:rPr>
          <w:rFonts w:ascii="Arial" w:hAnsi="Arial" w:cs="Arial"/>
          <w:sz w:val="24"/>
          <w:szCs w:val="24"/>
        </w:rPr>
      </w:pPr>
      <w:r w:rsidRPr="00AB2146">
        <w:rPr>
          <w:rFonts w:ascii="Arial" w:hAnsi="Arial" w:cs="Arial"/>
          <w:sz w:val="24"/>
          <w:szCs w:val="24"/>
        </w:rPr>
        <w:t>Cake wash &amp; 4</w:t>
      </w:r>
      <w:r w:rsidRPr="00AB2146">
        <w:rPr>
          <w:rFonts w:ascii="Arial" w:hAnsi="Arial" w:cs="Arial"/>
          <w:sz w:val="24"/>
          <w:szCs w:val="24"/>
          <w:vertAlign w:val="superscript"/>
        </w:rPr>
        <w:t>th</w:t>
      </w:r>
      <w:r w:rsidRPr="00AB2146">
        <w:rPr>
          <w:rFonts w:ascii="Arial" w:hAnsi="Arial" w:cs="Arial"/>
          <w:sz w:val="24"/>
          <w:szCs w:val="24"/>
        </w:rPr>
        <w:t xml:space="preserve"> wash distribution box, flap dam stand were removed.</w:t>
      </w:r>
    </w:p>
    <w:p w:rsidR="00F44663" w:rsidRPr="00AB2146" w:rsidRDefault="00F44663" w:rsidP="00BE7EF1">
      <w:pPr>
        <w:pStyle w:val="ListParagraph"/>
        <w:numPr>
          <w:ilvl w:val="0"/>
          <w:numId w:val="91"/>
        </w:numPr>
        <w:tabs>
          <w:tab w:val="left" w:pos="964"/>
        </w:tabs>
        <w:jc w:val="both"/>
        <w:rPr>
          <w:rFonts w:ascii="Arial" w:hAnsi="Arial" w:cs="Arial"/>
          <w:sz w:val="24"/>
          <w:szCs w:val="24"/>
        </w:rPr>
      </w:pPr>
      <w:r w:rsidRPr="00AB2146">
        <w:rPr>
          <w:rFonts w:ascii="Arial" w:hAnsi="Arial" w:cs="Arial"/>
          <w:sz w:val="24"/>
          <w:szCs w:val="24"/>
        </w:rPr>
        <w:t xml:space="preserve">Old curbing removed by cutting &amp; surface preparation were made for fixing of new curbing.  </w:t>
      </w:r>
    </w:p>
    <w:p w:rsidR="00F44663" w:rsidRPr="00AB2146" w:rsidRDefault="00F44663" w:rsidP="00BE7EF1">
      <w:pPr>
        <w:pStyle w:val="ListParagraph"/>
        <w:numPr>
          <w:ilvl w:val="0"/>
          <w:numId w:val="91"/>
        </w:numPr>
        <w:tabs>
          <w:tab w:val="left" w:pos="964"/>
        </w:tabs>
        <w:jc w:val="both"/>
        <w:rPr>
          <w:rFonts w:ascii="Arial" w:hAnsi="Arial" w:cs="Arial"/>
          <w:sz w:val="24"/>
          <w:szCs w:val="24"/>
        </w:rPr>
      </w:pPr>
      <w:r w:rsidRPr="00AB2146">
        <w:rPr>
          <w:rFonts w:ascii="Arial" w:hAnsi="Arial" w:cs="Arial"/>
          <w:sz w:val="24"/>
          <w:szCs w:val="24"/>
        </w:rPr>
        <w:t xml:space="preserve">New curbing fixed by SC – 4000 adhesive. </w:t>
      </w:r>
    </w:p>
    <w:p w:rsidR="00F44663" w:rsidRPr="00AB2146" w:rsidRDefault="00F44663" w:rsidP="00BE7EF1">
      <w:pPr>
        <w:pStyle w:val="ListParagraph"/>
        <w:numPr>
          <w:ilvl w:val="0"/>
          <w:numId w:val="91"/>
        </w:numPr>
        <w:tabs>
          <w:tab w:val="left" w:pos="964"/>
        </w:tabs>
        <w:jc w:val="both"/>
        <w:rPr>
          <w:rFonts w:ascii="Arial" w:hAnsi="Arial" w:cs="Arial"/>
          <w:sz w:val="24"/>
          <w:szCs w:val="24"/>
        </w:rPr>
      </w:pPr>
      <w:r w:rsidRPr="00AB2146">
        <w:rPr>
          <w:rFonts w:ascii="Arial" w:hAnsi="Arial" w:cs="Arial"/>
          <w:sz w:val="24"/>
          <w:szCs w:val="24"/>
        </w:rPr>
        <w:t>Cake wash &amp; 4</w:t>
      </w:r>
      <w:r w:rsidRPr="00AB2146">
        <w:rPr>
          <w:rFonts w:ascii="Arial" w:hAnsi="Arial" w:cs="Arial"/>
          <w:sz w:val="24"/>
          <w:szCs w:val="24"/>
          <w:vertAlign w:val="superscript"/>
        </w:rPr>
        <w:t>th</w:t>
      </w:r>
      <w:r w:rsidRPr="00AB2146">
        <w:rPr>
          <w:rFonts w:ascii="Arial" w:hAnsi="Arial" w:cs="Arial"/>
          <w:sz w:val="24"/>
          <w:szCs w:val="24"/>
        </w:rPr>
        <w:t xml:space="preserve"> wash distribution box, flap dam stand were installed in </w:t>
      </w:r>
      <w:proofErr w:type="gramStart"/>
      <w:r w:rsidRPr="00AB2146">
        <w:rPr>
          <w:rFonts w:ascii="Arial" w:hAnsi="Arial" w:cs="Arial"/>
          <w:sz w:val="24"/>
          <w:szCs w:val="24"/>
        </w:rPr>
        <w:t>position .</w:t>
      </w:r>
      <w:proofErr w:type="gramEnd"/>
      <w:r w:rsidRPr="00AB2146">
        <w:rPr>
          <w:rFonts w:ascii="Arial" w:hAnsi="Arial" w:cs="Arial"/>
          <w:sz w:val="24"/>
          <w:szCs w:val="24"/>
        </w:rPr>
        <w:t xml:space="preserve"> </w:t>
      </w:r>
    </w:p>
    <w:p w:rsidR="00F44663" w:rsidRPr="00AB2146" w:rsidRDefault="00F44663" w:rsidP="00BE7EF1">
      <w:pPr>
        <w:pStyle w:val="ListParagraph"/>
        <w:numPr>
          <w:ilvl w:val="0"/>
          <w:numId w:val="91"/>
        </w:numPr>
        <w:tabs>
          <w:tab w:val="left" w:pos="964"/>
        </w:tabs>
        <w:jc w:val="both"/>
        <w:rPr>
          <w:rFonts w:ascii="Arial" w:hAnsi="Arial" w:cs="Arial"/>
          <w:sz w:val="24"/>
          <w:szCs w:val="24"/>
        </w:rPr>
      </w:pPr>
      <w:r w:rsidRPr="00AB2146">
        <w:rPr>
          <w:rFonts w:ascii="Arial" w:hAnsi="Arial" w:cs="Arial"/>
          <w:sz w:val="24"/>
          <w:szCs w:val="24"/>
        </w:rPr>
        <w:t xml:space="preserve">Filter cloth was installed &amp; cloth tracking done. </w:t>
      </w:r>
    </w:p>
    <w:p w:rsidR="00F44663" w:rsidRPr="00AB2146" w:rsidRDefault="00F44663" w:rsidP="00BE7EF1">
      <w:pPr>
        <w:tabs>
          <w:tab w:val="left" w:pos="964"/>
        </w:tabs>
        <w:jc w:val="both"/>
        <w:rPr>
          <w:rFonts w:ascii="Arial" w:hAnsi="Arial" w:cs="Arial"/>
          <w:sz w:val="24"/>
          <w:szCs w:val="24"/>
        </w:rPr>
      </w:pPr>
    </w:p>
    <w:p w:rsidR="00F44663" w:rsidRPr="00AB2146" w:rsidRDefault="00F44663" w:rsidP="00BE7EF1">
      <w:pPr>
        <w:pStyle w:val="ListParagraph"/>
        <w:tabs>
          <w:tab w:val="left" w:pos="964"/>
        </w:tabs>
        <w:jc w:val="both"/>
        <w:rPr>
          <w:rFonts w:ascii="Arial" w:hAnsi="Arial" w:cs="Arial"/>
          <w:sz w:val="24"/>
          <w:szCs w:val="24"/>
        </w:rPr>
      </w:pPr>
    </w:p>
    <w:p w:rsidR="00F44663" w:rsidRPr="00AB2146" w:rsidRDefault="00F44663" w:rsidP="00BE7EF1">
      <w:pPr>
        <w:pStyle w:val="ListParagraph"/>
        <w:tabs>
          <w:tab w:val="left" w:pos="964"/>
        </w:tabs>
        <w:jc w:val="both"/>
        <w:rPr>
          <w:rFonts w:ascii="Arial" w:hAnsi="Arial" w:cs="Arial"/>
          <w:sz w:val="24"/>
          <w:szCs w:val="24"/>
        </w:rPr>
      </w:pPr>
    </w:p>
    <w:p w:rsidR="00F44663" w:rsidRPr="00AB2146" w:rsidRDefault="00F44663" w:rsidP="00BE7EF1">
      <w:pPr>
        <w:pStyle w:val="ListParagraph"/>
        <w:tabs>
          <w:tab w:val="left" w:pos="964"/>
        </w:tabs>
        <w:jc w:val="both"/>
        <w:rPr>
          <w:rFonts w:ascii="Arial" w:hAnsi="Arial" w:cs="Arial"/>
          <w:sz w:val="24"/>
          <w:szCs w:val="24"/>
        </w:rPr>
      </w:pPr>
    </w:p>
    <w:p w:rsidR="00F44663" w:rsidRPr="00AB2146" w:rsidRDefault="0006341B" w:rsidP="00BE7EF1">
      <w:pPr>
        <w:pStyle w:val="ListParagraph"/>
        <w:tabs>
          <w:tab w:val="left" w:pos="964"/>
        </w:tabs>
        <w:jc w:val="both"/>
        <w:rPr>
          <w:rFonts w:ascii="Arial" w:hAnsi="Arial" w:cs="Arial"/>
          <w:sz w:val="24"/>
          <w:szCs w:val="24"/>
        </w:rPr>
      </w:pPr>
      <w:r w:rsidRPr="0006341B">
        <w:rPr>
          <w:rFonts w:ascii="Arial" w:hAnsi="Arial" w:cs="Arial"/>
          <w:b/>
          <w:bCs/>
          <w:noProof/>
          <w:color w:val="00B050"/>
          <w:sz w:val="24"/>
          <w:szCs w:val="24"/>
        </w:rPr>
        <w:pict>
          <v:shape id="_x0000_s1147" type="#_x0000_t32" style="position:absolute;left:0;text-align:left;margin-left:186.75pt;margin-top:118.7pt;width:27.75pt;height:76.5pt;flip:y;z-index:251791360" o:connectortype="straight" strokecolor="red">
            <v:stroke endarrow="block"/>
          </v:shape>
        </w:pict>
      </w:r>
      <w:r w:rsidRPr="0006341B">
        <w:rPr>
          <w:rFonts w:ascii="Arial" w:hAnsi="Arial" w:cs="Arial"/>
          <w:b/>
          <w:bCs/>
          <w:noProof/>
          <w:color w:val="00B050"/>
          <w:sz w:val="24"/>
          <w:szCs w:val="24"/>
          <w:lang w:eastAsia="zh-TW"/>
        </w:rPr>
        <w:pict>
          <v:shape id="_x0000_s1146" type="#_x0000_t202" style="position:absolute;left:0;text-align:left;margin-left:117.45pt;margin-top:189.2pt;width:285.3pt;height:43.5pt;z-index:251790336;mso-width-relative:margin;mso-height-relative:margin">
            <v:fill opacity="0"/>
            <v:textbox>
              <w:txbxContent>
                <w:p w:rsidR="007166F9" w:rsidRPr="00F41D0C" w:rsidRDefault="007166F9" w:rsidP="00F44663">
                  <w:pPr>
                    <w:rPr>
                      <w:b/>
                      <w:sz w:val="24"/>
                      <w:szCs w:val="24"/>
                    </w:rPr>
                  </w:pPr>
                  <w:r w:rsidRPr="00F41D0C">
                    <w:rPr>
                      <w:b/>
                      <w:sz w:val="24"/>
                      <w:szCs w:val="24"/>
                    </w:rPr>
                    <w:t xml:space="preserve">Replacement of Curbing in Belt Filter – ‘C’ is going on. </w:t>
                  </w:r>
                </w:p>
              </w:txbxContent>
            </v:textbox>
          </v:shape>
        </w:pict>
      </w:r>
      <w:r w:rsidR="00F44663" w:rsidRPr="00AB2146">
        <w:rPr>
          <w:rFonts w:ascii="Arial" w:hAnsi="Arial" w:cs="Arial"/>
          <w:noProof/>
          <w:sz w:val="24"/>
          <w:szCs w:val="24"/>
        </w:rPr>
        <w:drawing>
          <wp:inline distT="0" distB="0" distL="0" distR="0">
            <wp:extent cx="5900928" cy="2371725"/>
            <wp:effectExtent l="19050" t="0" r="4572" b="0"/>
            <wp:docPr id="172" name="Picture 15" descr="C:\Users\pc398\Desktop\IFFCO DIRECTOR SRI K L SINGH VISIT 15.4.2013\DSC_09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pc398\Desktop\IFFCO DIRECTOR SRI K L SINGH VISIT 15.4.2013\DSC_0913.JPG"/>
                    <pic:cNvPicPr>
                      <a:picLocks noChangeAspect="1" noChangeArrowheads="1"/>
                    </pic:cNvPicPr>
                  </pic:nvPicPr>
                  <pic:blipFill>
                    <a:blip r:embed="rId82" cstate="print"/>
                    <a:srcRect/>
                    <a:stretch>
                      <a:fillRect/>
                    </a:stretch>
                  </pic:blipFill>
                  <pic:spPr bwMode="auto">
                    <a:xfrm>
                      <a:off x="0" y="0"/>
                      <a:ext cx="5900928" cy="2371725"/>
                    </a:xfrm>
                    <a:prstGeom prst="rect">
                      <a:avLst/>
                    </a:prstGeom>
                    <a:noFill/>
                    <a:ln w="9525">
                      <a:noFill/>
                      <a:miter lim="800000"/>
                      <a:headEnd/>
                      <a:tailEnd/>
                    </a:ln>
                  </pic:spPr>
                </pic:pic>
              </a:graphicData>
            </a:graphic>
          </wp:inline>
        </w:drawing>
      </w:r>
    </w:p>
    <w:p w:rsidR="00F44663" w:rsidRPr="00AB2146" w:rsidRDefault="00F44663" w:rsidP="00BE7EF1">
      <w:pPr>
        <w:tabs>
          <w:tab w:val="left" w:pos="964"/>
        </w:tabs>
        <w:jc w:val="both"/>
        <w:rPr>
          <w:rFonts w:ascii="Arial" w:hAnsi="Arial" w:cs="Arial"/>
          <w:b/>
          <w:bCs/>
          <w:color w:val="00B050"/>
          <w:sz w:val="24"/>
          <w:szCs w:val="24"/>
        </w:rPr>
      </w:pPr>
      <w:r w:rsidRPr="00AB2146">
        <w:rPr>
          <w:rFonts w:ascii="Arial" w:hAnsi="Arial" w:cs="Arial"/>
          <w:b/>
          <w:bCs/>
          <w:color w:val="00B050"/>
          <w:sz w:val="24"/>
          <w:szCs w:val="24"/>
        </w:rPr>
        <w:tab/>
      </w:r>
    </w:p>
    <w:p w:rsidR="00F44663" w:rsidRPr="00AB2146" w:rsidRDefault="00F44663" w:rsidP="00BE7EF1">
      <w:pPr>
        <w:tabs>
          <w:tab w:val="left" w:pos="964"/>
        </w:tabs>
        <w:jc w:val="both"/>
        <w:rPr>
          <w:rFonts w:ascii="Arial" w:hAnsi="Arial" w:cs="Arial"/>
          <w:b/>
          <w:bCs/>
          <w:color w:val="00B050"/>
          <w:sz w:val="24"/>
          <w:szCs w:val="24"/>
        </w:rPr>
      </w:pPr>
    </w:p>
    <w:p w:rsidR="00F44663" w:rsidRPr="009C0154" w:rsidRDefault="00F44663" w:rsidP="00BE7EF1">
      <w:pPr>
        <w:tabs>
          <w:tab w:val="left" w:pos="964"/>
        </w:tabs>
        <w:jc w:val="both"/>
        <w:rPr>
          <w:rFonts w:ascii="Arial" w:hAnsi="Arial" w:cs="Arial"/>
          <w:b/>
          <w:bCs/>
          <w:color w:val="FF0000"/>
          <w:sz w:val="24"/>
          <w:szCs w:val="24"/>
          <w:u w:val="single"/>
        </w:rPr>
      </w:pPr>
      <w:r w:rsidRPr="009C0154">
        <w:rPr>
          <w:rFonts w:ascii="Arial" w:hAnsi="Arial" w:cs="Arial"/>
          <w:b/>
          <w:bCs/>
          <w:color w:val="FF0000"/>
          <w:sz w:val="24"/>
          <w:szCs w:val="24"/>
          <w:u w:val="single"/>
        </w:rPr>
        <w:t>MODIFICATION OF BLOWER BASE IN FILTER BELT - ‘E’</w:t>
      </w:r>
    </w:p>
    <w:p w:rsidR="00F44663" w:rsidRPr="00AB2146" w:rsidRDefault="00F44663" w:rsidP="00BE7EF1">
      <w:pPr>
        <w:pStyle w:val="ListParagraph"/>
        <w:numPr>
          <w:ilvl w:val="0"/>
          <w:numId w:val="92"/>
        </w:numPr>
        <w:jc w:val="both"/>
        <w:rPr>
          <w:rFonts w:ascii="Arial" w:hAnsi="Arial" w:cs="Arial"/>
          <w:sz w:val="24"/>
          <w:szCs w:val="24"/>
        </w:rPr>
      </w:pPr>
      <w:r w:rsidRPr="00AB2146">
        <w:rPr>
          <w:rFonts w:ascii="Arial" w:hAnsi="Arial" w:cs="Arial"/>
          <w:sz w:val="24"/>
          <w:szCs w:val="24"/>
        </w:rPr>
        <w:t>Electric motor was removed from position.</w:t>
      </w:r>
    </w:p>
    <w:p w:rsidR="00F44663" w:rsidRPr="00AB2146" w:rsidRDefault="00F44663" w:rsidP="00BE7EF1">
      <w:pPr>
        <w:pStyle w:val="ListParagraph"/>
        <w:numPr>
          <w:ilvl w:val="0"/>
          <w:numId w:val="92"/>
        </w:numPr>
        <w:jc w:val="both"/>
        <w:rPr>
          <w:rFonts w:ascii="Arial" w:hAnsi="Arial" w:cs="Arial"/>
          <w:sz w:val="24"/>
          <w:szCs w:val="24"/>
        </w:rPr>
      </w:pPr>
      <w:r w:rsidRPr="00AB2146">
        <w:rPr>
          <w:rFonts w:ascii="Arial" w:hAnsi="Arial" w:cs="Arial"/>
          <w:sz w:val="24"/>
          <w:szCs w:val="24"/>
        </w:rPr>
        <w:t>Impeller &amp; shaft assy. Of the blower was removed.</w:t>
      </w:r>
    </w:p>
    <w:p w:rsidR="00F44663" w:rsidRPr="00AB2146" w:rsidRDefault="00F44663" w:rsidP="00BE7EF1">
      <w:pPr>
        <w:pStyle w:val="ListParagraph"/>
        <w:numPr>
          <w:ilvl w:val="0"/>
          <w:numId w:val="92"/>
        </w:numPr>
        <w:jc w:val="both"/>
        <w:rPr>
          <w:rFonts w:ascii="Arial" w:hAnsi="Arial" w:cs="Arial"/>
          <w:sz w:val="24"/>
          <w:szCs w:val="24"/>
        </w:rPr>
      </w:pPr>
      <w:r w:rsidRPr="00AB2146">
        <w:rPr>
          <w:rFonts w:ascii="Arial" w:hAnsi="Arial" w:cs="Arial"/>
          <w:sz w:val="24"/>
          <w:szCs w:val="24"/>
        </w:rPr>
        <w:t>Casing removed.</w:t>
      </w:r>
    </w:p>
    <w:p w:rsidR="00F44663" w:rsidRPr="00AB2146" w:rsidRDefault="00F44663" w:rsidP="00BE7EF1">
      <w:pPr>
        <w:pStyle w:val="ListParagraph"/>
        <w:numPr>
          <w:ilvl w:val="0"/>
          <w:numId w:val="92"/>
        </w:numPr>
        <w:jc w:val="both"/>
        <w:rPr>
          <w:rFonts w:ascii="Arial" w:hAnsi="Arial" w:cs="Arial"/>
          <w:sz w:val="24"/>
          <w:szCs w:val="24"/>
        </w:rPr>
      </w:pPr>
      <w:r w:rsidRPr="00AB2146">
        <w:rPr>
          <w:rFonts w:ascii="Arial" w:hAnsi="Arial" w:cs="Arial"/>
          <w:sz w:val="24"/>
          <w:szCs w:val="24"/>
        </w:rPr>
        <w:t xml:space="preserve">Stool assy. Removed. </w:t>
      </w:r>
    </w:p>
    <w:p w:rsidR="00F44663" w:rsidRPr="00AB2146" w:rsidRDefault="00F44663" w:rsidP="00BE7EF1">
      <w:pPr>
        <w:pStyle w:val="ListParagraph"/>
        <w:numPr>
          <w:ilvl w:val="0"/>
          <w:numId w:val="92"/>
        </w:numPr>
        <w:jc w:val="both"/>
        <w:rPr>
          <w:rFonts w:ascii="Arial" w:hAnsi="Arial" w:cs="Arial"/>
          <w:sz w:val="24"/>
          <w:szCs w:val="24"/>
        </w:rPr>
      </w:pPr>
      <w:r w:rsidRPr="00AB2146">
        <w:rPr>
          <w:rFonts w:ascii="Arial" w:hAnsi="Arial" w:cs="Arial"/>
          <w:sz w:val="24"/>
          <w:szCs w:val="24"/>
        </w:rPr>
        <w:t>Old / corroded blower base removed by chipping through hilty.</w:t>
      </w:r>
    </w:p>
    <w:p w:rsidR="00F44663" w:rsidRPr="00AB2146" w:rsidRDefault="00F44663" w:rsidP="00BE7EF1">
      <w:pPr>
        <w:pStyle w:val="ListParagraph"/>
        <w:numPr>
          <w:ilvl w:val="0"/>
          <w:numId w:val="92"/>
        </w:numPr>
        <w:jc w:val="both"/>
        <w:rPr>
          <w:rFonts w:ascii="Arial" w:hAnsi="Arial" w:cs="Arial"/>
          <w:sz w:val="24"/>
          <w:szCs w:val="24"/>
        </w:rPr>
      </w:pPr>
      <w:r w:rsidRPr="00AB2146">
        <w:rPr>
          <w:rFonts w:ascii="Arial" w:hAnsi="Arial" w:cs="Arial"/>
          <w:sz w:val="24"/>
          <w:szCs w:val="24"/>
        </w:rPr>
        <w:t xml:space="preserve">New / fabricated base positioned &amp; leveled. </w:t>
      </w:r>
    </w:p>
    <w:p w:rsidR="00F44663" w:rsidRPr="00AB2146" w:rsidRDefault="00F44663" w:rsidP="00BE7EF1">
      <w:pPr>
        <w:pStyle w:val="ListParagraph"/>
        <w:numPr>
          <w:ilvl w:val="0"/>
          <w:numId w:val="92"/>
        </w:numPr>
        <w:jc w:val="both"/>
        <w:rPr>
          <w:rFonts w:ascii="Arial" w:hAnsi="Arial" w:cs="Arial"/>
          <w:sz w:val="24"/>
          <w:szCs w:val="24"/>
        </w:rPr>
      </w:pPr>
      <w:r w:rsidRPr="00AB2146">
        <w:rPr>
          <w:rFonts w:ascii="Arial" w:hAnsi="Arial" w:cs="Arial"/>
          <w:sz w:val="24"/>
          <w:szCs w:val="24"/>
        </w:rPr>
        <w:t>Grouting done.</w:t>
      </w:r>
    </w:p>
    <w:p w:rsidR="00F44663" w:rsidRPr="00AB2146" w:rsidRDefault="00F44663" w:rsidP="00BE7EF1">
      <w:pPr>
        <w:pStyle w:val="ListParagraph"/>
        <w:numPr>
          <w:ilvl w:val="0"/>
          <w:numId w:val="92"/>
        </w:numPr>
        <w:jc w:val="both"/>
        <w:rPr>
          <w:rFonts w:ascii="Arial" w:hAnsi="Arial" w:cs="Arial"/>
          <w:sz w:val="24"/>
          <w:szCs w:val="24"/>
        </w:rPr>
      </w:pPr>
      <w:r w:rsidRPr="00AB2146">
        <w:rPr>
          <w:rFonts w:ascii="Arial" w:hAnsi="Arial" w:cs="Arial"/>
          <w:sz w:val="24"/>
          <w:szCs w:val="24"/>
        </w:rPr>
        <w:t>Stool, casing, motor were re positioned followed by leveling &amp; alignment.</w:t>
      </w:r>
    </w:p>
    <w:p w:rsidR="00F44663" w:rsidRPr="00AB2146" w:rsidRDefault="00F44663" w:rsidP="00BE7EF1">
      <w:pPr>
        <w:pStyle w:val="ListParagraph"/>
        <w:ind w:left="1080"/>
        <w:jc w:val="both"/>
        <w:rPr>
          <w:rFonts w:ascii="Arial" w:hAnsi="Arial" w:cs="Arial"/>
          <w:sz w:val="24"/>
          <w:szCs w:val="24"/>
        </w:rPr>
      </w:pPr>
    </w:p>
    <w:p w:rsidR="00C667AB" w:rsidRDefault="00C667AB" w:rsidP="006436F8">
      <w:pPr>
        <w:pStyle w:val="ListParagraph"/>
        <w:tabs>
          <w:tab w:val="left" w:pos="4383"/>
        </w:tabs>
        <w:ind w:left="0"/>
        <w:jc w:val="both"/>
        <w:rPr>
          <w:rFonts w:ascii="Arial" w:hAnsi="Arial" w:cs="Arial"/>
          <w:b/>
          <w:bCs/>
          <w:color w:val="FF0000"/>
          <w:sz w:val="24"/>
          <w:szCs w:val="24"/>
          <w:u w:val="single"/>
        </w:rPr>
      </w:pPr>
    </w:p>
    <w:p w:rsidR="00F44663" w:rsidRPr="009C0154" w:rsidRDefault="00F44663" w:rsidP="006436F8">
      <w:pPr>
        <w:pStyle w:val="ListParagraph"/>
        <w:tabs>
          <w:tab w:val="left" w:pos="4383"/>
        </w:tabs>
        <w:ind w:left="0"/>
        <w:jc w:val="both"/>
        <w:rPr>
          <w:rFonts w:ascii="Arial" w:hAnsi="Arial" w:cs="Arial"/>
          <w:b/>
          <w:bCs/>
          <w:color w:val="FF0000"/>
          <w:sz w:val="24"/>
          <w:szCs w:val="24"/>
          <w:u w:val="single"/>
        </w:rPr>
      </w:pPr>
      <w:r w:rsidRPr="009C0154">
        <w:rPr>
          <w:rFonts w:ascii="Arial" w:hAnsi="Arial" w:cs="Arial"/>
          <w:b/>
          <w:bCs/>
          <w:color w:val="FF0000"/>
          <w:sz w:val="24"/>
          <w:szCs w:val="24"/>
          <w:u w:val="single"/>
        </w:rPr>
        <w:lastRenderedPageBreak/>
        <w:t xml:space="preserve">MICELLANEOUS: </w:t>
      </w:r>
    </w:p>
    <w:p w:rsidR="00F44663" w:rsidRPr="00AB2146" w:rsidRDefault="00F44663" w:rsidP="00BE7EF1">
      <w:pPr>
        <w:pStyle w:val="ListParagraph"/>
        <w:numPr>
          <w:ilvl w:val="0"/>
          <w:numId w:val="101"/>
        </w:numPr>
        <w:jc w:val="both"/>
        <w:rPr>
          <w:rFonts w:ascii="Arial" w:hAnsi="Arial" w:cs="Arial"/>
          <w:sz w:val="24"/>
          <w:szCs w:val="24"/>
        </w:rPr>
      </w:pPr>
      <w:r w:rsidRPr="00AB2146">
        <w:rPr>
          <w:rFonts w:ascii="Arial" w:hAnsi="Arial" w:cs="Arial"/>
          <w:sz w:val="24"/>
          <w:szCs w:val="24"/>
        </w:rPr>
        <w:t>All hoses like cloudy, product, return, 3</w:t>
      </w:r>
      <w:r w:rsidRPr="00AB2146">
        <w:rPr>
          <w:rFonts w:ascii="Arial" w:hAnsi="Arial" w:cs="Arial"/>
          <w:sz w:val="24"/>
          <w:szCs w:val="24"/>
          <w:vertAlign w:val="superscript"/>
        </w:rPr>
        <w:t>rd</w:t>
      </w:r>
      <w:r w:rsidRPr="00AB2146">
        <w:rPr>
          <w:rFonts w:ascii="Arial" w:hAnsi="Arial" w:cs="Arial"/>
          <w:sz w:val="24"/>
          <w:szCs w:val="24"/>
        </w:rPr>
        <w:t xml:space="preserve"> wash &amp; 4</w:t>
      </w:r>
      <w:r w:rsidRPr="00AB2146">
        <w:rPr>
          <w:rFonts w:ascii="Arial" w:hAnsi="Arial" w:cs="Arial"/>
          <w:sz w:val="24"/>
          <w:szCs w:val="24"/>
          <w:vertAlign w:val="superscript"/>
        </w:rPr>
        <w:t>th</w:t>
      </w:r>
      <w:r w:rsidRPr="00AB2146">
        <w:rPr>
          <w:rFonts w:ascii="Arial" w:hAnsi="Arial" w:cs="Arial"/>
          <w:sz w:val="24"/>
          <w:szCs w:val="24"/>
        </w:rPr>
        <w:t xml:space="preserve"> wash in B/F – A, B, C, D, E &amp; G were removed for cleaning &amp; boxed up.</w:t>
      </w:r>
    </w:p>
    <w:p w:rsidR="00F44663" w:rsidRPr="00AB2146" w:rsidRDefault="00F44663" w:rsidP="00BE7EF1">
      <w:pPr>
        <w:pStyle w:val="ListParagraph"/>
        <w:numPr>
          <w:ilvl w:val="0"/>
          <w:numId w:val="101"/>
        </w:numPr>
        <w:jc w:val="both"/>
        <w:rPr>
          <w:rFonts w:ascii="Arial" w:hAnsi="Arial" w:cs="Arial"/>
          <w:sz w:val="24"/>
          <w:szCs w:val="24"/>
        </w:rPr>
      </w:pPr>
      <w:r w:rsidRPr="00AB2146">
        <w:rPr>
          <w:rFonts w:ascii="Arial" w:hAnsi="Arial" w:cs="Arial"/>
          <w:sz w:val="24"/>
          <w:szCs w:val="24"/>
        </w:rPr>
        <w:t>All manifolds like product, return, 3</w:t>
      </w:r>
      <w:r w:rsidRPr="00AB2146">
        <w:rPr>
          <w:rFonts w:ascii="Arial" w:hAnsi="Arial" w:cs="Arial"/>
          <w:sz w:val="24"/>
          <w:szCs w:val="24"/>
          <w:vertAlign w:val="superscript"/>
        </w:rPr>
        <w:t>rd</w:t>
      </w:r>
      <w:r w:rsidRPr="00AB2146">
        <w:rPr>
          <w:rFonts w:ascii="Arial" w:hAnsi="Arial" w:cs="Arial"/>
          <w:sz w:val="24"/>
          <w:szCs w:val="24"/>
        </w:rPr>
        <w:t xml:space="preserve"> wash &amp; 4</w:t>
      </w:r>
      <w:r w:rsidRPr="00AB2146">
        <w:rPr>
          <w:rFonts w:ascii="Arial" w:hAnsi="Arial" w:cs="Arial"/>
          <w:sz w:val="24"/>
          <w:szCs w:val="24"/>
          <w:vertAlign w:val="superscript"/>
        </w:rPr>
        <w:t>th</w:t>
      </w:r>
      <w:r w:rsidRPr="00AB2146">
        <w:rPr>
          <w:rFonts w:ascii="Arial" w:hAnsi="Arial" w:cs="Arial"/>
          <w:sz w:val="24"/>
          <w:szCs w:val="24"/>
        </w:rPr>
        <w:t xml:space="preserve"> wash in B/F – A, B, C, D, E &amp; G were removed for cleaning &amp; boxed up.</w:t>
      </w:r>
    </w:p>
    <w:p w:rsidR="00F44663" w:rsidRPr="00AB2146" w:rsidRDefault="00F44663" w:rsidP="00BE7EF1">
      <w:pPr>
        <w:pStyle w:val="ListParagraph"/>
        <w:numPr>
          <w:ilvl w:val="0"/>
          <w:numId w:val="101"/>
        </w:numPr>
        <w:jc w:val="both"/>
        <w:rPr>
          <w:rFonts w:ascii="Arial" w:hAnsi="Arial" w:cs="Arial"/>
          <w:sz w:val="24"/>
          <w:szCs w:val="24"/>
        </w:rPr>
      </w:pPr>
      <w:r w:rsidRPr="00AB2146">
        <w:rPr>
          <w:rFonts w:ascii="Arial" w:hAnsi="Arial" w:cs="Arial"/>
          <w:sz w:val="24"/>
          <w:szCs w:val="24"/>
        </w:rPr>
        <w:t>Damaged filter dam rubbers replaced in B/F –A, D &amp;E.</w:t>
      </w:r>
    </w:p>
    <w:p w:rsidR="00F44663" w:rsidRPr="00AB2146" w:rsidRDefault="00F44663" w:rsidP="00BE7EF1">
      <w:pPr>
        <w:pStyle w:val="ListParagraph"/>
        <w:numPr>
          <w:ilvl w:val="0"/>
          <w:numId w:val="101"/>
        </w:numPr>
        <w:jc w:val="both"/>
        <w:rPr>
          <w:rFonts w:ascii="Arial" w:hAnsi="Arial" w:cs="Arial"/>
          <w:sz w:val="24"/>
          <w:szCs w:val="24"/>
        </w:rPr>
      </w:pPr>
      <w:r w:rsidRPr="00AB2146">
        <w:rPr>
          <w:rFonts w:ascii="Arial" w:hAnsi="Arial" w:cs="Arial"/>
          <w:sz w:val="24"/>
          <w:szCs w:val="24"/>
        </w:rPr>
        <w:t xml:space="preserve">The damaged cloudy pot receiver was taken out from its position; the damaged portion was repaired by super vinyl ester resin &amp; boxed up. </w:t>
      </w:r>
    </w:p>
    <w:p w:rsidR="00F44663" w:rsidRPr="00AB2146" w:rsidRDefault="00F44663" w:rsidP="00BE7EF1">
      <w:pPr>
        <w:pStyle w:val="ListParagraph"/>
        <w:tabs>
          <w:tab w:val="left" w:pos="4383"/>
        </w:tabs>
        <w:jc w:val="both"/>
        <w:rPr>
          <w:rFonts w:ascii="Arial" w:hAnsi="Arial" w:cs="Arial"/>
          <w:b/>
          <w:bCs/>
          <w:color w:val="FF0000"/>
          <w:sz w:val="36"/>
          <w:szCs w:val="36"/>
          <w:u w:val="single"/>
        </w:rPr>
      </w:pPr>
    </w:p>
    <w:p w:rsidR="00F44663" w:rsidRPr="00AB2146" w:rsidRDefault="00F44663" w:rsidP="006436F8">
      <w:pPr>
        <w:pStyle w:val="ListParagraph"/>
        <w:tabs>
          <w:tab w:val="left" w:pos="4383"/>
        </w:tabs>
        <w:ind w:left="0"/>
        <w:jc w:val="both"/>
        <w:rPr>
          <w:rFonts w:ascii="Arial" w:hAnsi="Arial" w:cs="Arial"/>
          <w:b/>
          <w:bCs/>
          <w:color w:val="FF0000"/>
          <w:sz w:val="36"/>
          <w:szCs w:val="36"/>
          <w:u w:val="single"/>
        </w:rPr>
      </w:pPr>
      <w:r w:rsidRPr="00AB2146">
        <w:rPr>
          <w:rFonts w:ascii="Arial" w:hAnsi="Arial" w:cs="Arial"/>
          <w:b/>
          <w:bCs/>
          <w:color w:val="FF0000"/>
          <w:sz w:val="36"/>
          <w:szCs w:val="36"/>
          <w:u w:val="single"/>
        </w:rPr>
        <w:t>FILTRATION SECTION</w:t>
      </w:r>
    </w:p>
    <w:p w:rsidR="00F44663" w:rsidRPr="006436F8" w:rsidRDefault="00F44663" w:rsidP="00BE7EF1">
      <w:pPr>
        <w:pStyle w:val="ListParagraph"/>
        <w:tabs>
          <w:tab w:val="left" w:pos="4383"/>
        </w:tabs>
        <w:jc w:val="both"/>
        <w:rPr>
          <w:rFonts w:ascii="Arial" w:hAnsi="Arial" w:cs="Arial"/>
          <w:b/>
          <w:bCs/>
          <w:color w:val="FF0000"/>
          <w:u w:val="single"/>
        </w:rPr>
      </w:pPr>
    </w:p>
    <w:p w:rsidR="00F44663" w:rsidRPr="009C0154" w:rsidRDefault="00F44663" w:rsidP="00BE7EF1">
      <w:pPr>
        <w:tabs>
          <w:tab w:val="left" w:pos="4383"/>
        </w:tabs>
        <w:jc w:val="both"/>
        <w:rPr>
          <w:rFonts w:ascii="Arial" w:hAnsi="Arial" w:cs="Arial"/>
          <w:b/>
          <w:bCs/>
          <w:color w:val="FF0000"/>
          <w:sz w:val="24"/>
          <w:szCs w:val="24"/>
          <w:u w:val="single"/>
        </w:rPr>
      </w:pPr>
      <w:r w:rsidRPr="009C0154">
        <w:rPr>
          <w:rFonts w:ascii="Arial" w:hAnsi="Arial" w:cs="Arial"/>
          <w:b/>
          <w:bCs/>
          <w:color w:val="FF0000"/>
          <w:sz w:val="24"/>
          <w:szCs w:val="24"/>
          <w:u w:val="single"/>
        </w:rPr>
        <w:t>REVAMPING</w:t>
      </w:r>
      <w:r w:rsidR="006436F8">
        <w:rPr>
          <w:rFonts w:ascii="Arial" w:hAnsi="Arial" w:cs="Arial"/>
          <w:b/>
          <w:bCs/>
          <w:color w:val="FF0000"/>
          <w:sz w:val="24"/>
          <w:szCs w:val="24"/>
          <w:u w:val="single"/>
        </w:rPr>
        <w:t xml:space="preserve"> OF GYPSUM SLURRY TANK </w:t>
      </w:r>
      <w:proofErr w:type="gramStart"/>
      <w:r w:rsidR="006436F8">
        <w:rPr>
          <w:rFonts w:ascii="Arial" w:hAnsi="Arial" w:cs="Arial"/>
          <w:b/>
          <w:bCs/>
          <w:color w:val="FF0000"/>
          <w:sz w:val="24"/>
          <w:szCs w:val="24"/>
          <w:u w:val="single"/>
        </w:rPr>
        <w:t>PLATFORM</w:t>
      </w:r>
      <w:r w:rsidRPr="009C0154">
        <w:rPr>
          <w:rFonts w:ascii="Arial" w:hAnsi="Arial" w:cs="Arial"/>
          <w:b/>
          <w:bCs/>
          <w:color w:val="FF0000"/>
          <w:sz w:val="24"/>
          <w:szCs w:val="24"/>
          <w:u w:val="single"/>
        </w:rPr>
        <w:t xml:space="preserve"> :</w:t>
      </w:r>
      <w:proofErr w:type="gramEnd"/>
      <w:r w:rsidRPr="009C0154">
        <w:rPr>
          <w:rFonts w:ascii="Arial" w:hAnsi="Arial" w:cs="Arial"/>
          <w:b/>
          <w:bCs/>
          <w:color w:val="FF0000"/>
          <w:sz w:val="24"/>
          <w:szCs w:val="24"/>
          <w:u w:val="single"/>
        </w:rPr>
        <w:t xml:space="preserve"> </w:t>
      </w:r>
    </w:p>
    <w:p w:rsidR="00F44663" w:rsidRPr="00AB2146" w:rsidRDefault="00F44663" w:rsidP="00BE7EF1">
      <w:pPr>
        <w:tabs>
          <w:tab w:val="left" w:pos="6662"/>
        </w:tabs>
        <w:jc w:val="both"/>
        <w:rPr>
          <w:rFonts w:ascii="Arial" w:hAnsi="Arial" w:cs="Arial"/>
          <w:b/>
          <w:bCs/>
          <w:color w:val="FF0000"/>
          <w:sz w:val="24"/>
          <w:szCs w:val="24"/>
        </w:rPr>
      </w:pPr>
      <w:r w:rsidRPr="00AB2146">
        <w:rPr>
          <w:rFonts w:ascii="Arial" w:hAnsi="Arial" w:cs="Arial"/>
          <w:b/>
          <w:bCs/>
          <w:color w:val="FF0000"/>
          <w:sz w:val="24"/>
          <w:szCs w:val="24"/>
        </w:rPr>
        <w:t xml:space="preserve">GYPSUM SLURRY TANK </w:t>
      </w:r>
      <w:proofErr w:type="gramStart"/>
      <w:r w:rsidRPr="00AB2146">
        <w:rPr>
          <w:rFonts w:ascii="Arial" w:hAnsi="Arial" w:cs="Arial"/>
          <w:b/>
          <w:bCs/>
          <w:color w:val="FF0000"/>
          <w:sz w:val="24"/>
          <w:szCs w:val="24"/>
        </w:rPr>
        <w:t>TAG</w:t>
      </w:r>
      <w:proofErr w:type="gramEnd"/>
      <w:r w:rsidRPr="00AB2146">
        <w:rPr>
          <w:rFonts w:ascii="Arial" w:hAnsi="Arial" w:cs="Arial"/>
          <w:b/>
          <w:bCs/>
          <w:color w:val="FF0000"/>
          <w:sz w:val="24"/>
          <w:szCs w:val="24"/>
        </w:rPr>
        <w:t xml:space="preserve"> NO. :  20-09.290</w:t>
      </w:r>
    </w:p>
    <w:p w:rsidR="00F44663" w:rsidRPr="00AB2146" w:rsidRDefault="00F44663" w:rsidP="00BE7EF1">
      <w:pPr>
        <w:pStyle w:val="ListParagraph"/>
        <w:numPr>
          <w:ilvl w:val="0"/>
          <w:numId w:val="92"/>
        </w:numPr>
        <w:jc w:val="both"/>
        <w:rPr>
          <w:rFonts w:ascii="Arial" w:hAnsi="Arial" w:cs="Arial"/>
          <w:sz w:val="24"/>
          <w:szCs w:val="24"/>
        </w:rPr>
      </w:pPr>
      <w:r w:rsidRPr="00AB2146">
        <w:rPr>
          <w:rFonts w:ascii="Arial" w:hAnsi="Arial" w:cs="Arial"/>
          <w:sz w:val="24"/>
          <w:szCs w:val="24"/>
        </w:rPr>
        <w:t xml:space="preserve"> Old chq. Plates were replaced with new gratings.</w:t>
      </w:r>
    </w:p>
    <w:p w:rsidR="00F44663" w:rsidRPr="00AB2146" w:rsidRDefault="00F44663" w:rsidP="00BE7EF1">
      <w:pPr>
        <w:pStyle w:val="ListParagraph"/>
        <w:numPr>
          <w:ilvl w:val="0"/>
          <w:numId w:val="92"/>
        </w:numPr>
        <w:jc w:val="both"/>
        <w:rPr>
          <w:rFonts w:ascii="Arial" w:hAnsi="Arial" w:cs="Arial"/>
          <w:sz w:val="24"/>
          <w:szCs w:val="24"/>
        </w:rPr>
      </w:pPr>
      <w:r w:rsidRPr="00AB2146">
        <w:rPr>
          <w:rFonts w:ascii="Arial" w:hAnsi="Arial" w:cs="Arial"/>
          <w:sz w:val="24"/>
          <w:szCs w:val="24"/>
        </w:rPr>
        <w:t xml:space="preserve">Cleaning &amp; painting of structure were carried out. </w:t>
      </w:r>
    </w:p>
    <w:p w:rsidR="00F44663" w:rsidRPr="00AB2146" w:rsidRDefault="00F44663" w:rsidP="00BE7EF1">
      <w:pPr>
        <w:pStyle w:val="ListParagraph"/>
        <w:numPr>
          <w:ilvl w:val="0"/>
          <w:numId w:val="92"/>
        </w:numPr>
        <w:jc w:val="both"/>
        <w:rPr>
          <w:rFonts w:ascii="Arial" w:hAnsi="Arial" w:cs="Arial"/>
          <w:sz w:val="24"/>
          <w:szCs w:val="24"/>
        </w:rPr>
      </w:pPr>
      <w:r w:rsidRPr="00AB2146">
        <w:rPr>
          <w:rFonts w:ascii="Arial" w:hAnsi="Arial" w:cs="Arial"/>
          <w:sz w:val="24"/>
          <w:szCs w:val="24"/>
        </w:rPr>
        <w:t>Strengthening &amp; extension of existing structure done.</w:t>
      </w:r>
    </w:p>
    <w:p w:rsidR="00F44663" w:rsidRPr="009C0154" w:rsidRDefault="00F44663" w:rsidP="006436F8">
      <w:pPr>
        <w:tabs>
          <w:tab w:val="left" w:pos="0"/>
        </w:tabs>
        <w:jc w:val="both"/>
        <w:rPr>
          <w:rFonts w:ascii="Arial" w:hAnsi="Arial" w:cs="Arial"/>
          <w:b/>
          <w:bCs/>
          <w:color w:val="FF0000"/>
          <w:sz w:val="24"/>
          <w:szCs w:val="24"/>
          <w:u w:val="single"/>
        </w:rPr>
      </w:pPr>
      <w:r w:rsidRPr="009C0154">
        <w:rPr>
          <w:rFonts w:ascii="Arial" w:hAnsi="Arial" w:cs="Arial"/>
          <w:b/>
          <w:bCs/>
          <w:color w:val="FF0000"/>
          <w:sz w:val="24"/>
          <w:szCs w:val="24"/>
          <w:u w:val="single"/>
        </w:rPr>
        <w:t>REPLACEMENT OF SHEET &amp; LINERS OF KNIFE EDGE GATE VALVES IN FILTER FEED PUMP SUCTION LINE.</w:t>
      </w:r>
    </w:p>
    <w:p w:rsidR="00F44663" w:rsidRPr="00AB2146" w:rsidRDefault="00F44663" w:rsidP="00BE7EF1">
      <w:pPr>
        <w:tabs>
          <w:tab w:val="left" w:pos="6662"/>
        </w:tabs>
        <w:jc w:val="both"/>
        <w:rPr>
          <w:rFonts w:ascii="Arial" w:hAnsi="Arial" w:cs="Arial"/>
          <w:b/>
          <w:bCs/>
          <w:color w:val="FF0000"/>
          <w:sz w:val="24"/>
          <w:szCs w:val="24"/>
        </w:rPr>
      </w:pPr>
      <w:proofErr w:type="gramStart"/>
      <w:r w:rsidRPr="00AB2146">
        <w:rPr>
          <w:rFonts w:ascii="Arial" w:hAnsi="Arial" w:cs="Arial"/>
          <w:b/>
          <w:bCs/>
          <w:color w:val="FF0000"/>
          <w:sz w:val="24"/>
          <w:szCs w:val="24"/>
        </w:rPr>
        <w:t>FILTER FEED PUMP TAG NO.</w:t>
      </w:r>
      <w:proofErr w:type="gramEnd"/>
      <w:r w:rsidRPr="00AB2146">
        <w:rPr>
          <w:rFonts w:ascii="Arial" w:hAnsi="Arial" w:cs="Arial"/>
          <w:b/>
          <w:bCs/>
          <w:color w:val="FF0000"/>
          <w:sz w:val="24"/>
          <w:szCs w:val="24"/>
        </w:rPr>
        <w:t xml:space="preserve"> :  20-01.131 / 142</w:t>
      </w:r>
    </w:p>
    <w:p w:rsidR="00F44663" w:rsidRPr="00AB2146" w:rsidRDefault="00F44663" w:rsidP="00BE7EF1">
      <w:pPr>
        <w:pStyle w:val="ListParagraph"/>
        <w:numPr>
          <w:ilvl w:val="0"/>
          <w:numId w:val="92"/>
        </w:numPr>
        <w:jc w:val="both"/>
        <w:rPr>
          <w:rFonts w:ascii="Arial" w:hAnsi="Arial" w:cs="Arial"/>
          <w:sz w:val="24"/>
          <w:szCs w:val="24"/>
        </w:rPr>
      </w:pPr>
      <w:r w:rsidRPr="00AB2146">
        <w:rPr>
          <w:rFonts w:ascii="Arial" w:hAnsi="Arial" w:cs="Arial"/>
          <w:sz w:val="24"/>
          <w:szCs w:val="24"/>
        </w:rPr>
        <w:t>Defective valves were dismantled for overhauling.</w:t>
      </w:r>
    </w:p>
    <w:p w:rsidR="00F44663" w:rsidRPr="00AB2146" w:rsidRDefault="00F44663" w:rsidP="00BE7EF1">
      <w:pPr>
        <w:pStyle w:val="ListParagraph"/>
        <w:numPr>
          <w:ilvl w:val="0"/>
          <w:numId w:val="92"/>
        </w:numPr>
        <w:jc w:val="both"/>
        <w:rPr>
          <w:rFonts w:ascii="Arial" w:hAnsi="Arial" w:cs="Arial"/>
          <w:sz w:val="24"/>
          <w:szCs w:val="24"/>
        </w:rPr>
      </w:pPr>
      <w:r w:rsidRPr="00AB2146">
        <w:rPr>
          <w:rFonts w:ascii="Arial" w:hAnsi="Arial" w:cs="Arial"/>
          <w:sz w:val="24"/>
          <w:szCs w:val="24"/>
        </w:rPr>
        <w:t>Inspection was carried out on each part of the valves.</w:t>
      </w:r>
    </w:p>
    <w:p w:rsidR="00F44663" w:rsidRPr="00AB2146" w:rsidRDefault="00F44663" w:rsidP="00BE7EF1">
      <w:pPr>
        <w:pStyle w:val="ListParagraph"/>
        <w:numPr>
          <w:ilvl w:val="0"/>
          <w:numId w:val="92"/>
        </w:numPr>
        <w:jc w:val="both"/>
        <w:rPr>
          <w:rFonts w:ascii="Arial" w:hAnsi="Arial" w:cs="Arial"/>
          <w:sz w:val="24"/>
          <w:szCs w:val="24"/>
        </w:rPr>
      </w:pPr>
      <w:r w:rsidRPr="00AB2146">
        <w:rPr>
          <w:rFonts w:ascii="Arial" w:hAnsi="Arial" w:cs="Arial"/>
          <w:sz w:val="24"/>
          <w:szCs w:val="24"/>
        </w:rPr>
        <w:t xml:space="preserve">Damaged sheet &amp; Liners were replaced. </w:t>
      </w:r>
    </w:p>
    <w:p w:rsidR="00F44663" w:rsidRPr="00AB2146" w:rsidRDefault="00F44663" w:rsidP="00BE7EF1">
      <w:pPr>
        <w:pStyle w:val="ListParagraph"/>
        <w:numPr>
          <w:ilvl w:val="0"/>
          <w:numId w:val="92"/>
        </w:numPr>
        <w:jc w:val="both"/>
        <w:rPr>
          <w:rFonts w:ascii="Arial" w:hAnsi="Arial" w:cs="Arial"/>
          <w:sz w:val="24"/>
          <w:szCs w:val="24"/>
        </w:rPr>
      </w:pPr>
      <w:r w:rsidRPr="00AB2146">
        <w:rPr>
          <w:rFonts w:ascii="Arial" w:hAnsi="Arial" w:cs="Arial"/>
          <w:sz w:val="24"/>
          <w:szCs w:val="24"/>
        </w:rPr>
        <w:t xml:space="preserve">Suction nozzles were cleaned &amp; subject valves were boxed up. </w:t>
      </w:r>
    </w:p>
    <w:p w:rsidR="00F44663" w:rsidRPr="009C0154" w:rsidRDefault="00F44663" w:rsidP="006436F8">
      <w:pPr>
        <w:jc w:val="both"/>
        <w:rPr>
          <w:rFonts w:ascii="Arial" w:hAnsi="Arial" w:cs="Arial"/>
          <w:b/>
          <w:bCs/>
          <w:color w:val="FF0000"/>
          <w:sz w:val="24"/>
          <w:szCs w:val="24"/>
          <w:u w:val="single"/>
        </w:rPr>
      </w:pPr>
      <w:r w:rsidRPr="009C0154">
        <w:rPr>
          <w:rFonts w:ascii="Arial" w:hAnsi="Arial" w:cs="Arial"/>
          <w:b/>
          <w:bCs/>
          <w:color w:val="FF0000"/>
          <w:sz w:val="24"/>
          <w:szCs w:val="24"/>
          <w:u w:val="single"/>
        </w:rPr>
        <w:t xml:space="preserve">OVERHAULING OF GYPSUM PUMP </w:t>
      </w:r>
    </w:p>
    <w:p w:rsidR="00F44663" w:rsidRPr="00AB2146" w:rsidRDefault="00F44663" w:rsidP="00BE7EF1">
      <w:pPr>
        <w:tabs>
          <w:tab w:val="left" w:pos="6662"/>
        </w:tabs>
        <w:jc w:val="both"/>
        <w:rPr>
          <w:rFonts w:ascii="Arial" w:hAnsi="Arial" w:cs="Arial"/>
          <w:b/>
          <w:bCs/>
          <w:color w:val="FF0000"/>
          <w:sz w:val="24"/>
          <w:szCs w:val="24"/>
        </w:rPr>
      </w:pPr>
      <w:r w:rsidRPr="00AB2146">
        <w:rPr>
          <w:rFonts w:ascii="Arial" w:hAnsi="Arial" w:cs="Arial"/>
          <w:b/>
          <w:bCs/>
          <w:color w:val="FF0000"/>
          <w:sz w:val="24"/>
          <w:szCs w:val="24"/>
        </w:rPr>
        <w:t xml:space="preserve">GYPSUM SLURRY PUMP </w:t>
      </w:r>
      <w:proofErr w:type="gramStart"/>
      <w:r w:rsidRPr="00AB2146">
        <w:rPr>
          <w:rFonts w:ascii="Arial" w:hAnsi="Arial" w:cs="Arial"/>
          <w:b/>
          <w:bCs/>
          <w:color w:val="FF0000"/>
          <w:sz w:val="24"/>
          <w:szCs w:val="24"/>
        </w:rPr>
        <w:t>TAG  NO</w:t>
      </w:r>
      <w:proofErr w:type="gramEnd"/>
      <w:r w:rsidRPr="00AB2146">
        <w:rPr>
          <w:rFonts w:ascii="Arial" w:hAnsi="Arial" w:cs="Arial"/>
          <w:b/>
          <w:bCs/>
          <w:color w:val="FF0000"/>
          <w:sz w:val="24"/>
          <w:szCs w:val="24"/>
        </w:rPr>
        <w:t>. :  20-01.292</w:t>
      </w:r>
    </w:p>
    <w:p w:rsidR="00F44663" w:rsidRPr="00AB2146" w:rsidRDefault="00F44663" w:rsidP="00BE7EF1">
      <w:pPr>
        <w:tabs>
          <w:tab w:val="left" w:pos="6662"/>
        </w:tabs>
        <w:jc w:val="both"/>
        <w:rPr>
          <w:rFonts w:ascii="Arial" w:hAnsi="Arial" w:cs="Arial"/>
          <w:sz w:val="24"/>
          <w:szCs w:val="24"/>
        </w:rPr>
      </w:pPr>
      <w:r w:rsidRPr="00AB2146">
        <w:rPr>
          <w:rFonts w:ascii="Arial" w:hAnsi="Arial" w:cs="Arial"/>
          <w:sz w:val="24"/>
          <w:szCs w:val="24"/>
        </w:rPr>
        <w:t xml:space="preserve">          Suction &amp; discharge line were opened.</w:t>
      </w:r>
    </w:p>
    <w:p w:rsidR="00F44663" w:rsidRPr="00AB2146" w:rsidRDefault="00F44663" w:rsidP="00BE7EF1">
      <w:pPr>
        <w:pStyle w:val="ListParagraph"/>
        <w:numPr>
          <w:ilvl w:val="0"/>
          <w:numId w:val="92"/>
        </w:numPr>
        <w:jc w:val="both"/>
        <w:rPr>
          <w:rFonts w:ascii="Arial" w:hAnsi="Arial" w:cs="Arial"/>
          <w:sz w:val="24"/>
          <w:szCs w:val="24"/>
        </w:rPr>
      </w:pPr>
      <w:r w:rsidRPr="00AB2146">
        <w:rPr>
          <w:rFonts w:ascii="Arial" w:hAnsi="Arial" w:cs="Arial"/>
          <w:sz w:val="24"/>
          <w:szCs w:val="24"/>
        </w:rPr>
        <w:t xml:space="preserve">Casing, liner, impeller, stuffing box &amp; bearing cylinder were removed. </w:t>
      </w:r>
    </w:p>
    <w:p w:rsidR="00F44663" w:rsidRPr="00AB2146" w:rsidRDefault="00F44663" w:rsidP="00BE7EF1">
      <w:pPr>
        <w:pStyle w:val="ListParagraph"/>
        <w:numPr>
          <w:ilvl w:val="0"/>
          <w:numId w:val="92"/>
        </w:numPr>
        <w:jc w:val="both"/>
        <w:rPr>
          <w:rFonts w:ascii="Arial" w:hAnsi="Arial" w:cs="Arial"/>
          <w:sz w:val="24"/>
          <w:szCs w:val="24"/>
        </w:rPr>
      </w:pPr>
      <w:r w:rsidRPr="00AB2146">
        <w:rPr>
          <w:rFonts w:ascii="Arial" w:hAnsi="Arial" w:cs="Arial"/>
          <w:sz w:val="24"/>
          <w:szCs w:val="24"/>
        </w:rPr>
        <w:t xml:space="preserve">New bearing cylinder assy. Fitted. </w:t>
      </w:r>
    </w:p>
    <w:p w:rsidR="00F44663" w:rsidRPr="00AB2146" w:rsidRDefault="00F44663" w:rsidP="00BE7EF1">
      <w:pPr>
        <w:pStyle w:val="ListParagraph"/>
        <w:numPr>
          <w:ilvl w:val="0"/>
          <w:numId w:val="92"/>
        </w:numPr>
        <w:jc w:val="both"/>
        <w:rPr>
          <w:rFonts w:ascii="Arial" w:hAnsi="Arial" w:cs="Arial"/>
          <w:sz w:val="24"/>
          <w:szCs w:val="24"/>
        </w:rPr>
      </w:pPr>
      <w:r w:rsidRPr="00AB2146">
        <w:rPr>
          <w:rFonts w:ascii="Arial" w:hAnsi="Arial" w:cs="Arial"/>
          <w:sz w:val="24"/>
          <w:szCs w:val="24"/>
        </w:rPr>
        <w:t>Pump was boxed up followed by fitting of suction &amp; discharge line.</w:t>
      </w:r>
    </w:p>
    <w:p w:rsidR="00F44663" w:rsidRPr="00AB2146" w:rsidRDefault="00F44663" w:rsidP="00BE7EF1">
      <w:pPr>
        <w:pStyle w:val="ListParagraph"/>
        <w:numPr>
          <w:ilvl w:val="0"/>
          <w:numId w:val="92"/>
        </w:numPr>
        <w:jc w:val="both"/>
        <w:rPr>
          <w:rFonts w:ascii="Arial" w:hAnsi="Arial" w:cs="Arial"/>
          <w:sz w:val="24"/>
          <w:szCs w:val="24"/>
        </w:rPr>
      </w:pPr>
      <w:r w:rsidRPr="00AB2146">
        <w:rPr>
          <w:rFonts w:ascii="Arial" w:hAnsi="Arial" w:cs="Arial"/>
          <w:sz w:val="24"/>
          <w:szCs w:val="24"/>
        </w:rPr>
        <w:t>Alignment of Pump to gear box, Gear box to fluid coupling &amp; Fluid coupling to motor done.</w:t>
      </w:r>
    </w:p>
    <w:p w:rsidR="00F44663" w:rsidRPr="00AB2146" w:rsidRDefault="0006341B" w:rsidP="00BE7EF1">
      <w:pPr>
        <w:jc w:val="both"/>
        <w:rPr>
          <w:rFonts w:ascii="Arial" w:hAnsi="Arial" w:cs="Arial"/>
          <w:sz w:val="24"/>
          <w:szCs w:val="24"/>
        </w:rPr>
      </w:pPr>
      <w:r>
        <w:rPr>
          <w:rFonts w:ascii="Arial" w:hAnsi="Arial" w:cs="Arial"/>
          <w:noProof/>
          <w:sz w:val="24"/>
          <w:szCs w:val="24"/>
        </w:rPr>
        <w:lastRenderedPageBreak/>
        <w:pict>
          <v:shape id="_x0000_s1149" type="#_x0000_t32" style="position:absolute;left:0;text-align:left;margin-left:207.75pt;margin-top:173.45pt;width:54pt;height:75.45pt;flip:x y;z-index:251793408" o:connectortype="straight" strokecolor="red">
            <v:stroke endarrow="block"/>
          </v:shape>
        </w:pict>
      </w:r>
      <w:r w:rsidR="00F44663" w:rsidRPr="00AB2146">
        <w:rPr>
          <w:rFonts w:ascii="Arial" w:hAnsi="Arial" w:cs="Arial"/>
          <w:noProof/>
          <w:sz w:val="24"/>
          <w:szCs w:val="24"/>
        </w:rPr>
        <w:drawing>
          <wp:inline distT="0" distB="0" distL="0" distR="0">
            <wp:extent cx="5900928" cy="2743200"/>
            <wp:effectExtent l="19050" t="0" r="4572" b="0"/>
            <wp:docPr id="173" name="Picture 13" descr="C:\Users\pc398\Desktop\iffco Maintenance 13.4.2013\DSC_07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pc398\Desktop\iffco Maintenance 13.4.2013\DSC_0707.JPG"/>
                    <pic:cNvPicPr>
                      <a:picLocks noChangeAspect="1" noChangeArrowheads="1"/>
                    </pic:cNvPicPr>
                  </pic:nvPicPr>
                  <pic:blipFill>
                    <a:blip r:embed="rId83" cstate="print"/>
                    <a:srcRect/>
                    <a:stretch>
                      <a:fillRect/>
                    </a:stretch>
                  </pic:blipFill>
                  <pic:spPr bwMode="auto">
                    <a:xfrm>
                      <a:off x="0" y="0"/>
                      <a:ext cx="5900928" cy="2743200"/>
                    </a:xfrm>
                    <a:prstGeom prst="rect">
                      <a:avLst/>
                    </a:prstGeom>
                    <a:noFill/>
                    <a:ln w="9525">
                      <a:noFill/>
                      <a:miter lim="800000"/>
                      <a:headEnd/>
                      <a:tailEnd/>
                    </a:ln>
                  </pic:spPr>
                </pic:pic>
              </a:graphicData>
            </a:graphic>
          </wp:inline>
        </w:drawing>
      </w:r>
    </w:p>
    <w:p w:rsidR="00F44663" w:rsidRPr="00AB2146" w:rsidRDefault="00F44663" w:rsidP="00BE7EF1">
      <w:pPr>
        <w:pStyle w:val="ListParagraph"/>
        <w:tabs>
          <w:tab w:val="left" w:pos="6662"/>
        </w:tabs>
        <w:jc w:val="both"/>
        <w:rPr>
          <w:rFonts w:ascii="Arial" w:hAnsi="Arial" w:cs="Arial"/>
          <w:b/>
          <w:bCs/>
          <w:color w:val="00B050"/>
          <w:sz w:val="24"/>
          <w:szCs w:val="24"/>
          <w:u w:val="single"/>
        </w:rPr>
      </w:pPr>
    </w:p>
    <w:p w:rsidR="00F44663" w:rsidRPr="00AB2146" w:rsidRDefault="0006341B" w:rsidP="00BE7EF1">
      <w:pPr>
        <w:pStyle w:val="ListParagraph"/>
        <w:tabs>
          <w:tab w:val="left" w:pos="6662"/>
        </w:tabs>
        <w:jc w:val="both"/>
        <w:rPr>
          <w:rFonts w:ascii="Arial" w:hAnsi="Arial" w:cs="Arial"/>
          <w:b/>
          <w:bCs/>
          <w:color w:val="00B050"/>
          <w:sz w:val="24"/>
          <w:szCs w:val="24"/>
          <w:u w:val="single"/>
        </w:rPr>
      </w:pPr>
      <w:r>
        <w:rPr>
          <w:rFonts w:ascii="Arial" w:hAnsi="Arial" w:cs="Arial"/>
          <w:b/>
          <w:bCs/>
          <w:noProof/>
          <w:color w:val="00B050"/>
          <w:sz w:val="24"/>
          <w:szCs w:val="24"/>
          <w:u w:val="single"/>
          <w:lang w:eastAsia="zh-TW"/>
        </w:rPr>
        <w:pict>
          <v:shape id="_x0000_s1148" type="#_x0000_t202" style="position:absolute;left:0;text-align:left;margin-left:124.5pt;margin-top:.8pt;width:336.75pt;height:27.75pt;z-index:251792384;mso-width-relative:margin;mso-height-relative:margin">
            <v:fill opacity="0"/>
            <v:textbox>
              <w:txbxContent>
                <w:p w:rsidR="007166F9" w:rsidRPr="004450BE" w:rsidRDefault="007166F9" w:rsidP="00F44663">
                  <w:pPr>
                    <w:rPr>
                      <w:b/>
                      <w:sz w:val="24"/>
                      <w:szCs w:val="24"/>
                    </w:rPr>
                  </w:pPr>
                  <w:r w:rsidRPr="004450BE">
                    <w:rPr>
                      <w:b/>
                      <w:sz w:val="24"/>
                      <w:szCs w:val="24"/>
                    </w:rPr>
                    <w:t>Ov</w:t>
                  </w:r>
                  <w:r>
                    <w:rPr>
                      <w:b/>
                      <w:sz w:val="24"/>
                      <w:szCs w:val="24"/>
                    </w:rPr>
                    <w:t xml:space="preserve">erhauling Of Gypsum Pump Tag </w:t>
                  </w:r>
                  <w:proofErr w:type="gramStart"/>
                  <w:r>
                    <w:rPr>
                      <w:b/>
                      <w:sz w:val="24"/>
                      <w:szCs w:val="24"/>
                    </w:rPr>
                    <w:t>No</w:t>
                  </w:r>
                  <w:r w:rsidRPr="004450BE">
                    <w:rPr>
                      <w:b/>
                      <w:sz w:val="24"/>
                      <w:szCs w:val="24"/>
                    </w:rPr>
                    <w:t xml:space="preserve"> :</w:t>
                  </w:r>
                  <w:proofErr w:type="gramEnd"/>
                  <w:r w:rsidRPr="004450BE">
                    <w:rPr>
                      <w:b/>
                      <w:sz w:val="24"/>
                      <w:szCs w:val="24"/>
                    </w:rPr>
                    <w:t xml:space="preserve"> 20-01.292 is going </w:t>
                  </w:r>
                  <w:r>
                    <w:rPr>
                      <w:b/>
                      <w:sz w:val="24"/>
                      <w:szCs w:val="24"/>
                    </w:rPr>
                    <w:t>on</w:t>
                  </w:r>
                </w:p>
              </w:txbxContent>
            </v:textbox>
          </v:shape>
        </w:pict>
      </w:r>
    </w:p>
    <w:p w:rsidR="00F44663" w:rsidRPr="00AB2146" w:rsidRDefault="00F44663" w:rsidP="00BE7EF1">
      <w:pPr>
        <w:pStyle w:val="ListParagraph"/>
        <w:tabs>
          <w:tab w:val="left" w:pos="6662"/>
        </w:tabs>
        <w:jc w:val="both"/>
        <w:rPr>
          <w:rFonts w:ascii="Arial" w:hAnsi="Arial" w:cs="Arial"/>
          <w:b/>
          <w:bCs/>
          <w:color w:val="00B050"/>
          <w:sz w:val="24"/>
          <w:szCs w:val="24"/>
          <w:u w:val="single"/>
        </w:rPr>
      </w:pPr>
    </w:p>
    <w:p w:rsidR="00F44663" w:rsidRPr="00AB2146" w:rsidRDefault="00F44663" w:rsidP="00BE7EF1">
      <w:pPr>
        <w:tabs>
          <w:tab w:val="left" w:pos="6662"/>
        </w:tabs>
        <w:jc w:val="both"/>
        <w:rPr>
          <w:rFonts w:ascii="Arial" w:hAnsi="Arial" w:cs="Arial"/>
          <w:b/>
          <w:bCs/>
          <w:color w:val="00B050"/>
          <w:sz w:val="24"/>
          <w:szCs w:val="24"/>
          <w:u w:val="single"/>
        </w:rPr>
      </w:pPr>
    </w:p>
    <w:p w:rsidR="00F44663" w:rsidRPr="009C0154" w:rsidRDefault="00F44663" w:rsidP="00BE7EF1">
      <w:pPr>
        <w:pStyle w:val="ListParagraph"/>
        <w:tabs>
          <w:tab w:val="left" w:pos="6662"/>
        </w:tabs>
        <w:jc w:val="both"/>
        <w:rPr>
          <w:rFonts w:ascii="Arial" w:hAnsi="Arial" w:cs="Arial"/>
          <w:color w:val="FF0000"/>
          <w:sz w:val="24"/>
          <w:szCs w:val="24"/>
        </w:rPr>
      </w:pPr>
      <w:r w:rsidRPr="009C0154">
        <w:rPr>
          <w:rFonts w:ascii="Arial" w:hAnsi="Arial" w:cs="Arial"/>
          <w:b/>
          <w:bCs/>
          <w:color w:val="FF0000"/>
          <w:sz w:val="24"/>
          <w:szCs w:val="24"/>
          <w:u w:val="single"/>
        </w:rPr>
        <w:t>MICELLANEOUS:</w:t>
      </w:r>
    </w:p>
    <w:p w:rsidR="00F44663" w:rsidRPr="00AB2146" w:rsidRDefault="00F44663" w:rsidP="00BE7EF1">
      <w:pPr>
        <w:pStyle w:val="ListParagraph"/>
        <w:tabs>
          <w:tab w:val="left" w:pos="6662"/>
        </w:tabs>
        <w:jc w:val="both"/>
        <w:rPr>
          <w:rFonts w:ascii="Arial" w:hAnsi="Arial" w:cs="Arial"/>
          <w:sz w:val="24"/>
          <w:szCs w:val="24"/>
        </w:rPr>
      </w:pPr>
    </w:p>
    <w:p w:rsidR="00F44663" w:rsidRPr="00AB2146" w:rsidRDefault="00F44663" w:rsidP="00BE7EF1">
      <w:pPr>
        <w:pStyle w:val="ListParagraph"/>
        <w:numPr>
          <w:ilvl w:val="0"/>
          <w:numId w:val="87"/>
        </w:numPr>
        <w:tabs>
          <w:tab w:val="left" w:pos="6662"/>
        </w:tabs>
        <w:jc w:val="both"/>
        <w:rPr>
          <w:rFonts w:ascii="Arial" w:hAnsi="Arial" w:cs="Arial"/>
          <w:sz w:val="24"/>
          <w:szCs w:val="24"/>
        </w:rPr>
      </w:pPr>
      <w:r w:rsidRPr="00AB2146">
        <w:rPr>
          <w:rFonts w:ascii="Arial" w:hAnsi="Arial" w:cs="Arial"/>
          <w:sz w:val="24"/>
          <w:szCs w:val="24"/>
        </w:rPr>
        <w:t>Preventive maintenance of Filter Feed Pump, Product Acid Pump, Return acid Pump, 3</w:t>
      </w:r>
      <w:r w:rsidRPr="00AB2146">
        <w:rPr>
          <w:rFonts w:ascii="Arial" w:hAnsi="Arial" w:cs="Arial"/>
          <w:sz w:val="24"/>
          <w:szCs w:val="24"/>
          <w:vertAlign w:val="superscript"/>
        </w:rPr>
        <w:t>rd</w:t>
      </w:r>
      <w:r w:rsidRPr="00AB2146">
        <w:rPr>
          <w:rFonts w:ascii="Arial" w:hAnsi="Arial" w:cs="Arial"/>
          <w:sz w:val="24"/>
          <w:szCs w:val="24"/>
        </w:rPr>
        <w:t xml:space="preserve"> wash, 4</w:t>
      </w:r>
      <w:r w:rsidRPr="00AB2146">
        <w:rPr>
          <w:rFonts w:ascii="Arial" w:hAnsi="Arial" w:cs="Arial"/>
          <w:sz w:val="24"/>
          <w:szCs w:val="24"/>
          <w:vertAlign w:val="superscript"/>
        </w:rPr>
        <w:t>th</w:t>
      </w:r>
      <w:r w:rsidRPr="00AB2146">
        <w:rPr>
          <w:rFonts w:ascii="Arial" w:hAnsi="Arial" w:cs="Arial"/>
          <w:sz w:val="24"/>
          <w:szCs w:val="24"/>
        </w:rPr>
        <w:t xml:space="preserve"> wash &amp; cake wash pumps were carried out. </w:t>
      </w:r>
    </w:p>
    <w:p w:rsidR="00F44663" w:rsidRPr="00AB2146" w:rsidRDefault="00F44663" w:rsidP="00BE7EF1">
      <w:pPr>
        <w:pStyle w:val="ListParagraph"/>
        <w:numPr>
          <w:ilvl w:val="0"/>
          <w:numId w:val="87"/>
        </w:numPr>
        <w:tabs>
          <w:tab w:val="left" w:pos="6662"/>
        </w:tabs>
        <w:jc w:val="both"/>
        <w:rPr>
          <w:rFonts w:ascii="Arial" w:hAnsi="Arial" w:cs="Arial"/>
          <w:sz w:val="24"/>
          <w:szCs w:val="24"/>
        </w:rPr>
      </w:pPr>
      <w:r w:rsidRPr="00AB2146">
        <w:rPr>
          <w:rFonts w:ascii="Arial" w:hAnsi="Arial" w:cs="Arial"/>
          <w:sz w:val="24"/>
          <w:szCs w:val="24"/>
        </w:rPr>
        <w:t>Inspections of the pump internals were carried out by complete dismantling of the pump.</w:t>
      </w:r>
    </w:p>
    <w:p w:rsidR="00F44663" w:rsidRPr="00AB2146" w:rsidRDefault="00F44663" w:rsidP="00BE7EF1">
      <w:pPr>
        <w:pStyle w:val="ListParagraph"/>
        <w:numPr>
          <w:ilvl w:val="0"/>
          <w:numId w:val="87"/>
        </w:numPr>
        <w:tabs>
          <w:tab w:val="left" w:pos="6662"/>
        </w:tabs>
        <w:jc w:val="both"/>
        <w:rPr>
          <w:rFonts w:ascii="Arial" w:hAnsi="Arial" w:cs="Arial"/>
          <w:sz w:val="24"/>
          <w:szCs w:val="24"/>
        </w:rPr>
      </w:pPr>
      <w:r w:rsidRPr="00AB2146">
        <w:rPr>
          <w:rFonts w:ascii="Arial" w:hAnsi="Arial" w:cs="Arial"/>
          <w:sz w:val="24"/>
          <w:szCs w:val="24"/>
        </w:rPr>
        <w:t>Damaged / wear out internals were replaced &amp; boxed up.</w:t>
      </w:r>
    </w:p>
    <w:p w:rsidR="00F44663" w:rsidRPr="00AB2146" w:rsidRDefault="00F44663" w:rsidP="00BE7EF1">
      <w:pPr>
        <w:pStyle w:val="ListParagraph"/>
        <w:numPr>
          <w:ilvl w:val="0"/>
          <w:numId w:val="87"/>
        </w:numPr>
        <w:tabs>
          <w:tab w:val="left" w:pos="6662"/>
        </w:tabs>
        <w:jc w:val="both"/>
        <w:rPr>
          <w:rFonts w:ascii="Arial" w:hAnsi="Arial" w:cs="Arial"/>
          <w:sz w:val="24"/>
          <w:szCs w:val="24"/>
        </w:rPr>
      </w:pPr>
      <w:r w:rsidRPr="00AB2146">
        <w:rPr>
          <w:rFonts w:ascii="Arial" w:hAnsi="Arial" w:cs="Arial"/>
          <w:sz w:val="24"/>
          <w:szCs w:val="24"/>
        </w:rPr>
        <w:t>Lubricants checked.</w:t>
      </w:r>
    </w:p>
    <w:p w:rsidR="00F44663" w:rsidRPr="00AB2146" w:rsidRDefault="00F44663" w:rsidP="00BE7EF1">
      <w:pPr>
        <w:pStyle w:val="ListParagraph"/>
        <w:numPr>
          <w:ilvl w:val="0"/>
          <w:numId w:val="87"/>
        </w:numPr>
        <w:tabs>
          <w:tab w:val="left" w:pos="6662"/>
        </w:tabs>
        <w:jc w:val="both"/>
        <w:rPr>
          <w:rFonts w:ascii="Arial" w:hAnsi="Arial" w:cs="Arial"/>
          <w:sz w:val="24"/>
          <w:szCs w:val="24"/>
        </w:rPr>
      </w:pPr>
      <w:r w:rsidRPr="00AB2146">
        <w:rPr>
          <w:rFonts w:ascii="Arial" w:hAnsi="Arial" w:cs="Arial"/>
          <w:sz w:val="24"/>
          <w:szCs w:val="24"/>
        </w:rPr>
        <w:t xml:space="preserve">Alignment &amp; coupling done. </w:t>
      </w:r>
    </w:p>
    <w:p w:rsidR="00F44663" w:rsidRPr="00AB2146" w:rsidRDefault="00F44663" w:rsidP="00BE7EF1">
      <w:pPr>
        <w:pStyle w:val="ListParagraph"/>
        <w:numPr>
          <w:ilvl w:val="0"/>
          <w:numId w:val="87"/>
        </w:numPr>
        <w:tabs>
          <w:tab w:val="left" w:pos="6662"/>
        </w:tabs>
        <w:jc w:val="both"/>
        <w:rPr>
          <w:rFonts w:ascii="Arial" w:hAnsi="Arial" w:cs="Arial"/>
          <w:b/>
          <w:bCs/>
          <w:color w:val="00B050"/>
          <w:sz w:val="24"/>
          <w:szCs w:val="24"/>
          <w:u w:val="single"/>
        </w:rPr>
      </w:pPr>
      <w:r w:rsidRPr="00AB2146">
        <w:rPr>
          <w:rFonts w:ascii="Arial" w:hAnsi="Arial" w:cs="Arial"/>
          <w:sz w:val="24"/>
          <w:szCs w:val="24"/>
        </w:rPr>
        <w:t xml:space="preserve">Gear box of Filtrate seal tank agitator &amp; Gypsum slurry tank agitator were overhauled by replacing the damaged input gear with matching pinion assy. </w:t>
      </w:r>
    </w:p>
    <w:p w:rsidR="00F44663" w:rsidRPr="00AB2146" w:rsidRDefault="00F44663" w:rsidP="00BE7EF1">
      <w:pPr>
        <w:tabs>
          <w:tab w:val="left" w:pos="6662"/>
        </w:tabs>
        <w:jc w:val="both"/>
        <w:rPr>
          <w:rFonts w:ascii="Arial" w:hAnsi="Arial" w:cs="Arial"/>
          <w:b/>
          <w:bCs/>
          <w:color w:val="00B050"/>
          <w:sz w:val="24"/>
          <w:szCs w:val="24"/>
          <w:u w:val="single"/>
        </w:rPr>
      </w:pPr>
    </w:p>
    <w:p w:rsidR="00F44663" w:rsidRPr="00AB2146" w:rsidRDefault="00F44663" w:rsidP="00BE7EF1">
      <w:pPr>
        <w:tabs>
          <w:tab w:val="left" w:pos="6662"/>
        </w:tabs>
        <w:jc w:val="both"/>
        <w:rPr>
          <w:rFonts w:ascii="Arial" w:hAnsi="Arial" w:cs="Arial"/>
          <w:b/>
          <w:bCs/>
          <w:color w:val="00B050"/>
          <w:sz w:val="24"/>
          <w:szCs w:val="24"/>
          <w:u w:val="single"/>
        </w:rPr>
      </w:pPr>
    </w:p>
    <w:p w:rsidR="00F44663" w:rsidRPr="00AB2146" w:rsidRDefault="00F44663" w:rsidP="00BE7EF1">
      <w:pPr>
        <w:tabs>
          <w:tab w:val="left" w:pos="6662"/>
        </w:tabs>
        <w:jc w:val="both"/>
        <w:rPr>
          <w:rFonts w:ascii="Arial" w:hAnsi="Arial" w:cs="Arial"/>
          <w:b/>
          <w:bCs/>
          <w:color w:val="00B050"/>
          <w:sz w:val="24"/>
          <w:szCs w:val="24"/>
          <w:u w:val="single"/>
        </w:rPr>
      </w:pPr>
    </w:p>
    <w:p w:rsidR="00F44663" w:rsidRPr="00AB2146" w:rsidRDefault="00F44663" w:rsidP="00BE7EF1">
      <w:pPr>
        <w:tabs>
          <w:tab w:val="left" w:pos="6662"/>
        </w:tabs>
        <w:jc w:val="both"/>
        <w:rPr>
          <w:rFonts w:ascii="Arial" w:hAnsi="Arial" w:cs="Arial"/>
          <w:b/>
          <w:bCs/>
          <w:color w:val="00B050"/>
          <w:sz w:val="24"/>
          <w:szCs w:val="24"/>
          <w:u w:val="single"/>
        </w:rPr>
      </w:pPr>
    </w:p>
    <w:p w:rsidR="00F44663" w:rsidRDefault="00F44663" w:rsidP="00BE7EF1">
      <w:pPr>
        <w:tabs>
          <w:tab w:val="left" w:pos="4383"/>
        </w:tabs>
        <w:jc w:val="both"/>
        <w:rPr>
          <w:rFonts w:ascii="Arial" w:hAnsi="Arial" w:cs="Arial"/>
          <w:b/>
          <w:bCs/>
          <w:i/>
          <w:color w:val="FF0000"/>
          <w:sz w:val="36"/>
          <w:szCs w:val="36"/>
          <w:u w:val="single"/>
        </w:rPr>
      </w:pPr>
    </w:p>
    <w:p w:rsidR="009C0154" w:rsidRPr="00AB2146" w:rsidRDefault="009C0154" w:rsidP="00BE7EF1">
      <w:pPr>
        <w:tabs>
          <w:tab w:val="left" w:pos="4383"/>
        </w:tabs>
        <w:jc w:val="both"/>
        <w:rPr>
          <w:rFonts w:ascii="Arial" w:hAnsi="Arial" w:cs="Arial"/>
          <w:b/>
          <w:bCs/>
          <w:i/>
          <w:color w:val="FF0000"/>
          <w:sz w:val="36"/>
          <w:szCs w:val="36"/>
          <w:u w:val="single"/>
        </w:rPr>
      </w:pPr>
    </w:p>
    <w:p w:rsidR="00F44663" w:rsidRPr="00D5059A" w:rsidRDefault="00F44663" w:rsidP="00BE7EF1">
      <w:pPr>
        <w:tabs>
          <w:tab w:val="left" w:pos="4383"/>
        </w:tabs>
        <w:jc w:val="both"/>
        <w:rPr>
          <w:rFonts w:ascii="Arial" w:hAnsi="Arial" w:cs="Arial"/>
          <w:b/>
          <w:bCs/>
          <w:color w:val="FF0000"/>
          <w:sz w:val="36"/>
          <w:szCs w:val="36"/>
          <w:u w:val="single"/>
        </w:rPr>
      </w:pPr>
      <w:r w:rsidRPr="009C0154">
        <w:rPr>
          <w:rFonts w:ascii="Arial" w:hAnsi="Arial" w:cs="Arial"/>
          <w:b/>
          <w:bCs/>
          <w:color w:val="FF0000"/>
          <w:sz w:val="36"/>
          <w:szCs w:val="36"/>
          <w:u w:val="single"/>
        </w:rPr>
        <w:lastRenderedPageBreak/>
        <w:t>CONCENTRATION SECTION</w:t>
      </w:r>
    </w:p>
    <w:p w:rsidR="00F44663" w:rsidRPr="00D5059A" w:rsidRDefault="00F44663" w:rsidP="00D77297">
      <w:pPr>
        <w:jc w:val="both"/>
        <w:rPr>
          <w:rFonts w:ascii="Arial" w:hAnsi="Arial" w:cs="Arial"/>
          <w:color w:val="FF0000"/>
          <w:sz w:val="24"/>
          <w:szCs w:val="24"/>
        </w:rPr>
      </w:pPr>
      <w:r w:rsidRPr="00D5059A">
        <w:rPr>
          <w:rFonts w:ascii="Arial" w:hAnsi="Arial" w:cs="Arial"/>
          <w:b/>
          <w:bCs/>
          <w:color w:val="FF0000"/>
          <w:sz w:val="24"/>
          <w:szCs w:val="24"/>
          <w:u w:val="single"/>
        </w:rPr>
        <w:t>REVAMPING OF FLASH CHAMBER &amp; BAROMETRIC CONDENSER IN EVAPORATOR – ‘C’</w:t>
      </w:r>
    </w:p>
    <w:p w:rsidR="00F44663" w:rsidRPr="00AB2146" w:rsidRDefault="00F44663" w:rsidP="00D77297">
      <w:pPr>
        <w:jc w:val="both"/>
        <w:rPr>
          <w:rFonts w:ascii="Arial" w:hAnsi="Arial" w:cs="Arial"/>
          <w:sz w:val="24"/>
          <w:szCs w:val="24"/>
        </w:rPr>
      </w:pPr>
      <w:r w:rsidRPr="00AB2146">
        <w:rPr>
          <w:rFonts w:ascii="Arial" w:hAnsi="Arial" w:cs="Arial"/>
          <w:b/>
          <w:color w:val="FF0000"/>
          <w:sz w:val="24"/>
          <w:szCs w:val="24"/>
          <w:u w:val="single"/>
        </w:rPr>
        <w:t>FLASH CHAMBER TAG NO. : 20 -16.310 ‘C’</w:t>
      </w:r>
    </w:p>
    <w:p w:rsidR="00F44663" w:rsidRPr="00AB2146" w:rsidRDefault="00F44663" w:rsidP="00F21B11">
      <w:pPr>
        <w:pStyle w:val="ListParagraph"/>
        <w:numPr>
          <w:ilvl w:val="0"/>
          <w:numId w:val="94"/>
        </w:numPr>
        <w:tabs>
          <w:tab w:val="left" w:pos="720"/>
        </w:tabs>
        <w:ind w:left="720"/>
        <w:jc w:val="both"/>
        <w:rPr>
          <w:rFonts w:ascii="Arial" w:hAnsi="Arial" w:cs="Arial"/>
          <w:sz w:val="24"/>
          <w:szCs w:val="24"/>
        </w:rPr>
      </w:pPr>
      <w:r w:rsidRPr="00AB2146">
        <w:rPr>
          <w:rFonts w:ascii="Arial" w:hAnsi="Arial" w:cs="Arial"/>
          <w:sz w:val="24"/>
          <w:szCs w:val="24"/>
        </w:rPr>
        <w:t>Shell &amp; top dome repaired by patch work &amp; rubber lined.</w:t>
      </w:r>
    </w:p>
    <w:p w:rsidR="00F44663" w:rsidRPr="00AB2146" w:rsidRDefault="00F44663" w:rsidP="00F21B11">
      <w:pPr>
        <w:pStyle w:val="ListParagraph"/>
        <w:numPr>
          <w:ilvl w:val="0"/>
          <w:numId w:val="94"/>
        </w:numPr>
        <w:ind w:left="720"/>
        <w:jc w:val="both"/>
        <w:rPr>
          <w:rFonts w:ascii="Arial" w:hAnsi="Arial" w:cs="Arial"/>
          <w:sz w:val="24"/>
          <w:szCs w:val="24"/>
        </w:rPr>
      </w:pPr>
      <w:r w:rsidRPr="00AB2146">
        <w:rPr>
          <w:rFonts w:ascii="Arial" w:hAnsi="Arial" w:cs="Arial"/>
          <w:sz w:val="24"/>
          <w:szCs w:val="24"/>
        </w:rPr>
        <w:t>Sh</w:t>
      </w:r>
      <w:r w:rsidR="00D77297">
        <w:rPr>
          <w:rFonts w:ascii="Arial" w:hAnsi="Arial" w:cs="Arial"/>
          <w:sz w:val="24"/>
          <w:szCs w:val="24"/>
        </w:rPr>
        <w:t>ell was completely brick lined.</w:t>
      </w:r>
    </w:p>
    <w:p w:rsidR="00F44663" w:rsidRPr="00AB2146" w:rsidRDefault="00F44663" w:rsidP="00BE7EF1">
      <w:pPr>
        <w:jc w:val="both"/>
        <w:rPr>
          <w:rFonts w:ascii="Arial" w:hAnsi="Arial" w:cs="Arial"/>
          <w:b/>
          <w:color w:val="FF0000"/>
          <w:sz w:val="24"/>
          <w:szCs w:val="24"/>
          <w:u w:val="single"/>
        </w:rPr>
      </w:pPr>
      <w:r w:rsidRPr="00AB2146">
        <w:rPr>
          <w:rFonts w:ascii="Arial" w:hAnsi="Arial" w:cs="Arial"/>
          <w:b/>
          <w:color w:val="FF0000"/>
          <w:sz w:val="24"/>
          <w:szCs w:val="24"/>
          <w:u w:val="single"/>
        </w:rPr>
        <w:t>BAROMETRIC CONDENSER TAG NO.: 20-11.320 ‘C’</w:t>
      </w:r>
    </w:p>
    <w:p w:rsidR="00F44663" w:rsidRPr="00AB2146" w:rsidRDefault="00F44663" w:rsidP="00BE7EF1">
      <w:pPr>
        <w:pStyle w:val="ListParagraph"/>
        <w:numPr>
          <w:ilvl w:val="0"/>
          <w:numId w:val="95"/>
        </w:numPr>
        <w:jc w:val="both"/>
        <w:rPr>
          <w:rFonts w:ascii="Arial" w:hAnsi="Arial" w:cs="Arial"/>
          <w:b/>
          <w:color w:val="FF0000"/>
          <w:sz w:val="24"/>
          <w:szCs w:val="24"/>
          <w:u w:val="single"/>
        </w:rPr>
      </w:pPr>
      <w:r w:rsidRPr="00AB2146">
        <w:rPr>
          <w:rFonts w:ascii="Arial" w:hAnsi="Arial" w:cs="Arial"/>
          <w:sz w:val="24"/>
          <w:szCs w:val="24"/>
        </w:rPr>
        <w:t>Bottom dish repaired by patch work &amp; rubber lined.</w:t>
      </w:r>
    </w:p>
    <w:p w:rsidR="00F44663" w:rsidRPr="00AB2146" w:rsidRDefault="00F44663" w:rsidP="00BE7EF1">
      <w:pPr>
        <w:pStyle w:val="ListParagraph"/>
        <w:numPr>
          <w:ilvl w:val="0"/>
          <w:numId w:val="95"/>
        </w:numPr>
        <w:jc w:val="both"/>
        <w:rPr>
          <w:rFonts w:ascii="Arial" w:hAnsi="Arial" w:cs="Arial"/>
          <w:b/>
          <w:color w:val="FF0000"/>
          <w:sz w:val="24"/>
          <w:szCs w:val="24"/>
          <w:u w:val="single"/>
        </w:rPr>
      </w:pPr>
      <w:r w:rsidRPr="00AB2146">
        <w:rPr>
          <w:rFonts w:ascii="Arial" w:hAnsi="Arial" w:cs="Arial"/>
          <w:sz w:val="24"/>
          <w:szCs w:val="24"/>
        </w:rPr>
        <w:t>Bottom dish was brick lined.</w:t>
      </w:r>
    </w:p>
    <w:p w:rsidR="00F44663" w:rsidRPr="00D5059A" w:rsidRDefault="00F44663" w:rsidP="00D77297">
      <w:pPr>
        <w:jc w:val="both"/>
        <w:rPr>
          <w:rFonts w:ascii="Arial" w:hAnsi="Arial" w:cs="Arial"/>
          <w:b/>
          <w:bCs/>
          <w:color w:val="FF0000"/>
          <w:sz w:val="24"/>
          <w:szCs w:val="24"/>
          <w:u w:val="single"/>
        </w:rPr>
      </w:pPr>
      <w:r w:rsidRPr="00D5059A">
        <w:rPr>
          <w:rFonts w:ascii="Arial" w:hAnsi="Arial" w:cs="Arial"/>
          <w:b/>
          <w:bCs/>
          <w:color w:val="FF0000"/>
          <w:sz w:val="24"/>
          <w:szCs w:val="24"/>
          <w:u w:val="single"/>
        </w:rPr>
        <w:t>REVAMPING OF FLOURINE SCRUBBER OF EVAPORATOR – ‘C’</w:t>
      </w:r>
    </w:p>
    <w:p w:rsidR="00F44663" w:rsidRPr="00AB2146" w:rsidRDefault="00F44663" w:rsidP="00D77297">
      <w:pPr>
        <w:jc w:val="both"/>
        <w:rPr>
          <w:rFonts w:ascii="Arial" w:hAnsi="Arial" w:cs="Arial"/>
          <w:b/>
          <w:color w:val="FF0000"/>
          <w:sz w:val="24"/>
          <w:szCs w:val="24"/>
          <w:u w:val="single"/>
        </w:rPr>
      </w:pPr>
      <w:proofErr w:type="gramStart"/>
      <w:r w:rsidRPr="00AB2146">
        <w:rPr>
          <w:rFonts w:ascii="Arial" w:hAnsi="Arial" w:cs="Arial"/>
          <w:b/>
          <w:color w:val="FF0000"/>
          <w:sz w:val="24"/>
          <w:szCs w:val="24"/>
          <w:u w:val="single"/>
        </w:rPr>
        <w:t>FLOURINE SC</w:t>
      </w:r>
      <w:r w:rsidR="00D77297">
        <w:rPr>
          <w:rFonts w:ascii="Arial" w:hAnsi="Arial" w:cs="Arial"/>
          <w:b/>
          <w:color w:val="FF0000"/>
          <w:sz w:val="24"/>
          <w:szCs w:val="24"/>
          <w:u w:val="single"/>
        </w:rPr>
        <w:t>RUBBER TAG NO.</w:t>
      </w:r>
      <w:proofErr w:type="gramEnd"/>
      <w:r w:rsidR="00D77297">
        <w:rPr>
          <w:rFonts w:ascii="Arial" w:hAnsi="Arial" w:cs="Arial"/>
          <w:b/>
          <w:color w:val="FF0000"/>
          <w:sz w:val="24"/>
          <w:szCs w:val="24"/>
          <w:u w:val="single"/>
        </w:rPr>
        <w:t xml:space="preserve"> : 20 -10.310 ‘C’</w:t>
      </w:r>
    </w:p>
    <w:p w:rsidR="00F44663" w:rsidRPr="00AB2146" w:rsidRDefault="00F44663" w:rsidP="00BE7EF1">
      <w:pPr>
        <w:pStyle w:val="ListParagraph"/>
        <w:numPr>
          <w:ilvl w:val="0"/>
          <w:numId w:val="96"/>
        </w:numPr>
        <w:jc w:val="both"/>
        <w:rPr>
          <w:rFonts w:ascii="Arial" w:hAnsi="Arial" w:cs="Arial"/>
          <w:b/>
          <w:color w:val="FF0000"/>
          <w:sz w:val="24"/>
          <w:szCs w:val="24"/>
          <w:u w:val="single"/>
        </w:rPr>
      </w:pPr>
      <w:r w:rsidRPr="00AB2146">
        <w:rPr>
          <w:rFonts w:ascii="Arial" w:hAnsi="Arial" w:cs="Arial"/>
          <w:sz w:val="24"/>
          <w:szCs w:val="24"/>
        </w:rPr>
        <w:t>Shell &amp; top / bottom cone of fluorine scrubber repaired by patch work &amp; rubber lined.</w:t>
      </w:r>
    </w:p>
    <w:p w:rsidR="00F44663" w:rsidRPr="00AB2146" w:rsidRDefault="00F44663" w:rsidP="00BE7EF1">
      <w:pPr>
        <w:pStyle w:val="ListParagraph"/>
        <w:numPr>
          <w:ilvl w:val="0"/>
          <w:numId w:val="96"/>
        </w:numPr>
        <w:jc w:val="both"/>
        <w:rPr>
          <w:rFonts w:ascii="Arial" w:hAnsi="Arial" w:cs="Arial"/>
          <w:sz w:val="24"/>
          <w:szCs w:val="24"/>
        </w:rPr>
      </w:pPr>
      <w:r w:rsidRPr="00AB2146">
        <w:rPr>
          <w:rFonts w:ascii="Arial" w:hAnsi="Arial" w:cs="Arial"/>
          <w:sz w:val="24"/>
          <w:szCs w:val="24"/>
        </w:rPr>
        <w:t>Sh</w:t>
      </w:r>
      <w:r w:rsidR="00D77297">
        <w:rPr>
          <w:rFonts w:ascii="Arial" w:hAnsi="Arial" w:cs="Arial"/>
          <w:sz w:val="24"/>
          <w:szCs w:val="24"/>
        </w:rPr>
        <w:t>ell was completely brick lined.</w:t>
      </w:r>
    </w:p>
    <w:p w:rsidR="00F44663" w:rsidRPr="00AB2146" w:rsidRDefault="00F44663" w:rsidP="00BE7EF1">
      <w:pPr>
        <w:pStyle w:val="ListParagraph"/>
        <w:numPr>
          <w:ilvl w:val="0"/>
          <w:numId w:val="96"/>
        </w:numPr>
        <w:jc w:val="both"/>
        <w:rPr>
          <w:rFonts w:ascii="Arial" w:hAnsi="Arial" w:cs="Arial"/>
          <w:b/>
          <w:color w:val="FF0000"/>
          <w:sz w:val="24"/>
          <w:szCs w:val="24"/>
          <w:u w:val="single"/>
        </w:rPr>
      </w:pPr>
      <w:r w:rsidRPr="00AB2146">
        <w:rPr>
          <w:rFonts w:ascii="Arial" w:hAnsi="Arial" w:cs="Arial"/>
          <w:sz w:val="24"/>
          <w:szCs w:val="24"/>
        </w:rPr>
        <w:t>Fluorine scrubber taken into line by connecting with interconnecting duct.</w:t>
      </w:r>
    </w:p>
    <w:p w:rsidR="00F44663" w:rsidRPr="00D5059A" w:rsidRDefault="00F44663" w:rsidP="00D77297">
      <w:pPr>
        <w:jc w:val="both"/>
        <w:rPr>
          <w:rFonts w:ascii="Arial" w:hAnsi="Arial" w:cs="Arial"/>
          <w:b/>
          <w:bCs/>
          <w:color w:val="FF0000"/>
          <w:sz w:val="24"/>
          <w:szCs w:val="24"/>
          <w:u w:val="single"/>
        </w:rPr>
      </w:pPr>
      <w:r w:rsidRPr="00D5059A">
        <w:rPr>
          <w:rFonts w:ascii="Arial" w:hAnsi="Arial" w:cs="Arial"/>
          <w:b/>
          <w:bCs/>
          <w:color w:val="FF0000"/>
          <w:sz w:val="24"/>
          <w:szCs w:val="24"/>
          <w:u w:val="single"/>
        </w:rPr>
        <w:t>REPLACEMENT OF HEAT EXCHANGER IN EVAPORATOR ‘A’</w:t>
      </w:r>
    </w:p>
    <w:p w:rsidR="00F44663" w:rsidRPr="00AB2146" w:rsidRDefault="00F44663" w:rsidP="00D77297">
      <w:pPr>
        <w:jc w:val="both"/>
        <w:rPr>
          <w:rFonts w:ascii="Arial" w:hAnsi="Arial" w:cs="Arial"/>
          <w:b/>
          <w:color w:val="FF0000"/>
          <w:sz w:val="24"/>
          <w:szCs w:val="24"/>
          <w:u w:val="single"/>
        </w:rPr>
      </w:pPr>
      <w:proofErr w:type="gramStart"/>
      <w:r w:rsidRPr="00AB2146">
        <w:rPr>
          <w:rFonts w:ascii="Arial" w:hAnsi="Arial" w:cs="Arial"/>
          <w:b/>
          <w:color w:val="FF0000"/>
          <w:sz w:val="24"/>
          <w:szCs w:val="24"/>
          <w:u w:val="single"/>
        </w:rPr>
        <w:t>HEAT  EXC</w:t>
      </w:r>
      <w:r w:rsidR="00D77297">
        <w:rPr>
          <w:rFonts w:ascii="Arial" w:hAnsi="Arial" w:cs="Arial"/>
          <w:b/>
          <w:color w:val="FF0000"/>
          <w:sz w:val="24"/>
          <w:szCs w:val="24"/>
          <w:u w:val="single"/>
        </w:rPr>
        <w:t>HANGER</w:t>
      </w:r>
      <w:proofErr w:type="gramEnd"/>
      <w:r w:rsidR="00D77297">
        <w:rPr>
          <w:rFonts w:ascii="Arial" w:hAnsi="Arial" w:cs="Arial"/>
          <w:b/>
          <w:color w:val="FF0000"/>
          <w:sz w:val="24"/>
          <w:szCs w:val="24"/>
          <w:u w:val="single"/>
        </w:rPr>
        <w:t xml:space="preserve"> TAG NO. : 20 -11.310 ‘C’</w:t>
      </w:r>
    </w:p>
    <w:p w:rsidR="00F44663" w:rsidRPr="00AB2146" w:rsidRDefault="00F44663" w:rsidP="00BE7EF1">
      <w:pPr>
        <w:pStyle w:val="ListParagraph"/>
        <w:numPr>
          <w:ilvl w:val="0"/>
          <w:numId w:val="97"/>
        </w:numPr>
        <w:jc w:val="both"/>
        <w:rPr>
          <w:rFonts w:ascii="Arial" w:hAnsi="Arial" w:cs="Arial"/>
          <w:sz w:val="24"/>
          <w:szCs w:val="24"/>
        </w:rPr>
      </w:pPr>
      <w:r w:rsidRPr="00AB2146">
        <w:rPr>
          <w:rFonts w:ascii="Arial" w:hAnsi="Arial" w:cs="Arial"/>
          <w:sz w:val="24"/>
          <w:szCs w:val="24"/>
        </w:rPr>
        <w:t>Choked graphite heat exchanger of ev</w:t>
      </w:r>
      <w:r w:rsidR="00F21B11">
        <w:rPr>
          <w:rFonts w:ascii="Arial" w:hAnsi="Arial" w:cs="Arial"/>
          <w:sz w:val="24"/>
          <w:szCs w:val="24"/>
        </w:rPr>
        <w:t>a</w:t>
      </w:r>
      <w:r w:rsidRPr="00AB2146">
        <w:rPr>
          <w:rFonts w:ascii="Arial" w:hAnsi="Arial" w:cs="Arial"/>
          <w:sz w:val="24"/>
          <w:szCs w:val="24"/>
        </w:rPr>
        <w:t>p</w:t>
      </w:r>
      <w:r w:rsidR="00F21B11">
        <w:rPr>
          <w:rFonts w:ascii="Arial" w:hAnsi="Arial" w:cs="Arial"/>
          <w:sz w:val="24"/>
          <w:szCs w:val="24"/>
        </w:rPr>
        <w:t>orator</w:t>
      </w:r>
      <w:r w:rsidRPr="00AB2146">
        <w:rPr>
          <w:rFonts w:ascii="Arial" w:hAnsi="Arial" w:cs="Arial"/>
          <w:sz w:val="24"/>
          <w:szCs w:val="24"/>
        </w:rPr>
        <w:t xml:space="preserve"> ‘A’ replaced with new one.</w:t>
      </w:r>
    </w:p>
    <w:p w:rsidR="00F44663" w:rsidRPr="00D5059A" w:rsidRDefault="00D77297" w:rsidP="00D77297">
      <w:pPr>
        <w:jc w:val="both"/>
        <w:rPr>
          <w:rFonts w:ascii="Arial" w:hAnsi="Arial" w:cs="Arial"/>
          <w:b/>
          <w:bCs/>
          <w:color w:val="FF0000"/>
          <w:sz w:val="24"/>
          <w:szCs w:val="24"/>
          <w:u w:val="single"/>
        </w:rPr>
      </w:pPr>
      <w:r>
        <w:rPr>
          <w:rFonts w:ascii="Arial" w:hAnsi="Arial" w:cs="Arial"/>
          <w:b/>
          <w:bCs/>
          <w:color w:val="FF0000"/>
          <w:sz w:val="24"/>
          <w:szCs w:val="24"/>
          <w:u w:val="single"/>
        </w:rPr>
        <w:t>HYDROJET CLEANING:</w:t>
      </w:r>
    </w:p>
    <w:p w:rsidR="00F44663" w:rsidRPr="00AB2146" w:rsidRDefault="00F44663" w:rsidP="00BE7EF1">
      <w:pPr>
        <w:pStyle w:val="ListParagraph"/>
        <w:numPr>
          <w:ilvl w:val="0"/>
          <w:numId w:val="97"/>
        </w:numPr>
        <w:jc w:val="both"/>
        <w:rPr>
          <w:rFonts w:ascii="Arial" w:hAnsi="Arial" w:cs="Arial"/>
          <w:b/>
          <w:bCs/>
          <w:color w:val="00B050"/>
          <w:sz w:val="24"/>
          <w:szCs w:val="24"/>
          <w:u w:val="single"/>
        </w:rPr>
      </w:pPr>
      <w:r w:rsidRPr="00AB2146">
        <w:rPr>
          <w:rFonts w:ascii="Arial" w:hAnsi="Arial" w:cs="Arial"/>
          <w:sz w:val="24"/>
          <w:szCs w:val="24"/>
        </w:rPr>
        <w:t xml:space="preserve">Tubes in the Heat exchanger ‘B’, ‘C’, ‘D’, ‘E’, ‘F’ &amp; ‘G’ cleaned by hydro jet .  </w:t>
      </w:r>
    </w:p>
    <w:p w:rsidR="00F44663" w:rsidRPr="00D5059A" w:rsidRDefault="00F44663" w:rsidP="00D77297">
      <w:pPr>
        <w:jc w:val="both"/>
        <w:rPr>
          <w:rFonts w:ascii="Arial" w:hAnsi="Arial" w:cs="Arial"/>
          <w:b/>
          <w:bCs/>
          <w:color w:val="FF0000"/>
          <w:sz w:val="24"/>
          <w:szCs w:val="24"/>
          <w:u w:val="single"/>
        </w:rPr>
      </w:pPr>
      <w:r w:rsidRPr="00D5059A">
        <w:rPr>
          <w:rFonts w:ascii="Arial" w:hAnsi="Arial" w:cs="Arial"/>
          <w:b/>
          <w:bCs/>
          <w:color w:val="FF0000"/>
          <w:sz w:val="24"/>
          <w:szCs w:val="24"/>
          <w:u w:val="single"/>
        </w:rPr>
        <w:t>REVAMPING OF ENTRAINMENT SEPARATOR IN EVAPORATOR - ‘G’</w:t>
      </w:r>
    </w:p>
    <w:p w:rsidR="00F44663" w:rsidRPr="00AB2146" w:rsidRDefault="00F44663" w:rsidP="00D77297">
      <w:pPr>
        <w:jc w:val="both"/>
        <w:rPr>
          <w:rFonts w:ascii="Arial" w:hAnsi="Arial" w:cs="Arial"/>
          <w:b/>
          <w:color w:val="FF0000"/>
          <w:sz w:val="24"/>
          <w:szCs w:val="24"/>
          <w:u w:val="single"/>
        </w:rPr>
      </w:pPr>
      <w:r w:rsidRPr="00AB2146">
        <w:rPr>
          <w:rFonts w:ascii="Arial" w:hAnsi="Arial" w:cs="Arial"/>
          <w:b/>
          <w:color w:val="FF0000"/>
          <w:sz w:val="24"/>
          <w:szCs w:val="24"/>
          <w:u w:val="single"/>
        </w:rPr>
        <w:t>ENTRAINMENT SEP</w:t>
      </w:r>
      <w:r w:rsidR="00D77297">
        <w:rPr>
          <w:rFonts w:ascii="Arial" w:hAnsi="Arial" w:cs="Arial"/>
          <w:b/>
          <w:color w:val="FF0000"/>
          <w:sz w:val="24"/>
          <w:szCs w:val="24"/>
          <w:u w:val="single"/>
        </w:rPr>
        <w:t xml:space="preserve">ARATOR </w:t>
      </w:r>
      <w:proofErr w:type="gramStart"/>
      <w:r w:rsidR="00D77297">
        <w:rPr>
          <w:rFonts w:ascii="Arial" w:hAnsi="Arial" w:cs="Arial"/>
          <w:b/>
          <w:color w:val="FF0000"/>
          <w:sz w:val="24"/>
          <w:szCs w:val="24"/>
          <w:u w:val="single"/>
        </w:rPr>
        <w:t>TAG</w:t>
      </w:r>
      <w:proofErr w:type="gramEnd"/>
      <w:r w:rsidR="00D77297">
        <w:rPr>
          <w:rFonts w:ascii="Arial" w:hAnsi="Arial" w:cs="Arial"/>
          <w:b/>
          <w:color w:val="FF0000"/>
          <w:sz w:val="24"/>
          <w:szCs w:val="24"/>
          <w:u w:val="single"/>
        </w:rPr>
        <w:t xml:space="preserve"> NO. : 20 -23.310 ‘G’</w:t>
      </w:r>
    </w:p>
    <w:p w:rsidR="00F44663" w:rsidRPr="00AB2146" w:rsidRDefault="00F44663" w:rsidP="00BE7EF1">
      <w:pPr>
        <w:pStyle w:val="ListParagraph"/>
        <w:numPr>
          <w:ilvl w:val="0"/>
          <w:numId w:val="92"/>
        </w:numPr>
        <w:jc w:val="both"/>
        <w:rPr>
          <w:rFonts w:ascii="Arial" w:hAnsi="Arial" w:cs="Arial"/>
          <w:sz w:val="24"/>
          <w:szCs w:val="24"/>
        </w:rPr>
      </w:pPr>
      <w:r w:rsidRPr="00AB2146">
        <w:rPr>
          <w:rFonts w:ascii="Arial" w:hAnsi="Arial" w:cs="Arial"/>
          <w:sz w:val="24"/>
          <w:szCs w:val="24"/>
        </w:rPr>
        <w:t>Top cone of entrainment separator repaired by patch work &amp; rubber lining done.</w:t>
      </w:r>
    </w:p>
    <w:p w:rsidR="00F44663" w:rsidRPr="00AB2146" w:rsidRDefault="00F44663" w:rsidP="00BE7EF1">
      <w:pPr>
        <w:pStyle w:val="ListParagraph"/>
        <w:numPr>
          <w:ilvl w:val="0"/>
          <w:numId w:val="92"/>
        </w:numPr>
        <w:jc w:val="both"/>
        <w:rPr>
          <w:rFonts w:ascii="Arial" w:hAnsi="Arial" w:cs="Arial"/>
          <w:sz w:val="24"/>
          <w:szCs w:val="24"/>
        </w:rPr>
      </w:pPr>
      <w:r w:rsidRPr="00AB2146">
        <w:rPr>
          <w:rFonts w:ascii="Arial" w:hAnsi="Arial" w:cs="Arial"/>
          <w:sz w:val="24"/>
          <w:szCs w:val="24"/>
        </w:rPr>
        <w:t xml:space="preserve">Entrainment separator outlet duct to barometric condenser repaired by patch work &amp; rubber lining done. </w:t>
      </w:r>
    </w:p>
    <w:p w:rsidR="00F44663" w:rsidRPr="00D5059A" w:rsidRDefault="00D77297" w:rsidP="00D77297">
      <w:pPr>
        <w:jc w:val="both"/>
        <w:rPr>
          <w:rFonts w:ascii="Arial" w:hAnsi="Arial" w:cs="Arial"/>
          <w:b/>
          <w:bCs/>
          <w:color w:val="FF0000"/>
          <w:sz w:val="24"/>
          <w:szCs w:val="24"/>
          <w:u w:val="single"/>
        </w:rPr>
      </w:pPr>
      <w:r>
        <w:rPr>
          <w:rFonts w:ascii="Arial" w:hAnsi="Arial" w:cs="Arial"/>
          <w:b/>
          <w:bCs/>
          <w:color w:val="FF0000"/>
          <w:sz w:val="24"/>
          <w:szCs w:val="24"/>
          <w:u w:val="single"/>
        </w:rPr>
        <w:t>REVAMPING OF COOLING TOWER:</w:t>
      </w:r>
    </w:p>
    <w:p w:rsidR="00F44663" w:rsidRPr="00AB2146" w:rsidRDefault="00F44663" w:rsidP="00D77297">
      <w:pPr>
        <w:jc w:val="both"/>
        <w:rPr>
          <w:rFonts w:ascii="Arial" w:hAnsi="Arial" w:cs="Arial"/>
          <w:b/>
          <w:color w:val="FF0000"/>
          <w:sz w:val="24"/>
          <w:szCs w:val="24"/>
          <w:u w:val="single"/>
        </w:rPr>
      </w:pPr>
      <w:proofErr w:type="gramStart"/>
      <w:r w:rsidRPr="00AB2146">
        <w:rPr>
          <w:rFonts w:ascii="Arial" w:hAnsi="Arial" w:cs="Arial"/>
          <w:b/>
          <w:color w:val="FF0000"/>
          <w:sz w:val="24"/>
          <w:szCs w:val="24"/>
          <w:u w:val="single"/>
        </w:rPr>
        <w:t>COOLING TOWER TAG NO.</w:t>
      </w:r>
      <w:proofErr w:type="gramEnd"/>
      <w:r w:rsidRPr="00AB2146">
        <w:rPr>
          <w:rFonts w:ascii="Arial" w:hAnsi="Arial" w:cs="Arial"/>
          <w:b/>
          <w:color w:val="FF0000"/>
          <w:sz w:val="24"/>
          <w:szCs w:val="24"/>
          <w:u w:val="single"/>
        </w:rPr>
        <w:t xml:space="preserve"> : 20 -18.610</w:t>
      </w:r>
    </w:p>
    <w:p w:rsidR="00F44663" w:rsidRPr="00AB2146" w:rsidRDefault="00F44663" w:rsidP="00BE7EF1">
      <w:pPr>
        <w:pStyle w:val="ListParagraph"/>
        <w:numPr>
          <w:ilvl w:val="0"/>
          <w:numId w:val="98"/>
        </w:numPr>
        <w:jc w:val="both"/>
        <w:rPr>
          <w:rFonts w:ascii="Arial" w:hAnsi="Arial" w:cs="Arial"/>
          <w:sz w:val="24"/>
          <w:szCs w:val="24"/>
        </w:rPr>
      </w:pPr>
      <w:r w:rsidRPr="00AB2146">
        <w:rPr>
          <w:rFonts w:ascii="Arial" w:hAnsi="Arial" w:cs="Arial"/>
          <w:sz w:val="24"/>
          <w:szCs w:val="24"/>
        </w:rPr>
        <w:t>Complete revamping of cooling tower shell (Shell No. : 02, 05 &amp; 06) like replacement of damaged louver sheets, louver diagonal, V-Bars, SS Grids etc. carried out .</w:t>
      </w:r>
    </w:p>
    <w:p w:rsidR="00F44663" w:rsidRPr="00AB2146" w:rsidRDefault="00F44663" w:rsidP="00BE7EF1">
      <w:pPr>
        <w:pStyle w:val="ListParagraph"/>
        <w:numPr>
          <w:ilvl w:val="0"/>
          <w:numId w:val="98"/>
        </w:numPr>
        <w:jc w:val="both"/>
        <w:rPr>
          <w:rFonts w:ascii="Arial" w:hAnsi="Arial" w:cs="Arial"/>
          <w:sz w:val="24"/>
          <w:szCs w:val="24"/>
        </w:rPr>
      </w:pPr>
      <w:r w:rsidRPr="00AB2146">
        <w:rPr>
          <w:rFonts w:ascii="Arial" w:hAnsi="Arial" w:cs="Arial"/>
          <w:sz w:val="24"/>
          <w:szCs w:val="24"/>
        </w:rPr>
        <w:t>Damaged water Distribution deck of cooling tower shell (Shell No. : 6, 7 &amp; 8) replaced.</w:t>
      </w:r>
    </w:p>
    <w:p w:rsidR="00F44663" w:rsidRPr="00AB2146" w:rsidRDefault="00F44663" w:rsidP="00BE7EF1">
      <w:pPr>
        <w:pStyle w:val="ListParagraph"/>
        <w:numPr>
          <w:ilvl w:val="0"/>
          <w:numId w:val="98"/>
        </w:numPr>
        <w:jc w:val="both"/>
        <w:rPr>
          <w:rFonts w:ascii="Arial" w:hAnsi="Arial" w:cs="Arial"/>
          <w:sz w:val="24"/>
          <w:szCs w:val="24"/>
        </w:rPr>
      </w:pPr>
      <w:r w:rsidRPr="00AB2146">
        <w:rPr>
          <w:rFonts w:ascii="Arial" w:hAnsi="Arial" w:cs="Arial"/>
          <w:sz w:val="24"/>
          <w:szCs w:val="24"/>
        </w:rPr>
        <w:t>Damaged water distribution valve of cooling tower shell (Shell No. : 5, 7 &amp; 8) replaced.</w:t>
      </w:r>
    </w:p>
    <w:p w:rsidR="00F44663" w:rsidRPr="00AB2146" w:rsidRDefault="00F44663" w:rsidP="00BE7EF1">
      <w:pPr>
        <w:pStyle w:val="ListParagraph"/>
        <w:jc w:val="both"/>
        <w:rPr>
          <w:rFonts w:ascii="Arial" w:hAnsi="Arial" w:cs="Arial"/>
          <w:sz w:val="24"/>
          <w:szCs w:val="24"/>
        </w:rPr>
      </w:pPr>
    </w:p>
    <w:p w:rsidR="00F44663" w:rsidRPr="00AB2146" w:rsidRDefault="0006341B" w:rsidP="00BE7EF1">
      <w:pPr>
        <w:pStyle w:val="ListParagraph"/>
        <w:jc w:val="both"/>
        <w:rPr>
          <w:rFonts w:ascii="Arial" w:hAnsi="Arial" w:cs="Arial"/>
          <w:sz w:val="24"/>
          <w:szCs w:val="24"/>
        </w:rPr>
      </w:pPr>
      <w:r>
        <w:rPr>
          <w:rFonts w:ascii="Arial" w:hAnsi="Arial" w:cs="Arial"/>
          <w:noProof/>
          <w:sz w:val="24"/>
          <w:szCs w:val="24"/>
        </w:rPr>
        <w:pict>
          <v:shape id="_x0000_s1151" type="#_x0000_t32" style="position:absolute;left:0;text-align:left;margin-left:181.5pt;margin-top:104.9pt;width:51.75pt;height:105pt;flip:x y;z-index:251795456" o:connectortype="straight" strokecolor="red">
            <v:stroke endarrow="block"/>
          </v:shape>
        </w:pict>
      </w:r>
      <w:r w:rsidR="00F44663" w:rsidRPr="00AB2146">
        <w:rPr>
          <w:rFonts w:ascii="Arial" w:hAnsi="Arial" w:cs="Arial"/>
          <w:noProof/>
          <w:sz w:val="24"/>
          <w:szCs w:val="24"/>
        </w:rPr>
        <w:drawing>
          <wp:inline distT="0" distB="0" distL="0" distR="0">
            <wp:extent cx="5900928" cy="2371725"/>
            <wp:effectExtent l="19050" t="0" r="4572" b="0"/>
            <wp:docPr id="174" name="Picture 10" descr="C:\Users\pc398\Desktop\iffco Maintenance 13.4.2013\DSC_07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pc398\Desktop\iffco Maintenance 13.4.2013\DSC_0718.JPG"/>
                    <pic:cNvPicPr>
                      <a:picLocks noChangeAspect="1" noChangeArrowheads="1"/>
                    </pic:cNvPicPr>
                  </pic:nvPicPr>
                  <pic:blipFill>
                    <a:blip r:embed="rId84" cstate="print"/>
                    <a:srcRect/>
                    <a:stretch>
                      <a:fillRect/>
                    </a:stretch>
                  </pic:blipFill>
                  <pic:spPr bwMode="auto">
                    <a:xfrm>
                      <a:off x="0" y="0"/>
                      <a:ext cx="5900928" cy="2371725"/>
                    </a:xfrm>
                    <a:prstGeom prst="rect">
                      <a:avLst/>
                    </a:prstGeom>
                    <a:noFill/>
                    <a:ln w="9525">
                      <a:noFill/>
                      <a:miter lim="800000"/>
                      <a:headEnd/>
                      <a:tailEnd/>
                    </a:ln>
                  </pic:spPr>
                </pic:pic>
              </a:graphicData>
            </a:graphic>
          </wp:inline>
        </w:drawing>
      </w:r>
    </w:p>
    <w:p w:rsidR="00F44663" w:rsidRPr="00AB2146" w:rsidRDefault="0006341B" w:rsidP="00BE7EF1">
      <w:pPr>
        <w:jc w:val="both"/>
        <w:rPr>
          <w:rFonts w:ascii="Arial" w:hAnsi="Arial" w:cs="Arial"/>
          <w:sz w:val="24"/>
          <w:szCs w:val="24"/>
        </w:rPr>
      </w:pPr>
      <w:r>
        <w:rPr>
          <w:rFonts w:ascii="Arial" w:hAnsi="Arial" w:cs="Arial"/>
          <w:noProof/>
          <w:sz w:val="24"/>
          <w:szCs w:val="24"/>
          <w:lang w:eastAsia="zh-TW"/>
        </w:rPr>
        <w:pict>
          <v:shape id="_x0000_s1150" type="#_x0000_t202" style="position:absolute;left:0;text-align:left;margin-left:154.3pt;margin-top:11.1pt;width:264.95pt;height:32.9pt;z-index:251794432;mso-width-relative:margin;mso-height-relative:margin">
            <v:fill opacity="0"/>
            <v:textbox>
              <w:txbxContent>
                <w:p w:rsidR="007166F9" w:rsidRPr="00234DDF" w:rsidRDefault="007166F9" w:rsidP="00F44663">
                  <w:pPr>
                    <w:rPr>
                      <w:b/>
                    </w:rPr>
                  </w:pPr>
                  <w:r w:rsidRPr="00234DDF">
                    <w:rPr>
                      <w:b/>
                    </w:rPr>
                    <w:t>Damaged fifth (05) no. shell of</w:t>
                  </w:r>
                  <w:r>
                    <w:rPr>
                      <w:b/>
                    </w:rPr>
                    <w:t xml:space="preserve"> PAP- </w:t>
                  </w:r>
                  <w:r w:rsidRPr="00234DDF">
                    <w:rPr>
                      <w:b/>
                    </w:rPr>
                    <w:t xml:space="preserve">cooling tower </w:t>
                  </w:r>
                </w:p>
              </w:txbxContent>
            </v:textbox>
          </v:shape>
        </w:pict>
      </w:r>
    </w:p>
    <w:p w:rsidR="00F44663" w:rsidRPr="00AB2146" w:rsidRDefault="00F44663" w:rsidP="00BE7EF1">
      <w:pPr>
        <w:jc w:val="both"/>
        <w:rPr>
          <w:rFonts w:ascii="Arial" w:hAnsi="Arial" w:cs="Arial"/>
          <w:sz w:val="24"/>
          <w:szCs w:val="24"/>
        </w:rPr>
      </w:pPr>
    </w:p>
    <w:p w:rsidR="00F44663" w:rsidRPr="00AB2146" w:rsidRDefault="00F44663" w:rsidP="00BE7EF1">
      <w:pPr>
        <w:jc w:val="both"/>
        <w:rPr>
          <w:rFonts w:ascii="Arial" w:hAnsi="Arial" w:cs="Arial"/>
          <w:sz w:val="24"/>
          <w:szCs w:val="24"/>
        </w:rPr>
      </w:pPr>
    </w:p>
    <w:p w:rsidR="00F44663" w:rsidRPr="00D5059A" w:rsidRDefault="00F44663" w:rsidP="00D77297">
      <w:pPr>
        <w:jc w:val="both"/>
        <w:rPr>
          <w:rFonts w:ascii="Arial" w:hAnsi="Arial" w:cs="Arial"/>
          <w:b/>
          <w:bCs/>
          <w:color w:val="FF0000"/>
          <w:sz w:val="24"/>
          <w:szCs w:val="24"/>
          <w:u w:val="single"/>
        </w:rPr>
      </w:pPr>
      <w:r w:rsidRPr="00D5059A">
        <w:rPr>
          <w:rFonts w:ascii="Arial" w:hAnsi="Arial" w:cs="Arial"/>
          <w:b/>
          <w:bCs/>
          <w:color w:val="FF0000"/>
          <w:sz w:val="24"/>
          <w:szCs w:val="24"/>
          <w:u w:val="single"/>
        </w:rPr>
        <w:t xml:space="preserve">REVAMPING OF COLD WELL PUMPS: </w:t>
      </w:r>
    </w:p>
    <w:p w:rsidR="00F44663" w:rsidRPr="00AB2146" w:rsidRDefault="00F44663" w:rsidP="00D77297">
      <w:pPr>
        <w:jc w:val="both"/>
        <w:rPr>
          <w:rFonts w:ascii="Arial" w:hAnsi="Arial" w:cs="Arial"/>
          <w:b/>
          <w:color w:val="FF0000"/>
          <w:sz w:val="24"/>
          <w:szCs w:val="24"/>
          <w:u w:val="single"/>
        </w:rPr>
      </w:pPr>
      <w:proofErr w:type="gramStart"/>
      <w:r w:rsidRPr="00AB2146">
        <w:rPr>
          <w:rFonts w:ascii="Arial" w:hAnsi="Arial" w:cs="Arial"/>
          <w:b/>
          <w:color w:val="FF0000"/>
          <w:sz w:val="24"/>
          <w:szCs w:val="24"/>
          <w:u w:val="single"/>
        </w:rPr>
        <w:t>COLD WELL PUMP TAG NO.</w:t>
      </w:r>
      <w:proofErr w:type="gramEnd"/>
      <w:r w:rsidRPr="00AB2146">
        <w:rPr>
          <w:rFonts w:ascii="Arial" w:hAnsi="Arial" w:cs="Arial"/>
          <w:b/>
          <w:color w:val="FF0000"/>
          <w:sz w:val="24"/>
          <w:szCs w:val="24"/>
          <w:u w:val="single"/>
        </w:rPr>
        <w:t xml:space="preserve"> : 20 -01.621-27</w:t>
      </w:r>
    </w:p>
    <w:p w:rsidR="00F44663" w:rsidRPr="00AB2146" w:rsidRDefault="00F44663" w:rsidP="00BE7EF1">
      <w:pPr>
        <w:pStyle w:val="ListParagraph"/>
        <w:numPr>
          <w:ilvl w:val="0"/>
          <w:numId w:val="98"/>
        </w:numPr>
        <w:jc w:val="both"/>
        <w:rPr>
          <w:rFonts w:ascii="Arial" w:hAnsi="Arial" w:cs="Arial"/>
          <w:sz w:val="24"/>
          <w:szCs w:val="24"/>
        </w:rPr>
      </w:pPr>
      <w:r w:rsidRPr="00AB2146">
        <w:rPr>
          <w:rFonts w:ascii="Arial" w:hAnsi="Arial" w:cs="Arial"/>
          <w:sz w:val="24"/>
          <w:szCs w:val="24"/>
        </w:rPr>
        <w:t>Complete overhauling of P-621, 622, 624,625 &amp; 626 done followed by bearing replacement, gland replacement, alignment &amp; coupling.</w:t>
      </w:r>
    </w:p>
    <w:p w:rsidR="00F44663" w:rsidRPr="00AB2146" w:rsidRDefault="00F44663" w:rsidP="00BE7EF1">
      <w:pPr>
        <w:pStyle w:val="ListParagraph"/>
        <w:numPr>
          <w:ilvl w:val="0"/>
          <w:numId w:val="98"/>
        </w:numPr>
        <w:jc w:val="both"/>
        <w:rPr>
          <w:rFonts w:ascii="Arial" w:hAnsi="Arial" w:cs="Arial"/>
          <w:sz w:val="24"/>
          <w:szCs w:val="24"/>
        </w:rPr>
      </w:pPr>
      <w:r w:rsidRPr="00AB2146">
        <w:rPr>
          <w:rFonts w:ascii="Arial" w:hAnsi="Arial" w:cs="Arial"/>
          <w:sz w:val="24"/>
          <w:szCs w:val="24"/>
        </w:rPr>
        <w:t>Discharge NRV of P-621 replaced with new / repaired one.</w:t>
      </w:r>
    </w:p>
    <w:p w:rsidR="00F44663" w:rsidRPr="00AB2146" w:rsidRDefault="00F44663" w:rsidP="00BE7EF1">
      <w:pPr>
        <w:pStyle w:val="ListParagraph"/>
        <w:jc w:val="both"/>
        <w:rPr>
          <w:rFonts w:ascii="Arial" w:hAnsi="Arial" w:cs="Arial"/>
          <w:sz w:val="24"/>
          <w:szCs w:val="24"/>
        </w:rPr>
      </w:pPr>
    </w:p>
    <w:p w:rsidR="00F44663" w:rsidRPr="00AB2146" w:rsidRDefault="0006341B" w:rsidP="00BE7EF1">
      <w:pPr>
        <w:pStyle w:val="ListParagraph"/>
        <w:jc w:val="both"/>
        <w:rPr>
          <w:rFonts w:ascii="Arial" w:hAnsi="Arial" w:cs="Arial"/>
          <w:sz w:val="24"/>
          <w:szCs w:val="24"/>
        </w:rPr>
      </w:pPr>
      <w:r>
        <w:rPr>
          <w:rFonts w:ascii="Arial" w:hAnsi="Arial" w:cs="Arial"/>
          <w:noProof/>
          <w:sz w:val="24"/>
          <w:szCs w:val="24"/>
        </w:rPr>
        <w:lastRenderedPageBreak/>
        <w:pict>
          <v:shape id="_x0000_s1153" type="#_x0000_t32" style="position:absolute;left:0;text-align:left;margin-left:163.5pt;margin-top:240.2pt;width:37.5pt;height:65.25pt;flip:y;z-index:251797504" o:connectortype="straight" strokecolor="red">
            <v:stroke endarrow="block"/>
          </v:shape>
        </w:pict>
      </w:r>
      <w:r w:rsidR="00F44663" w:rsidRPr="00AB2146">
        <w:rPr>
          <w:rFonts w:ascii="Arial" w:hAnsi="Arial" w:cs="Arial"/>
          <w:noProof/>
          <w:sz w:val="24"/>
          <w:szCs w:val="24"/>
        </w:rPr>
        <w:drawing>
          <wp:inline distT="0" distB="0" distL="0" distR="0">
            <wp:extent cx="4720742" cy="1581150"/>
            <wp:effectExtent l="19050" t="0" r="3658" b="0"/>
            <wp:docPr id="175" name="Picture 11" descr="C:\Users\pc398\Desktop\iffco Maintenance 13.4.2013\DSC_049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pc398\Desktop\iffco Maintenance 13.4.2013\DSC_0490.JPG"/>
                    <pic:cNvPicPr>
                      <a:picLocks noChangeAspect="1" noChangeArrowheads="1"/>
                    </pic:cNvPicPr>
                  </pic:nvPicPr>
                  <pic:blipFill>
                    <a:blip r:embed="rId85" cstate="print"/>
                    <a:srcRect/>
                    <a:stretch>
                      <a:fillRect/>
                    </a:stretch>
                  </pic:blipFill>
                  <pic:spPr bwMode="auto">
                    <a:xfrm>
                      <a:off x="0" y="0"/>
                      <a:ext cx="4720742" cy="1581150"/>
                    </a:xfrm>
                    <a:prstGeom prst="rect">
                      <a:avLst/>
                    </a:prstGeom>
                    <a:noFill/>
                    <a:ln w="9525">
                      <a:noFill/>
                      <a:miter lim="800000"/>
                      <a:headEnd/>
                      <a:tailEnd/>
                    </a:ln>
                  </pic:spPr>
                </pic:pic>
              </a:graphicData>
            </a:graphic>
          </wp:inline>
        </w:drawing>
      </w:r>
      <w:r w:rsidR="00F44663" w:rsidRPr="00AB2146">
        <w:rPr>
          <w:rFonts w:ascii="Arial" w:hAnsi="Arial" w:cs="Arial"/>
          <w:noProof/>
          <w:sz w:val="24"/>
          <w:szCs w:val="24"/>
        </w:rPr>
        <w:t xml:space="preserve"> </w:t>
      </w:r>
      <w:r w:rsidR="00F44663" w:rsidRPr="00AB2146">
        <w:rPr>
          <w:rFonts w:ascii="Arial" w:hAnsi="Arial" w:cs="Arial"/>
          <w:noProof/>
          <w:sz w:val="24"/>
          <w:szCs w:val="24"/>
        </w:rPr>
        <w:drawing>
          <wp:inline distT="0" distB="0" distL="0" distR="0">
            <wp:extent cx="4720742" cy="1971675"/>
            <wp:effectExtent l="19050" t="0" r="3658" b="0"/>
            <wp:docPr id="176" name="Picture 12" descr="C:\Users\pc398\Desktop\iffco Maintenance 13.4.2013\DSC_049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pc398\Desktop\iffco Maintenance 13.4.2013\DSC_0491.JPG"/>
                    <pic:cNvPicPr>
                      <a:picLocks noChangeAspect="1" noChangeArrowheads="1"/>
                    </pic:cNvPicPr>
                  </pic:nvPicPr>
                  <pic:blipFill>
                    <a:blip r:embed="rId86" cstate="print"/>
                    <a:srcRect/>
                    <a:stretch>
                      <a:fillRect/>
                    </a:stretch>
                  </pic:blipFill>
                  <pic:spPr bwMode="auto">
                    <a:xfrm>
                      <a:off x="0" y="0"/>
                      <a:ext cx="4720742" cy="1971675"/>
                    </a:xfrm>
                    <a:prstGeom prst="rect">
                      <a:avLst/>
                    </a:prstGeom>
                    <a:noFill/>
                    <a:ln w="9525">
                      <a:noFill/>
                      <a:miter lim="800000"/>
                      <a:headEnd/>
                      <a:tailEnd/>
                    </a:ln>
                  </pic:spPr>
                </pic:pic>
              </a:graphicData>
            </a:graphic>
          </wp:inline>
        </w:drawing>
      </w:r>
    </w:p>
    <w:p w:rsidR="00F44663" w:rsidRPr="00AB2146" w:rsidRDefault="0006341B" w:rsidP="00BE7EF1">
      <w:pPr>
        <w:ind w:firstLine="720"/>
        <w:jc w:val="both"/>
        <w:rPr>
          <w:rFonts w:ascii="Arial" w:hAnsi="Arial" w:cs="Arial"/>
          <w:b/>
          <w:bCs/>
          <w:color w:val="00B050"/>
          <w:sz w:val="24"/>
          <w:szCs w:val="24"/>
          <w:u w:val="single"/>
        </w:rPr>
      </w:pPr>
      <w:r>
        <w:rPr>
          <w:rFonts w:ascii="Arial" w:hAnsi="Arial" w:cs="Arial"/>
          <w:b/>
          <w:bCs/>
          <w:noProof/>
          <w:color w:val="00B050"/>
          <w:sz w:val="24"/>
          <w:szCs w:val="24"/>
          <w:u w:val="single"/>
          <w:lang w:eastAsia="zh-TW"/>
        </w:rPr>
        <w:pict>
          <v:shape id="_x0000_s1152" type="#_x0000_t202" style="position:absolute;left:0;text-align:left;margin-left:83.25pt;margin-top:4.1pt;width:294pt;height:43.5pt;z-index:251796480;mso-width-relative:margin;mso-height-relative:margin">
            <v:fill opacity="0"/>
            <v:textbox>
              <w:txbxContent>
                <w:p w:rsidR="007166F9" w:rsidRPr="00C86DEB" w:rsidRDefault="007166F9" w:rsidP="00F44663">
                  <w:pPr>
                    <w:rPr>
                      <w:sz w:val="24"/>
                      <w:szCs w:val="24"/>
                    </w:rPr>
                  </w:pPr>
                  <w:r w:rsidRPr="00C86DEB">
                    <w:rPr>
                      <w:b/>
                      <w:sz w:val="24"/>
                      <w:szCs w:val="24"/>
                    </w:rPr>
                    <w:t xml:space="preserve">Overhauling of cold well pump (pump tag no. : </w:t>
                  </w:r>
                  <w:r w:rsidRPr="00C86DEB">
                    <w:rPr>
                      <w:rFonts w:cs="Arial"/>
                      <w:b/>
                      <w:sz w:val="24"/>
                      <w:szCs w:val="24"/>
                    </w:rPr>
                    <w:t>20 -01.622) is going on</w:t>
                  </w:r>
                  <w:r>
                    <w:rPr>
                      <w:rFonts w:cs="Arial"/>
                      <w:sz w:val="24"/>
                      <w:szCs w:val="24"/>
                    </w:rPr>
                    <w:t>.</w:t>
                  </w:r>
                </w:p>
              </w:txbxContent>
            </v:textbox>
          </v:shape>
        </w:pict>
      </w:r>
    </w:p>
    <w:p w:rsidR="00F44663" w:rsidRPr="00AB2146" w:rsidRDefault="00F44663" w:rsidP="00BE7EF1">
      <w:pPr>
        <w:jc w:val="both"/>
        <w:rPr>
          <w:rFonts w:ascii="Arial" w:hAnsi="Arial" w:cs="Arial"/>
          <w:b/>
          <w:bCs/>
          <w:color w:val="00B050"/>
          <w:sz w:val="24"/>
          <w:szCs w:val="24"/>
          <w:u w:val="single"/>
        </w:rPr>
      </w:pPr>
    </w:p>
    <w:p w:rsidR="00F44663" w:rsidRPr="00D5059A" w:rsidRDefault="00F44663" w:rsidP="00E97D27">
      <w:pPr>
        <w:jc w:val="both"/>
        <w:rPr>
          <w:rFonts w:ascii="Arial" w:hAnsi="Arial" w:cs="Arial"/>
          <w:b/>
          <w:bCs/>
          <w:color w:val="FF0000"/>
          <w:sz w:val="24"/>
          <w:szCs w:val="24"/>
          <w:u w:val="single"/>
        </w:rPr>
      </w:pPr>
      <w:r w:rsidRPr="00D5059A">
        <w:rPr>
          <w:rFonts w:ascii="Arial" w:hAnsi="Arial" w:cs="Arial"/>
          <w:b/>
          <w:bCs/>
          <w:color w:val="FF0000"/>
          <w:sz w:val="24"/>
          <w:szCs w:val="24"/>
          <w:u w:val="single"/>
        </w:rPr>
        <w:t xml:space="preserve">REVAMPING OF HOT WELL PUMPS: </w:t>
      </w:r>
    </w:p>
    <w:p w:rsidR="00F44663" w:rsidRPr="00AB2146" w:rsidRDefault="00F44663" w:rsidP="00E97D27">
      <w:pPr>
        <w:jc w:val="both"/>
        <w:rPr>
          <w:rFonts w:ascii="Arial" w:hAnsi="Arial" w:cs="Arial"/>
          <w:b/>
          <w:color w:val="FF0000"/>
          <w:sz w:val="24"/>
          <w:szCs w:val="24"/>
          <w:u w:val="single"/>
        </w:rPr>
      </w:pPr>
      <w:r w:rsidRPr="00AB2146">
        <w:rPr>
          <w:rFonts w:ascii="Arial" w:hAnsi="Arial" w:cs="Arial"/>
          <w:b/>
          <w:color w:val="FF0000"/>
          <w:sz w:val="24"/>
          <w:szCs w:val="24"/>
          <w:u w:val="single"/>
        </w:rPr>
        <w:t>HOT WELL PUMP TAG NO. : 20 -01.611-17</w:t>
      </w:r>
    </w:p>
    <w:p w:rsidR="00F44663" w:rsidRPr="00AB2146" w:rsidRDefault="00F44663" w:rsidP="00BE7EF1">
      <w:pPr>
        <w:pStyle w:val="ListParagraph"/>
        <w:numPr>
          <w:ilvl w:val="0"/>
          <w:numId w:val="99"/>
        </w:numPr>
        <w:jc w:val="both"/>
        <w:rPr>
          <w:rFonts w:ascii="Arial" w:hAnsi="Arial" w:cs="Arial"/>
          <w:sz w:val="24"/>
          <w:szCs w:val="24"/>
        </w:rPr>
      </w:pPr>
      <w:r w:rsidRPr="00AB2146">
        <w:rPr>
          <w:rFonts w:ascii="Arial" w:hAnsi="Arial" w:cs="Arial"/>
          <w:sz w:val="24"/>
          <w:szCs w:val="24"/>
        </w:rPr>
        <w:t>Complete overhauling of P-615 &amp; 617 done followed by bearing replacement, gland replacement, alignment &amp; coupling.</w:t>
      </w:r>
    </w:p>
    <w:p w:rsidR="00F44663" w:rsidRPr="00AB2146" w:rsidRDefault="00F44663" w:rsidP="00BE7EF1">
      <w:pPr>
        <w:pStyle w:val="ListParagraph"/>
        <w:numPr>
          <w:ilvl w:val="0"/>
          <w:numId w:val="99"/>
        </w:numPr>
        <w:jc w:val="both"/>
        <w:rPr>
          <w:rFonts w:ascii="Arial" w:hAnsi="Arial" w:cs="Arial"/>
          <w:sz w:val="24"/>
          <w:szCs w:val="24"/>
        </w:rPr>
      </w:pPr>
      <w:r w:rsidRPr="00AB2146">
        <w:rPr>
          <w:rFonts w:ascii="Arial" w:hAnsi="Arial" w:cs="Arial"/>
          <w:sz w:val="24"/>
          <w:szCs w:val="24"/>
        </w:rPr>
        <w:t xml:space="preserve">Discharge NRV of P-611, P -612, P-616 were overhauled &amp; reinstalled in position.  </w:t>
      </w:r>
    </w:p>
    <w:p w:rsidR="00F44663" w:rsidRPr="00AB2146" w:rsidRDefault="00F44663" w:rsidP="00BE7EF1">
      <w:pPr>
        <w:pStyle w:val="ListParagraph"/>
        <w:numPr>
          <w:ilvl w:val="0"/>
          <w:numId w:val="99"/>
        </w:numPr>
        <w:jc w:val="both"/>
        <w:rPr>
          <w:rFonts w:ascii="Arial" w:hAnsi="Arial" w:cs="Arial"/>
          <w:sz w:val="24"/>
          <w:szCs w:val="24"/>
        </w:rPr>
      </w:pPr>
      <w:r w:rsidRPr="00AB2146">
        <w:rPr>
          <w:rFonts w:ascii="Arial" w:hAnsi="Arial" w:cs="Arial"/>
          <w:sz w:val="24"/>
          <w:szCs w:val="24"/>
        </w:rPr>
        <w:t>Discharge valve ( 750 NB – Butterfly Valve) of P-612 was over hauled &amp; reinstalled in position</w:t>
      </w:r>
    </w:p>
    <w:p w:rsidR="00F44663" w:rsidRPr="00D5059A" w:rsidRDefault="00F44663" w:rsidP="00E97D27">
      <w:pPr>
        <w:jc w:val="both"/>
        <w:rPr>
          <w:rFonts w:ascii="Arial" w:hAnsi="Arial" w:cs="Arial"/>
          <w:b/>
          <w:bCs/>
          <w:color w:val="FF0000"/>
          <w:sz w:val="24"/>
          <w:szCs w:val="24"/>
          <w:u w:val="single"/>
        </w:rPr>
      </w:pPr>
      <w:r w:rsidRPr="00D5059A">
        <w:rPr>
          <w:rFonts w:ascii="Arial" w:hAnsi="Arial" w:cs="Arial"/>
          <w:b/>
          <w:bCs/>
          <w:color w:val="FF0000"/>
          <w:sz w:val="24"/>
          <w:szCs w:val="24"/>
          <w:u w:val="single"/>
        </w:rPr>
        <w:t>ACID STORAGE AREA</w:t>
      </w:r>
    </w:p>
    <w:p w:rsidR="00F44663" w:rsidRPr="00AB2146" w:rsidRDefault="00F44663" w:rsidP="00BE7EF1">
      <w:pPr>
        <w:pStyle w:val="ListParagraph"/>
        <w:numPr>
          <w:ilvl w:val="0"/>
          <w:numId w:val="100"/>
        </w:numPr>
        <w:jc w:val="both"/>
        <w:rPr>
          <w:rFonts w:ascii="Arial" w:hAnsi="Arial" w:cs="Arial"/>
          <w:sz w:val="24"/>
          <w:szCs w:val="24"/>
        </w:rPr>
      </w:pPr>
      <w:r w:rsidRPr="00AB2146">
        <w:rPr>
          <w:rFonts w:ascii="Arial" w:hAnsi="Arial" w:cs="Arial"/>
          <w:sz w:val="24"/>
          <w:szCs w:val="24"/>
        </w:rPr>
        <w:t xml:space="preserve">P-494 &amp; P-495 discharge headers dismantled, dechoked &amp; boxed up. </w:t>
      </w:r>
    </w:p>
    <w:p w:rsidR="00F44663" w:rsidRPr="00AB2146" w:rsidRDefault="00F44663" w:rsidP="00BE7EF1">
      <w:pPr>
        <w:pStyle w:val="ListParagraph"/>
        <w:numPr>
          <w:ilvl w:val="0"/>
          <w:numId w:val="100"/>
        </w:numPr>
        <w:jc w:val="both"/>
        <w:rPr>
          <w:rFonts w:ascii="Arial" w:hAnsi="Arial" w:cs="Arial"/>
          <w:sz w:val="24"/>
          <w:szCs w:val="24"/>
        </w:rPr>
      </w:pPr>
      <w:r w:rsidRPr="00AB2146">
        <w:rPr>
          <w:rFonts w:ascii="Arial" w:hAnsi="Arial" w:cs="Arial"/>
          <w:sz w:val="24"/>
          <w:szCs w:val="24"/>
        </w:rPr>
        <w:t>P-495</w:t>
      </w:r>
      <w:proofErr w:type="gramStart"/>
      <w:r w:rsidRPr="00AB2146">
        <w:rPr>
          <w:rFonts w:ascii="Arial" w:hAnsi="Arial" w:cs="Arial"/>
          <w:sz w:val="24"/>
          <w:szCs w:val="24"/>
        </w:rPr>
        <w:t>,P</w:t>
      </w:r>
      <w:proofErr w:type="gramEnd"/>
      <w:r w:rsidRPr="00AB2146">
        <w:rPr>
          <w:rFonts w:ascii="Arial" w:hAnsi="Arial" w:cs="Arial"/>
          <w:sz w:val="24"/>
          <w:szCs w:val="24"/>
        </w:rPr>
        <w:t xml:space="preserve">-497,P-494,P-496 &amp; P-498 suction header dismantled, dechoked &amp; boxed up . </w:t>
      </w:r>
    </w:p>
    <w:p w:rsidR="00F44663" w:rsidRPr="00AB2146" w:rsidRDefault="00F44663" w:rsidP="00BE7EF1">
      <w:pPr>
        <w:pStyle w:val="ListParagraph"/>
        <w:numPr>
          <w:ilvl w:val="0"/>
          <w:numId w:val="100"/>
        </w:numPr>
        <w:jc w:val="both"/>
        <w:rPr>
          <w:rFonts w:ascii="Arial" w:hAnsi="Arial" w:cs="Arial"/>
          <w:sz w:val="24"/>
          <w:szCs w:val="24"/>
        </w:rPr>
      </w:pPr>
      <w:r w:rsidRPr="00AB2146">
        <w:rPr>
          <w:rFonts w:ascii="Arial" w:hAnsi="Arial" w:cs="Arial"/>
          <w:sz w:val="24"/>
          <w:szCs w:val="24"/>
        </w:rPr>
        <w:t>Tank 411 &amp; 412 outlet over flow lines dismantled, dechoked &amp; boxed up.</w:t>
      </w:r>
    </w:p>
    <w:p w:rsidR="00F44663" w:rsidRDefault="00F44663" w:rsidP="00E97D27">
      <w:pPr>
        <w:pStyle w:val="ListParagraph"/>
        <w:numPr>
          <w:ilvl w:val="0"/>
          <w:numId w:val="100"/>
        </w:numPr>
        <w:jc w:val="both"/>
        <w:rPr>
          <w:rFonts w:ascii="Arial" w:hAnsi="Arial" w:cs="Arial"/>
          <w:sz w:val="24"/>
          <w:szCs w:val="24"/>
        </w:rPr>
      </w:pPr>
      <w:r w:rsidRPr="00AB2146">
        <w:rPr>
          <w:rFonts w:ascii="Arial" w:hAnsi="Arial" w:cs="Arial"/>
          <w:sz w:val="24"/>
          <w:szCs w:val="24"/>
        </w:rPr>
        <w:t xml:space="preserve">Weak acid distribution box down comer line to tank – 411 &amp; 412 opened, cleaned &amp; boxed up. </w:t>
      </w:r>
    </w:p>
    <w:p w:rsidR="00E97D27" w:rsidRDefault="00E97D27" w:rsidP="00E97D27">
      <w:pPr>
        <w:pStyle w:val="ListParagraph"/>
        <w:jc w:val="both"/>
        <w:rPr>
          <w:rFonts w:ascii="Arial" w:hAnsi="Arial" w:cs="Arial"/>
          <w:sz w:val="24"/>
          <w:szCs w:val="24"/>
        </w:rPr>
      </w:pPr>
    </w:p>
    <w:p w:rsidR="00E97D27" w:rsidRPr="00E97D27" w:rsidRDefault="00E97D27" w:rsidP="00E97D27">
      <w:pPr>
        <w:pStyle w:val="ListParagraph"/>
        <w:jc w:val="both"/>
        <w:rPr>
          <w:rFonts w:ascii="Arial" w:hAnsi="Arial" w:cs="Arial"/>
          <w:sz w:val="24"/>
          <w:szCs w:val="24"/>
        </w:rPr>
      </w:pPr>
    </w:p>
    <w:p w:rsidR="00C667AB" w:rsidRDefault="00C667AB" w:rsidP="00BE7EF1">
      <w:pPr>
        <w:jc w:val="both"/>
        <w:rPr>
          <w:rFonts w:ascii="Arial" w:hAnsi="Arial" w:cs="Arial"/>
          <w:b/>
          <w:color w:val="FF0000"/>
          <w:sz w:val="40"/>
          <w:szCs w:val="40"/>
        </w:rPr>
      </w:pPr>
    </w:p>
    <w:p w:rsidR="00C667AB" w:rsidRDefault="00C667AB" w:rsidP="00BE7EF1">
      <w:pPr>
        <w:jc w:val="both"/>
        <w:rPr>
          <w:rFonts w:ascii="Arial" w:hAnsi="Arial" w:cs="Arial"/>
          <w:b/>
          <w:color w:val="FF0000"/>
          <w:sz w:val="40"/>
          <w:szCs w:val="40"/>
        </w:rPr>
      </w:pPr>
    </w:p>
    <w:p w:rsidR="00D04232" w:rsidRPr="00AB2146" w:rsidRDefault="00D04232" w:rsidP="00C667AB">
      <w:pPr>
        <w:jc w:val="center"/>
        <w:rPr>
          <w:rFonts w:ascii="Arial" w:hAnsi="Arial" w:cs="Arial"/>
          <w:b/>
          <w:color w:val="FF0000"/>
          <w:sz w:val="40"/>
          <w:szCs w:val="40"/>
        </w:rPr>
      </w:pPr>
      <w:r w:rsidRPr="00AB2146">
        <w:rPr>
          <w:rFonts w:ascii="Arial" w:hAnsi="Arial" w:cs="Arial"/>
          <w:b/>
          <w:color w:val="FF0000"/>
          <w:sz w:val="40"/>
          <w:szCs w:val="40"/>
        </w:rPr>
        <w:t>Sulphuric Acid Plant 1</w:t>
      </w:r>
    </w:p>
    <w:p w:rsidR="00D04232" w:rsidRPr="00AB2146" w:rsidRDefault="00D04232" w:rsidP="00BE7EF1">
      <w:pPr>
        <w:jc w:val="both"/>
        <w:rPr>
          <w:rFonts w:ascii="Arial" w:hAnsi="Arial" w:cs="Arial"/>
          <w:b/>
          <w:color w:val="FF00FF"/>
          <w:sz w:val="32"/>
          <w:szCs w:val="32"/>
        </w:rPr>
      </w:pPr>
      <w:r w:rsidRPr="00AB2146">
        <w:rPr>
          <w:rFonts w:ascii="Arial" w:hAnsi="Arial" w:cs="Arial"/>
          <w:b/>
          <w:color w:val="FF00FF"/>
          <w:sz w:val="32"/>
          <w:szCs w:val="32"/>
        </w:rPr>
        <w:t>Preface:</w:t>
      </w:r>
    </w:p>
    <w:p w:rsidR="00D04232" w:rsidRPr="00D5059A" w:rsidRDefault="00D04232" w:rsidP="00BE7EF1">
      <w:pPr>
        <w:jc w:val="both"/>
        <w:rPr>
          <w:rFonts w:ascii="Arial" w:hAnsi="Arial" w:cs="Arial"/>
          <w:sz w:val="24"/>
          <w:szCs w:val="24"/>
        </w:rPr>
      </w:pPr>
      <w:r w:rsidRPr="00D5059A">
        <w:rPr>
          <w:rFonts w:ascii="Arial" w:hAnsi="Arial" w:cs="Arial"/>
          <w:sz w:val="24"/>
          <w:szCs w:val="24"/>
        </w:rPr>
        <w:t>Plant was stopped for replacement of mal functioning boiler bypass damper.</w:t>
      </w:r>
    </w:p>
    <w:p w:rsidR="00D04232" w:rsidRPr="00D5059A" w:rsidRDefault="00D04232" w:rsidP="00BE7EF1">
      <w:pPr>
        <w:jc w:val="both"/>
        <w:rPr>
          <w:rFonts w:ascii="Arial" w:hAnsi="Arial" w:cs="Arial"/>
          <w:sz w:val="24"/>
          <w:szCs w:val="24"/>
        </w:rPr>
      </w:pPr>
      <w:r w:rsidRPr="00D5059A">
        <w:rPr>
          <w:rFonts w:ascii="Arial" w:hAnsi="Arial" w:cs="Arial"/>
          <w:sz w:val="24"/>
          <w:szCs w:val="24"/>
        </w:rPr>
        <w:t>Along with this job, part of FAT shell brick lining repair job was taken up below the dome. During breaking of the damaged bricks, it was observed that there is slippage in the self supporting dome grid of the tower.</w:t>
      </w:r>
    </w:p>
    <w:p w:rsidR="00D04232" w:rsidRPr="00AB2146" w:rsidRDefault="00D04232" w:rsidP="00BE7EF1">
      <w:pPr>
        <w:jc w:val="both"/>
        <w:rPr>
          <w:rFonts w:ascii="Arial" w:hAnsi="Arial" w:cs="Arial"/>
          <w:color w:val="0066FF"/>
          <w:sz w:val="24"/>
          <w:szCs w:val="24"/>
        </w:rPr>
      </w:pPr>
      <w:r w:rsidRPr="00D5059A">
        <w:rPr>
          <w:rFonts w:ascii="Arial" w:hAnsi="Arial" w:cs="Arial"/>
          <w:sz w:val="24"/>
          <w:szCs w:val="24"/>
        </w:rPr>
        <w:t>On 22.11.2012, it was decided to dismantle the dome and shell brick lining up to dome and apply new brick lining and dome</w:t>
      </w:r>
      <w:r w:rsidRPr="00AB2146">
        <w:rPr>
          <w:rFonts w:ascii="Arial" w:hAnsi="Arial" w:cs="Arial"/>
          <w:color w:val="0066FF"/>
          <w:sz w:val="24"/>
          <w:szCs w:val="24"/>
        </w:rPr>
        <w:t>.</w:t>
      </w:r>
    </w:p>
    <w:p w:rsidR="00D04232" w:rsidRPr="00AB2146" w:rsidRDefault="00D04232" w:rsidP="00BE7EF1">
      <w:pPr>
        <w:jc w:val="both"/>
        <w:rPr>
          <w:rFonts w:ascii="Arial" w:hAnsi="Arial" w:cs="Arial"/>
          <w:b/>
          <w:color w:val="FF00FF"/>
          <w:sz w:val="32"/>
          <w:szCs w:val="32"/>
        </w:rPr>
      </w:pPr>
      <w:r w:rsidRPr="00AB2146">
        <w:rPr>
          <w:rFonts w:ascii="Arial" w:hAnsi="Arial" w:cs="Arial"/>
          <w:b/>
          <w:color w:val="FF00FF"/>
          <w:sz w:val="32"/>
          <w:szCs w:val="32"/>
        </w:rPr>
        <w:t>Turbo Blower:</w:t>
      </w:r>
    </w:p>
    <w:p w:rsidR="00D04232" w:rsidRPr="00D5059A" w:rsidRDefault="00D04232" w:rsidP="00BE7EF1">
      <w:pPr>
        <w:pStyle w:val="ListParagraph"/>
        <w:numPr>
          <w:ilvl w:val="0"/>
          <w:numId w:val="43"/>
        </w:numPr>
        <w:jc w:val="both"/>
        <w:rPr>
          <w:rFonts w:ascii="Arial" w:hAnsi="Arial" w:cs="Arial"/>
          <w:sz w:val="24"/>
          <w:szCs w:val="24"/>
        </w:rPr>
      </w:pPr>
      <w:r w:rsidRPr="00D5059A">
        <w:rPr>
          <w:rFonts w:ascii="Arial" w:hAnsi="Arial" w:cs="Arial"/>
          <w:sz w:val="24"/>
          <w:szCs w:val="24"/>
        </w:rPr>
        <w:t>All 3 actuators and MSSV dismantled, overhauled and calibration done.</w:t>
      </w:r>
    </w:p>
    <w:p w:rsidR="00D04232" w:rsidRPr="00D5059A" w:rsidRDefault="00D04232" w:rsidP="00BE7EF1">
      <w:pPr>
        <w:pStyle w:val="ListParagraph"/>
        <w:numPr>
          <w:ilvl w:val="0"/>
          <w:numId w:val="43"/>
        </w:numPr>
        <w:jc w:val="both"/>
        <w:rPr>
          <w:rFonts w:ascii="Arial" w:hAnsi="Arial" w:cs="Arial"/>
          <w:sz w:val="24"/>
          <w:szCs w:val="24"/>
        </w:rPr>
      </w:pPr>
      <w:r w:rsidRPr="00D5059A">
        <w:rPr>
          <w:rFonts w:ascii="Arial" w:hAnsi="Arial" w:cs="Arial"/>
          <w:sz w:val="24"/>
          <w:szCs w:val="24"/>
        </w:rPr>
        <w:t>All the vanes of Blower suction IGV removed, bearings replaced and fitted back.</w:t>
      </w:r>
    </w:p>
    <w:p w:rsidR="00D04232" w:rsidRPr="00AB2146" w:rsidRDefault="00D04232" w:rsidP="00BE7EF1">
      <w:pPr>
        <w:pStyle w:val="ListParagraph"/>
        <w:numPr>
          <w:ilvl w:val="0"/>
          <w:numId w:val="43"/>
        </w:numPr>
        <w:jc w:val="both"/>
        <w:rPr>
          <w:rFonts w:ascii="Arial" w:hAnsi="Arial" w:cs="Arial"/>
          <w:color w:val="0066FF"/>
          <w:sz w:val="24"/>
          <w:szCs w:val="24"/>
        </w:rPr>
      </w:pPr>
      <w:r w:rsidRPr="00D5059A">
        <w:rPr>
          <w:rFonts w:ascii="Arial" w:hAnsi="Arial" w:cs="Arial"/>
          <w:sz w:val="24"/>
          <w:szCs w:val="24"/>
        </w:rPr>
        <w:t>Oil sump drained, cleaned and oil charged back after cleaning</w:t>
      </w:r>
      <w:r w:rsidRPr="00AB2146">
        <w:rPr>
          <w:rFonts w:ascii="Arial" w:hAnsi="Arial" w:cs="Arial"/>
          <w:color w:val="0066FF"/>
          <w:sz w:val="24"/>
          <w:szCs w:val="24"/>
        </w:rPr>
        <w:t>.</w:t>
      </w:r>
    </w:p>
    <w:p w:rsidR="00D04232" w:rsidRPr="00AB2146" w:rsidRDefault="00D04232" w:rsidP="00BE7EF1">
      <w:pPr>
        <w:jc w:val="both"/>
        <w:rPr>
          <w:rFonts w:ascii="Arial" w:hAnsi="Arial" w:cs="Arial"/>
          <w:color w:val="0066FF"/>
          <w:sz w:val="24"/>
          <w:szCs w:val="24"/>
        </w:rPr>
      </w:pPr>
      <w:r w:rsidRPr="00AB2146">
        <w:rPr>
          <w:rFonts w:ascii="Arial" w:hAnsi="Arial" w:cs="Arial"/>
          <w:noProof/>
          <w:color w:val="0066FF"/>
          <w:sz w:val="24"/>
          <w:szCs w:val="24"/>
        </w:rPr>
        <w:drawing>
          <wp:inline distT="0" distB="0" distL="0" distR="0">
            <wp:extent cx="3352800" cy="2514600"/>
            <wp:effectExtent l="19050" t="0" r="0" b="0"/>
            <wp:docPr id="43" name="Picture 2" descr="C:\Documents and Settings\p202\Desktop\New Folder\Pictures\FAT-1 on pc468\Rotary\0 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202\Desktop\New Folder\Pictures\FAT-1 on pc468\Rotary\0 215.jpg"/>
                    <pic:cNvPicPr>
                      <a:picLocks noChangeAspect="1" noChangeArrowheads="1"/>
                    </pic:cNvPicPr>
                  </pic:nvPicPr>
                  <pic:blipFill>
                    <a:blip r:embed="rId87" cstate="print"/>
                    <a:srcRect/>
                    <a:stretch>
                      <a:fillRect/>
                    </a:stretch>
                  </pic:blipFill>
                  <pic:spPr bwMode="auto">
                    <a:xfrm>
                      <a:off x="0" y="0"/>
                      <a:ext cx="3352800" cy="2514600"/>
                    </a:xfrm>
                    <a:prstGeom prst="rect">
                      <a:avLst/>
                    </a:prstGeom>
                    <a:noFill/>
                    <a:ln w="9525">
                      <a:noFill/>
                      <a:miter lim="800000"/>
                      <a:headEnd/>
                      <a:tailEnd/>
                    </a:ln>
                  </pic:spPr>
                </pic:pic>
              </a:graphicData>
            </a:graphic>
          </wp:inline>
        </w:drawing>
      </w:r>
    </w:p>
    <w:p w:rsidR="00D04232" w:rsidRPr="00D5059A" w:rsidRDefault="00D04232" w:rsidP="00BE7EF1">
      <w:pPr>
        <w:pStyle w:val="ListParagraph"/>
        <w:numPr>
          <w:ilvl w:val="0"/>
          <w:numId w:val="43"/>
        </w:numPr>
        <w:jc w:val="both"/>
        <w:rPr>
          <w:rFonts w:ascii="Arial" w:hAnsi="Arial" w:cs="Arial"/>
          <w:sz w:val="24"/>
          <w:szCs w:val="24"/>
        </w:rPr>
      </w:pPr>
      <w:r w:rsidRPr="00D5059A">
        <w:rPr>
          <w:rFonts w:ascii="Arial" w:hAnsi="Arial" w:cs="Arial"/>
          <w:sz w:val="24"/>
          <w:szCs w:val="24"/>
        </w:rPr>
        <w:t>Both the oil coolers cleaned by hydro jet cleaning.</w:t>
      </w:r>
    </w:p>
    <w:p w:rsidR="00D04232" w:rsidRPr="00D5059A" w:rsidRDefault="00D04232" w:rsidP="00BE7EF1">
      <w:pPr>
        <w:pStyle w:val="ListParagraph"/>
        <w:numPr>
          <w:ilvl w:val="0"/>
          <w:numId w:val="43"/>
        </w:numPr>
        <w:jc w:val="both"/>
        <w:rPr>
          <w:rFonts w:ascii="Arial" w:hAnsi="Arial" w:cs="Arial"/>
          <w:sz w:val="24"/>
          <w:szCs w:val="24"/>
        </w:rPr>
      </w:pPr>
      <w:r w:rsidRPr="00D5059A">
        <w:rPr>
          <w:rFonts w:ascii="Arial" w:hAnsi="Arial" w:cs="Arial"/>
          <w:sz w:val="24"/>
          <w:szCs w:val="24"/>
        </w:rPr>
        <w:t>Bearings of the Blower were opened, cleaned and boxed up after checking the clearances.</w:t>
      </w:r>
    </w:p>
    <w:p w:rsidR="00D04232" w:rsidRPr="00D5059A" w:rsidRDefault="00D04232" w:rsidP="00BE7EF1">
      <w:pPr>
        <w:pStyle w:val="ListParagraph"/>
        <w:numPr>
          <w:ilvl w:val="1"/>
          <w:numId w:val="43"/>
        </w:numPr>
        <w:jc w:val="both"/>
        <w:rPr>
          <w:rFonts w:ascii="Arial" w:hAnsi="Arial" w:cs="Arial"/>
          <w:sz w:val="24"/>
          <w:szCs w:val="24"/>
        </w:rPr>
      </w:pPr>
      <w:r w:rsidRPr="00D5059A">
        <w:rPr>
          <w:rFonts w:ascii="Arial" w:hAnsi="Arial" w:cs="Arial"/>
          <w:sz w:val="24"/>
          <w:szCs w:val="24"/>
        </w:rPr>
        <w:t>Bearing clearance on DE side is 0.40</w:t>
      </w:r>
    </w:p>
    <w:p w:rsidR="00D04232" w:rsidRPr="00D5059A" w:rsidRDefault="00D04232" w:rsidP="00BE7EF1">
      <w:pPr>
        <w:pStyle w:val="ListParagraph"/>
        <w:numPr>
          <w:ilvl w:val="1"/>
          <w:numId w:val="43"/>
        </w:numPr>
        <w:jc w:val="both"/>
        <w:rPr>
          <w:rFonts w:ascii="Arial" w:hAnsi="Arial" w:cs="Arial"/>
          <w:sz w:val="24"/>
          <w:szCs w:val="24"/>
        </w:rPr>
      </w:pPr>
      <w:r w:rsidRPr="00D5059A">
        <w:rPr>
          <w:rFonts w:ascii="Arial" w:hAnsi="Arial" w:cs="Arial"/>
          <w:sz w:val="24"/>
          <w:szCs w:val="24"/>
        </w:rPr>
        <w:t>Bearing Clearance on NDE side is 0.45</w:t>
      </w:r>
    </w:p>
    <w:p w:rsidR="00D04232" w:rsidRPr="00D5059A" w:rsidRDefault="00D04232" w:rsidP="00BE7EF1">
      <w:pPr>
        <w:pStyle w:val="ListParagraph"/>
        <w:numPr>
          <w:ilvl w:val="1"/>
          <w:numId w:val="43"/>
        </w:numPr>
        <w:jc w:val="both"/>
        <w:rPr>
          <w:rFonts w:ascii="Arial" w:hAnsi="Arial" w:cs="Arial"/>
          <w:sz w:val="24"/>
          <w:szCs w:val="24"/>
        </w:rPr>
      </w:pPr>
      <w:r w:rsidRPr="00D5059A">
        <w:rPr>
          <w:rFonts w:ascii="Arial" w:hAnsi="Arial" w:cs="Arial"/>
          <w:sz w:val="24"/>
          <w:szCs w:val="24"/>
        </w:rPr>
        <w:t>Axial Thrust is 0.44</w:t>
      </w:r>
    </w:p>
    <w:p w:rsidR="00D04232" w:rsidRPr="00AB2146" w:rsidRDefault="00D04232" w:rsidP="00BE7EF1">
      <w:pPr>
        <w:jc w:val="both"/>
        <w:rPr>
          <w:rFonts w:ascii="Arial" w:hAnsi="Arial" w:cs="Arial"/>
          <w:b/>
          <w:color w:val="FF00FF"/>
          <w:sz w:val="32"/>
          <w:szCs w:val="32"/>
        </w:rPr>
      </w:pPr>
    </w:p>
    <w:p w:rsidR="00F44663" w:rsidRPr="00AB2146" w:rsidRDefault="00F44663" w:rsidP="00BE7EF1">
      <w:pPr>
        <w:jc w:val="both"/>
        <w:rPr>
          <w:rFonts w:ascii="Arial" w:hAnsi="Arial" w:cs="Arial"/>
          <w:b/>
          <w:color w:val="FF00FF"/>
          <w:sz w:val="32"/>
          <w:szCs w:val="32"/>
        </w:rPr>
      </w:pPr>
    </w:p>
    <w:p w:rsidR="00D04232" w:rsidRPr="00AB2146" w:rsidRDefault="00D04232" w:rsidP="00BE7EF1">
      <w:pPr>
        <w:jc w:val="both"/>
        <w:rPr>
          <w:rFonts w:ascii="Arial" w:hAnsi="Arial" w:cs="Arial"/>
          <w:b/>
          <w:color w:val="FF00FF"/>
          <w:sz w:val="32"/>
          <w:szCs w:val="32"/>
        </w:rPr>
      </w:pPr>
      <w:r w:rsidRPr="00AB2146">
        <w:rPr>
          <w:rFonts w:ascii="Arial" w:hAnsi="Arial" w:cs="Arial"/>
          <w:b/>
          <w:color w:val="FF00FF"/>
          <w:sz w:val="32"/>
          <w:szCs w:val="32"/>
        </w:rPr>
        <w:t>Sulphur Furnace:</w:t>
      </w:r>
    </w:p>
    <w:p w:rsidR="00D04232" w:rsidRPr="00D5059A" w:rsidRDefault="00D04232" w:rsidP="00BE7EF1">
      <w:pPr>
        <w:pStyle w:val="ListParagraph"/>
        <w:numPr>
          <w:ilvl w:val="0"/>
          <w:numId w:val="44"/>
        </w:numPr>
        <w:jc w:val="both"/>
        <w:rPr>
          <w:rFonts w:ascii="Arial" w:hAnsi="Arial" w:cs="Arial"/>
          <w:sz w:val="24"/>
          <w:szCs w:val="24"/>
        </w:rPr>
      </w:pPr>
      <w:r w:rsidRPr="00D5059A">
        <w:rPr>
          <w:rFonts w:ascii="Arial" w:hAnsi="Arial" w:cs="Arial"/>
          <w:sz w:val="24"/>
          <w:szCs w:val="24"/>
        </w:rPr>
        <w:t>Brick lining including castable portion of the furnace neck is completely removed.</w:t>
      </w:r>
    </w:p>
    <w:p w:rsidR="00D04232" w:rsidRPr="00D5059A" w:rsidRDefault="00D04232" w:rsidP="00BE7EF1">
      <w:pPr>
        <w:pStyle w:val="ListParagraph"/>
        <w:numPr>
          <w:ilvl w:val="0"/>
          <w:numId w:val="44"/>
        </w:numPr>
        <w:jc w:val="both"/>
        <w:rPr>
          <w:rFonts w:ascii="Arial" w:hAnsi="Arial" w:cs="Arial"/>
          <w:sz w:val="24"/>
          <w:szCs w:val="24"/>
        </w:rPr>
      </w:pPr>
      <w:r w:rsidRPr="00D5059A">
        <w:rPr>
          <w:rFonts w:ascii="Arial" w:hAnsi="Arial" w:cs="Arial"/>
          <w:sz w:val="24"/>
          <w:szCs w:val="24"/>
        </w:rPr>
        <w:t>Shell plates up to 50% diameter and 4 Mtrs. Long cut and removed. New plates fabricated, erected and welded.</w:t>
      </w:r>
    </w:p>
    <w:p w:rsidR="00D04232" w:rsidRPr="00D5059A" w:rsidRDefault="00D04232" w:rsidP="00BE7EF1">
      <w:pPr>
        <w:pStyle w:val="ListParagraph"/>
        <w:numPr>
          <w:ilvl w:val="0"/>
          <w:numId w:val="44"/>
        </w:numPr>
        <w:jc w:val="both"/>
        <w:rPr>
          <w:rFonts w:ascii="Arial" w:hAnsi="Arial" w:cs="Arial"/>
          <w:sz w:val="24"/>
          <w:szCs w:val="24"/>
        </w:rPr>
      </w:pPr>
      <w:r w:rsidRPr="00D5059A">
        <w:rPr>
          <w:rFonts w:ascii="Arial" w:hAnsi="Arial" w:cs="Arial"/>
          <w:sz w:val="24"/>
          <w:szCs w:val="24"/>
        </w:rPr>
        <w:t>New brick lining with insulating and fire resistant castable was done on the complete furnace neck portion.</w:t>
      </w:r>
    </w:p>
    <w:p w:rsidR="00D04232" w:rsidRPr="00D5059A" w:rsidRDefault="00D04232" w:rsidP="00BE7EF1">
      <w:pPr>
        <w:pStyle w:val="ListParagraph"/>
        <w:numPr>
          <w:ilvl w:val="0"/>
          <w:numId w:val="44"/>
        </w:numPr>
        <w:jc w:val="both"/>
        <w:rPr>
          <w:rFonts w:ascii="Arial" w:hAnsi="Arial" w:cs="Arial"/>
          <w:sz w:val="24"/>
          <w:szCs w:val="24"/>
        </w:rPr>
      </w:pPr>
      <w:r w:rsidRPr="00D5059A">
        <w:rPr>
          <w:rFonts w:ascii="Arial" w:hAnsi="Arial" w:cs="Arial"/>
          <w:sz w:val="24"/>
          <w:szCs w:val="24"/>
        </w:rPr>
        <w:t>After completion, the brick lining was dried out with a 72 hours cycle at 550 Deg.C</w:t>
      </w:r>
    </w:p>
    <w:p w:rsidR="00D04232" w:rsidRPr="00AB2146" w:rsidRDefault="00D04232" w:rsidP="00BE7EF1">
      <w:pPr>
        <w:jc w:val="both"/>
        <w:rPr>
          <w:rFonts w:ascii="Arial" w:hAnsi="Arial" w:cs="Arial"/>
          <w:b/>
          <w:color w:val="FF00FF"/>
          <w:sz w:val="32"/>
          <w:szCs w:val="32"/>
        </w:rPr>
      </w:pPr>
      <w:r w:rsidRPr="00AB2146">
        <w:rPr>
          <w:rFonts w:ascii="Arial" w:hAnsi="Arial" w:cs="Arial"/>
          <w:b/>
          <w:noProof/>
          <w:color w:val="FF00FF"/>
          <w:sz w:val="32"/>
          <w:szCs w:val="32"/>
        </w:rPr>
        <w:drawing>
          <wp:inline distT="0" distB="0" distL="0" distR="0">
            <wp:extent cx="2784473" cy="2088356"/>
            <wp:effectExtent l="19050" t="0" r="0" b="0"/>
            <wp:docPr id="57" name="Picture 1" descr="C:\Documents and Settings\p202\Desktop\New Folder\Pictures\FAT-1 on pc468\0 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202\Desktop\New Folder\Pictures\FAT-1 on pc468\0 059.jpg"/>
                    <pic:cNvPicPr>
                      <a:picLocks noChangeAspect="1" noChangeArrowheads="1"/>
                    </pic:cNvPicPr>
                  </pic:nvPicPr>
                  <pic:blipFill>
                    <a:blip r:embed="rId88" cstate="print"/>
                    <a:srcRect/>
                    <a:stretch>
                      <a:fillRect/>
                    </a:stretch>
                  </pic:blipFill>
                  <pic:spPr bwMode="auto">
                    <a:xfrm>
                      <a:off x="0" y="0"/>
                      <a:ext cx="2786291" cy="2089720"/>
                    </a:xfrm>
                    <a:prstGeom prst="rect">
                      <a:avLst/>
                    </a:prstGeom>
                    <a:noFill/>
                    <a:ln w="9525">
                      <a:noFill/>
                      <a:miter lim="800000"/>
                      <a:headEnd/>
                      <a:tailEnd/>
                    </a:ln>
                  </pic:spPr>
                </pic:pic>
              </a:graphicData>
            </a:graphic>
          </wp:inline>
        </w:drawing>
      </w:r>
      <w:r w:rsidRPr="00AB2146">
        <w:rPr>
          <w:rFonts w:ascii="Arial" w:hAnsi="Arial" w:cs="Arial"/>
          <w:b/>
          <w:noProof/>
          <w:color w:val="FF00FF"/>
          <w:sz w:val="32"/>
          <w:szCs w:val="32"/>
        </w:rPr>
        <w:drawing>
          <wp:inline distT="0" distB="0" distL="0" distR="0">
            <wp:extent cx="2924175" cy="2095500"/>
            <wp:effectExtent l="19050" t="0" r="9525" b="0"/>
            <wp:docPr id="67" name="Picture 2" descr="C:\Documents and Settings\p202\Desktop\New Folder\Pictures\FAT-1 on pc468\DSC05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202\Desktop\New Folder\Pictures\FAT-1 on pc468\DSC05403.JPG"/>
                    <pic:cNvPicPr>
                      <a:picLocks noChangeAspect="1" noChangeArrowheads="1"/>
                    </pic:cNvPicPr>
                  </pic:nvPicPr>
                  <pic:blipFill>
                    <a:blip r:embed="rId89" cstate="print"/>
                    <a:srcRect/>
                    <a:stretch>
                      <a:fillRect/>
                    </a:stretch>
                  </pic:blipFill>
                  <pic:spPr bwMode="auto">
                    <a:xfrm>
                      <a:off x="0" y="0"/>
                      <a:ext cx="2924175" cy="2095500"/>
                    </a:xfrm>
                    <a:prstGeom prst="rect">
                      <a:avLst/>
                    </a:prstGeom>
                    <a:noFill/>
                    <a:ln w="9525">
                      <a:noFill/>
                      <a:miter lim="800000"/>
                      <a:headEnd/>
                      <a:tailEnd/>
                    </a:ln>
                  </pic:spPr>
                </pic:pic>
              </a:graphicData>
            </a:graphic>
          </wp:inline>
        </w:drawing>
      </w:r>
    </w:p>
    <w:p w:rsidR="00D04232" w:rsidRDefault="00D04232" w:rsidP="00BE7EF1">
      <w:pPr>
        <w:jc w:val="both"/>
        <w:rPr>
          <w:rFonts w:ascii="Arial" w:hAnsi="Arial" w:cs="Arial"/>
          <w:b/>
          <w:color w:val="FF00FF"/>
          <w:sz w:val="32"/>
          <w:szCs w:val="32"/>
        </w:rPr>
      </w:pPr>
      <w:r w:rsidRPr="00AB2146">
        <w:rPr>
          <w:rFonts w:ascii="Arial" w:hAnsi="Arial" w:cs="Arial"/>
          <w:b/>
          <w:noProof/>
          <w:color w:val="FF00FF"/>
          <w:sz w:val="32"/>
          <w:szCs w:val="32"/>
        </w:rPr>
        <w:drawing>
          <wp:inline distT="0" distB="0" distL="0" distR="0">
            <wp:extent cx="2876550" cy="2157413"/>
            <wp:effectExtent l="19050" t="0" r="0" b="0"/>
            <wp:docPr id="68" name="Picture 3" descr="C:\Documents and Settings\p202\Desktop\New Folder\Pictures\FAT-1 on pc468\DSC05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202\Desktop\New Folder\Pictures\FAT-1 on pc468\DSC05409.JPG"/>
                    <pic:cNvPicPr>
                      <a:picLocks noChangeAspect="1" noChangeArrowheads="1"/>
                    </pic:cNvPicPr>
                  </pic:nvPicPr>
                  <pic:blipFill>
                    <a:blip r:embed="rId90" cstate="print"/>
                    <a:srcRect/>
                    <a:stretch>
                      <a:fillRect/>
                    </a:stretch>
                  </pic:blipFill>
                  <pic:spPr bwMode="auto">
                    <a:xfrm>
                      <a:off x="0" y="0"/>
                      <a:ext cx="2876550" cy="2157413"/>
                    </a:xfrm>
                    <a:prstGeom prst="rect">
                      <a:avLst/>
                    </a:prstGeom>
                    <a:noFill/>
                    <a:ln w="9525">
                      <a:noFill/>
                      <a:miter lim="800000"/>
                      <a:headEnd/>
                      <a:tailEnd/>
                    </a:ln>
                  </pic:spPr>
                </pic:pic>
              </a:graphicData>
            </a:graphic>
          </wp:inline>
        </w:drawing>
      </w:r>
      <w:r w:rsidRPr="00AB2146">
        <w:rPr>
          <w:rFonts w:ascii="Arial" w:hAnsi="Arial" w:cs="Arial"/>
          <w:b/>
          <w:noProof/>
          <w:color w:val="FF00FF"/>
          <w:sz w:val="32"/>
          <w:szCs w:val="32"/>
        </w:rPr>
        <w:drawing>
          <wp:inline distT="0" distB="0" distL="0" distR="0">
            <wp:extent cx="2873375" cy="2155031"/>
            <wp:effectExtent l="19050" t="0" r="3175" b="0"/>
            <wp:docPr id="69" name="Picture 4" descr="C:\Documents and Settings\p202\Desktop\New Folder\Pictures\FAT-1 on pc468\DSC05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202\Desktop\New Folder\Pictures\FAT-1 on pc468\DSC05425.JPG"/>
                    <pic:cNvPicPr>
                      <a:picLocks noChangeAspect="1" noChangeArrowheads="1"/>
                    </pic:cNvPicPr>
                  </pic:nvPicPr>
                  <pic:blipFill>
                    <a:blip r:embed="rId91" cstate="print"/>
                    <a:srcRect/>
                    <a:stretch>
                      <a:fillRect/>
                    </a:stretch>
                  </pic:blipFill>
                  <pic:spPr bwMode="auto">
                    <a:xfrm>
                      <a:off x="0" y="0"/>
                      <a:ext cx="2873375" cy="2155031"/>
                    </a:xfrm>
                    <a:prstGeom prst="rect">
                      <a:avLst/>
                    </a:prstGeom>
                    <a:noFill/>
                    <a:ln w="9525">
                      <a:noFill/>
                      <a:miter lim="800000"/>
                      <a:headEnd/>
                      <a:tailEnd/>
                    </a:ln>
                  </pic:spPr>
                </pic:pic>
              </a:graphicData>
            </a:graphic>
          </wp:inline>
        </w:drawing>
      </w:r>
    </w:p>
    <w:p w:rsidR="004F0B5C" w:rsidRDefault="004F0B5C" w:rsidP="00BE7EF1">
      <w:pPr>
        <w:jc w:val="both"/>
        <w:rPr>
          <w:rFonts w:ascii="Arial" w:hAnsi="Arial" w:cs="Arial"/>
          <w:b/>
          <w:color w:val="FF00FF"/>
          <w:sz w:val="32"/>
          <w:szCs w:val="32"/>
        </w:rPr>
      </w:pPr>
    </w:p>
    <w:p w:rsidR="004F0B5C" w:rsidRPr="00AB2146" w:rsidRDefault="004F0B5C" w:rsidP="00BE7EF1">
      <w:pPr>
        <w:jc w:val="both"/>
        <w:rPr>
          <w:rFonts w:ascii="Arial" w:hAnsi="Arial" w:cs="Arial"/>
          <w:b/>
          <w:color w:val="FF00FF"/>
          <w:sz w:val="32"/>
          <w:szCs w:val="32"/>
        </w:rPr>
      </w:pPr>
      <w:r>
        <w:rPr>
          <w:rFonts w:ascii="Arial" w:hAnsi="Arial" w:cs="Arial"/>
          <w:b/>
          <w:color w:val="FF00FF"/>
          <w:sz w:val="32"/>
          <w:szCs w:val="32"/>
        </w:rPr>
        <w:t xml:space="preserve">Brick lining repairing activities in sulphur Furnace </w:t>
      </w:r>
    </w:p>
    <w:p w:rsidR="00D04232" w:rsidRPr="00AB2146" w:rsidRDefault="00D04232" w:rsidP="00BE7EF1">
      <w:pPr>
        <w:jc w:val="both"/>
        <w:rPr>
          <w:rFonts w:ascii="Arial" w:hAnsi="Arial" w:cs="Arial"/>
          <w:b/>
          <w:color w:val="FF00FF"/>
          <w:sz w:val="32"/>
          <w:szCs w:val="32"/>
        </w:rPr>
      </w:pPr>
      <w:r w:rsidRPr="00AB2146">
        <w:rPr>
          <w:rFonts w:ascii="Arial" w:hAnsi="Arial" w:cs="Arial"/>
          <w:b/>
          <w:noProof/>
          <w:color w:val="FF00FF"/>
          <w:sz w:val="32"/>
          <w:szCs w:val="32"/>
        </w:rPr>
        <w:lastRenderedPageBreak/>
        <w:drawing>
          <wp:inline distT="0" distB="0" distL="0" distR="0">
            <wp:extent cx="2936875" cy="2202656"/>
            <wp:effectExtent l="19050" t="0" r="0" b="0"/>
            <wp:docPr id="70" name="Picture 1" descr="C:\Documents and Settings\p202\Desktop\New Folder\Pictures\FAT-1 on pc468\DSC05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202\Desktop\New Folder\Pictures\FAT-1 on pc468\DSC05430.JPG"/>
                    <pic:cNvPicPr>
                      <a:picLocks noChangeAspect="1" noChangeArrowheads="1"/>
                    </pic:cNvPicPr>
                  </pic:nvPicPr>
                  <pic:blipFill>
                    <a:blip r:embed="rId92" cstate="print"/>
                    <a:srcRect/>
                    <a:stretch>
                      <a:fillRect/>
                    </a:stretch>
                  </pic:blipFill>
                  <pic:spPr bwMode="auto">
                    <a:xfrm>
                      <a:off x="0" y="0"/>
                      <a:ext cx="2936875" cy="2202656"/>
                    </a:xfrm>
                    <a:prstGeom prst="rect">
                      <a:avLst/>
                    </a:prstGeom>
                    <a:noFill/>
                    <a:ln w="9525">
                      <a:noFill/>
                      <a:miter lim="800000"/>
                      <a:headEnd/>
                      <a:tailEnd/>
                    </a:ln>
                  </pic:spPr>
                </pic:pic>
              </a:graphicData>
            </a:graphic>
          </wp:inline>
        </w:drawing>
      </w:r>
      <w:r w:rsidRPr="00AB2146">
        <w:rPr>
          <w:rFonts w:ascii="Arial" w:hAnsi="Arial" w:cs="Arial"/>
          <w:b/>
          <w:noProof/>
          <w:color w:val="FF00FF"/>
          <w:sz w:val="32"/>
          <w:szCs w:val="32"/>
        </w:rPr>
        <w:drawing>
          <wp:inline distT="0" distB="0" distL="0" distR="0">
            <wp:extent cx="2905125" cy="2178844"/>
            <wp:effectExtent l="19050" t="0" r="9525" b="0"/>
            <wp:docPr id="71" name="Picture 3" descr="C:\Documents and Settings\p202\Desktop\New Folder\Pictures\SAP-1 BREAKDOWN on pc468\F\0 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202\Desktop\New Folder\Pictures\SAP-1 BREAKDOWN on pc468\F\0 028.jpg"/>
                    <pic:cNvPicPr>
                      <a:picLocks noChangeAspect="1" noChangeArrowheads="1"/>
                    </pic:cNvPicPr>
                  </pic:nvPicPr>
                  <pic:blipFill>
                    <a:blip r:embed="rId93" cstate="print"/>
                    <a:srcRect/>
                    <a:stretch>
                      <a:fillRect/>
                    </a:stretch>
                  </pic:blipFill>
                  <pic:spPr bwMode="auto">
                    <a:xfrm>
                      <a:off x="0" y="0"/>
                      <a:ext cx="2905125" cy="2178844"/>
                    </a:xfrm>
                    <a:prstGeom prst="rect">
                      <a:avLst/>
                    </a:prstGeom>
                    <a:noFill/>
                    <a:ln w="9525">
                      <a:noFill/>
                      <a:miter lim="800000"/>
                      <a:headEnd/>
                      <a:tailEnd/>
                    </a:ln>
                  </pic:spPr>
                </pic:pic>
              </a:graphicData>
            </a:graphic>
          </wp:inline>
        </w:drawing>
      </w:r>
    </w:p>
    <w:p w:rsidR="00D04232" w:rsidRPr="00AB2146" w:rsidRDefault="00D04232" w:rsidP="00BE7EF1">
      <w:pPr>
        <w:jc w:val="both"/>
        <w:rPr>
          <w:rFonts w:ascii="Arial" w:hAnsi="Arial" w:cs="Arial"/>
          <w:b/>
          <w:color w:val="FF00FF"/>
          <w:sz w:val="32"/>
          <w:szCs w:val="32"/>
        </w:rPr>
      </w:pPr>
      <w:r w:rsidRPr="00AB2146">
        <w:rPr>
          <w:rFonts w:ascii="Arial" w:hAnsi="Arial" w:cs="Arial"/>
          <w:b/>
          <w:noProof/>
          <w:color w:val="FF00FF"/>
          <w:sz w:val="32"/>
          <w:szCs w:val="32"/>
        </w:rPr>
        <w:drawing>
          <wp:inline distT="0" distB="0" distL="0" distR="0">
            <wp:extent cx="3333750" cy="2500313"/>
            <wp:effectExtent l="19050" t="0" r="0" b="0"/>
            <wp:docPr id="72" name="Picture 4" descr="C:\Documents and Settings\p202\Desktop\New Folder\Pictures\SAP-1 BREAKDOWN on pc468\F\0 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202\Desktop\New Folder\Pictures\SAP-1 BREAKDOWN on pc468\F\0 021.jpg"/>
                    <pic:cNvPicPr>
                      <a:picLocks noChangeAspect="1" noChangeArrowheads="1"/>
                    </pic:cNvPicPr>
                  </pic:nvPicPr>
                  <pic:blipFill>
                    <a:blip r:embed="rId94" cstate="print"/>
                    <a:srcRect/>
                    <a:stretch>
                      <a:fillRect/>
                    </a:stretch>
                  </pic:blipFill>
                  <pic:spPr bwMode="auto">
                    <a:xfrm>
                      <a:off x="0" y="0"/>
                      <a:ext cx="3333750" cy="2500313"/>
                    </a:xfrm>
                    <a:prstGeom prst="rect">
                      <a:avLst/>
                    </a:prstGeom>
                    <a:noFill/>
                    <a:ln w="9525">
                      <a:noFill/>
                      <a:miter lim="800000"/>
                      <a:headEnd/>
                      <a:tailEnd/>
                    </a:ln>
                  </pic:spPr>
                </pic:pic>
              </a:graphicData>
            </a:graphic>
          </wp:inline>
        </w:drawing>
      </w:r>
    </w:p>
    <w:p w:rsidR="00D04232" w:rsidRPr="00D5059A" w:rsidRDefault="00D04232" w:rsidP="00BE7EF1">
      <w:pPr>
        <w:pStyle w:val="ListParagraph"/>
        <w:numPr>
          <w:ilvl w:val="0"/>
          <w:numId w:val="44"/>
        </w:numPr>
        <w:jc w:val="both"/>
        <w:rPr>
          <w:rFonts w:ascii="Arial" w:hAnsi="Arial" w:cs="Arial"/>
          <w:sz w:val="24"/>
          <w:szCs w:val="24"/>
        </w:rPr>
      </w:pPr>
      <w:r w:rsidRPr="00D5059A">
        <w:rPr>
          <w:rFonts w:ascii="Arial" w:hAnsi="Arial" w:cs="Arial"/>
          <w:sz w:val="24"/>
          <w:szCs w:val="24"/>
        </w:rPr>
        <w:t>Secondary Air dampers were overhauled.</w:t>
      </w:r>
    </w:p>
    <w:p w:rsidR="00D04232" w:rsidRPr="00D5059A" w:rsidRDefault="00D04232" w:rsidP="00BE7EF1">
      <w:pPr>
        <w:pStyle w:val="ListParagraph"/>
        <w:numPr>
          <w:ilvl w:val="0"/>
          <w:numId w:val="44"/>
        </w:numPr>
        <w:jc w:val="both"/>
        <w:rPr>
          <w:rFonts w:ascii="Arial" w:hAnsi="Arial" w:cs="Arial"/>
          <w:sz w:val="24"/>
          <w:szCs w:val="24"/>
        </w:rPr>
      </w:pPr>
      <w:r w:rsidRPr="00D5059A">
        <w:rPr>
          <w:rFonts w:ascii="Arial" w:hAnsi="Arial" w:cs="Arial"/>
          <w:sz w:val="24"/>
          <w:szCs w:val="24"/>
        </w:rPr>
        <w:t>Both the fabric expansion joints were replaced with new fabric.</w:t>
      </w:r>
    </w:p>
    <w:p w:rsidR="00D04232" w:rsidRPr="00AB2146" w:rsidRDefault="00D04232" w:rsidP="00BE7EF1">
      <w:pPr>
        <w:jc w:val="both"/>
        <w:rPr>
          <w:rFonts w:ascii="Arial" w:hAnsi="Arial" w:cs="Arial"/>
          <w:b/>
          <w:color w:val="FF00FF"/>
          <w:sz w:val="24"/>
          <w:szCs w:val="24"/>
        </w:rPr>
      </w:pPr>
      <w:r w:rsidRPr="00AB2146">
        <w:rPr>
          <w:rFonts w:ascii="Arial" w:hAnsi="Arial" w:cs="Arial"/>
          <w:b/>
          <w:color w:val="FF00FF"/>
          <w:sz w:val="32"/>
          <w:szCs w:val="32"/>
        </w:rPr>
        <w:t>Boiler, Economizer and Super Heaters:</w:t>
      </w:r>
    </w:p>
    <w:p w:rsidR="00D04232" w:rsidRPr="00D5059A" w:rsidRDefault="00D04232" w:rsidP="00BE7EF1">
      <w:pPr>
        <w:pStyle w:val="ListParagraph"/>
        <w:numPr>
          <w:ilvl w:val="0"/>
          <w:numId w:val="45"/>
        </w:numPr>
        <w:jc w:val="both"/>
        <w:rPr>
          <w:rFonts w:ascii="Arial" w:hAnsi="Arial" w:cs="Arial"/>
          <w:sz w:val="24"/>
          <w:szCs w:val="24"/>
        </w:rPr>
      </w:pPr>
      <w:r w:rsidRPr="00D5059A">
        <w:rPr>
          <w:rFonts w:ascii="Arial" w:hAnsi="Arial" w:cs="Arial"/>
          <w:sz w:val="24"/>
          <w:szCs w:val="24"/>
        </w:rPr>
        <w:t>Boiler bypass damper replaced with new damper as it is completely damaged.</w:t>
      </w:r>
    </w:p>
    <w:p w:rsidR="00D04232" w:rsidRPr="00D5059A" w:rsidRDefault="00D04232" w:rsidP="00BE7EF1">
      <w:pPr>
        <w:pStyle w:val="ListParagraph"/>
        <w:numPr>
          <w:ilvl w:val="0"/>
          <w:numId w:val="45"/>
        </w:numPr>
        <w:jc w:val="both"/>
        <w:rPr>
          <w:rFonts w:ascii="Arial" w:hAnsi="Arial" w:cs="Arial"/>
          <w:sz w:val="24"/>
          <w:szCs w:val="24"/>
        </w:rPr>
      </w:pPr>
      <w:r w:rsidRPr="00D5059A">
        <w:rPr>
          <w:rFonts w:ascii="Arial" w:hAnsi="Arial" w:cs="Arial"/>
          <w:sz w:val="24"/>
          <w:szCs w:val="24"/>
        </w:rPr>
        <w:t>Complete cleaning of boiler, economizer and super heaters done, hydro test carried out in presence of AD (F&amp;B)</w:t>
      </w:r>
    </w:p>
    <w:p w:rsidR="00D04232" w:rsidRPr="00D5059A" w:rsidRDefault="00D04232" w:rsidP="00BE7EF1">
      <w:pPr>
        <w:pStyle w:val="ListParagraph"/>
        <w:numPr>
          <w:ilvl w:val="0"/>
          <w:numId w:val="45"/>
        </w:numPr>
        <w:jc w:val="both"/>
        <w:rPr>
          <w:rFonts w:ascii="Arial" w:hAnsi="Arial" w:cs="Arial"/>
          <w:sz w:val="24"/>
          <w:szCs w:val="24"/>
        </w:rPr>
      </w:pPr>
      <w:r w:rsidRPr="00D5059A">
        <w:rPr>
          <w:rFonts w:ascii="Arial" w:hAnsi="Arial" w:cs="Arial"/>
          <w:sz w:val="24"/>
          <w:szCs w:val="24"/>
        </w:rPr>
        <w:t>Thickness survey of all the tubes of Boiler, economizer and super heaters done.</w:t>
      </w:r>
    </w:p>
    <w:p w:rsidR="00D04232" w:rsidRPr="00D5059A" w:rsidRDefault="00D04232" w:rsidP="00BE7EF1">
      <w:pPr>
        <w:pStyle w:val="ListParagraph"/>
        <w:numPr>
          <w:ilvl w:val="0"/>
          <w:numId w:val="45"/>
        </w:numPr>
        <w:jc w:val="both"/>
        <w:rPr>
          <w:rFonts w:ascii="Arial" w:hAnsi="Arial" w:cs="Arial"/>
          <w:sz w:val="24"/>
          <w:szCs w:val="24"/>
        </w:rPr>
      </w:pPr>
      <w:r w:rsidRPr="00D5059A">
        <w:rPr>
          <w:rFonts w:ascii="Arial" w:hAnsi="Arial" w:cs="Arial"/>
          <w:sz w:val="24"/>
          <w:szCs w:val="24"/>
        </w:rPr>
        <w:t>Boiler outlet and converter inlet dampers serviced.</w:t>
      </w:r>
    </w:p>
    <w:p w:rsidR="00D04232" w:rsidRPr="00AB2146" w:rsidRDefault="00D04232" w:rsidP="00BE7EF1">
      <w:pPr>
        <w:pStyle w:val="ListParagraph"/>
        <w:numPr>
          <w:ilvl w:val="0"/>
          <w:numId w:val="45"/>
        </w:numPr>
        <w:jc w:val="both"/>
        <w:rPr>
          <w:rFonts w:ascii="Arial" w:hAnsi="Arial" w:cs="Arial"/>
          <w:color w:val="0066FF"/>
          <w:sz w:val="24"/>
          <w:szCs w:val="24"/>
        </w:rPr>
      </w:pPr>
      <w:r w:rsidRPr="00D5059A">
        <w:rPr>
          <w:rFonts w:ascii="Arial" w:hAnsi="Arial" w:cs="Arial"/>
          <w:sz w:val="24"/>
          <w:szCs w:val="24"/>
        </w:rPr>
        <w:t>Various valves were replaced</w:t>
      </w:r>
      <w:r w:rsidRPr="00AB2146">
        <w:rPr>
          <w:rFonts w:ascii="Arial" w:hAnsi="Arial" w:cs="Arial"/>
          <w:color w:val="0066FF"/>
          <w:sz w:val="24"/>
          <w:szCs w:val="24"/>
        </w:rPr>
        <w:t>.</w:t>
      </w:r>
    </w:p>
    <w:p w:rsidR="00D04232" w:rsidRPr="00AB2146" w:rsidRDefault="00D04232" w:rsidP="00BE7EF1">
      <w:pPr>
        <w:jc w:val="both"/>
        <w:rPr>
          <w:rFonts w:ascii="Arial" w:hAnsi="Arial" w:cs="Arial"/>
          <w:color w:val="0066FF"/>
          <w:sz w:val="24"/>
          <w:szCs w:val="24"/>
        </w:rPr>
      </w:pPr>
      <w:r w:rsidRPr="00AB2146">
        <w:rPr>
          <w:rFonts w:ascii="Arial" w:hAnsi="Arial" w:cs="Arial"/>
          <w:noProof/>
          <w:color w:val="0066FF"/>
          <w:sz w:val="24"/>
          <w:szCs w:val="24"/>
        </w:rPr>
        <w:lastRenderedPageBreak/>
        <w:drawing>
          <wp:inline distT="0" distB="0" distL="0" distR="0">
            <wp:extent cx="2514600" cy="1752600"/>
            <wp:effectExtent l="19050" t="0" r="0" b="0"/>
            <wp:docPr id="73" name="Picture 1" descr="C:\Documents and Settings\p202\Desktop\New Folder\Pictures\FAT-1 on pc468\Boiler\0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202\Desktop\New Folder\Pictures\FAT-1 on pc468\Boiler\0 014.jpg"/>
                    <pic:cNvPicPr>
                      <a:picLocks noChangeAspect="1" noChangeArrowheads="1"/>
                    </pic:cNvPicPr>
                  </pic:nvPicPr>
                  <pic:blipFill>
                    <a:blip r:embed="rId95" cstate="print"/>
                    <a:srcRect/>
                    <a:stretch>
                      <a:fillRect/>
                    </a:stretch>
                  </pic:blipFill>
                  <pic:spPr bwMode="auto">
                    <a:xfrm>
                      <a:off x="0" y="0"/>
                      <a:ext cx="2514600" cy="1752600"/>
                    </a:xfrm>
                    <a:prstGeom prst="rect">
                      <a:avLst/>
                    </a:prstGeom>
                    <a:noFill/>
                    <a:ln w="9525">
                      <a:noFill/>
                      <a:miter lim="800000"/>
                      <a:headEnd/>
                      <a:tailEnd/>
                    </a:ln>
                  </pic:spPr>
                </pic:pic>
              </a:graphicData>
            </a:graphic>
          </wp:inline>
        </w:drawing>
      </w:r>
      <w:r w:rsidRPr="00AB2146">
        <w:rPr>
          <w:rFonts w:ascii="Arial" w:hAnsi="Arial" w:cs="Arial"/>
          <w:noProof/>
          <w:color w:val="0066FF"/>
          <w:sz w:val="24"/>
          <w:szCs w:val="24"/>
        </w:rPr>
        <w:drawing>
          <wp:inline distT="0" distB="0" distL="0" distR="0">
            <wp:extent cx="2686050" cy="1759744"/>
            <wp:effectExtent l="19050" t="0" r="0" b="0"/>
            <wp:docPr id="74" name="Picture 2" descr="C:\Documents and Settings\p202\Desktop\New Folder\Pictures\FAT-1 on pc468\Boiler\0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202\Desktop\New Folder\Pictures\FAT-1 on pc468\Boiler\0 015.jpg"/>
                    <pic:cNvPicPr>
                      <a:picLocks noChangeAspect="1" noChangeArrowheads="1"/>
                    </pic:cNvPicPr>
                  </pic:nvPicPr>
                  <pic:blipFill>
                    <a:blip r:embed="rId96" cstate="print"/>
                    <a:srcRect/>
                    <a:stretch>
                      <a:fillRect/>
                    </a:stretch>
                  </pic:blipFill>
                  <pic:spPr bwMode="auto">
                    <a:xfrm>
                      <a:off x="0" y="0"/>
                      <a:ext cx="2686050" cy="1759744"/>
                    </a:xfrm>
                    <a:prstGeom prst="rect">
                      <a:avLst/>
                    </a:prstGeom>
                    <a:noFill/>
                    <a:ln w="9525">
                      <a:noFill/>
                      <a:miter lim="800000"/>
                      <a:headEnd/>
                      <a:tailEnd/>
                    </a:ln>
                  </pic:spPr>
                </pic:pic>
              </a:graphicData>
            </a:graphic>
          </wp:inline>
        </w:drawing>
      </w:r>
    </w:p>
    <w:p w:rsidR="00D04232" w:rsidRPr="00AB2146" w:rsidRDefault="00D04232" w:rsidP="00BE7EF1">
      <w:pPr>
        <w:jc w:val="both"/>
        <w:rPr>
          <w:rFonts w:ascii="Arial" w:hAnsi="Arial" w:cs="Arial"/>
          <w:color w:val="0066FF"/>
          <w:sz w:val="24"/>
          <w:szCs w:val="24"/>
        </w:rPr>
      </w:pPr>
    </w:p>
    <w:p w:rsidR="00D04232" w:rsidRPr="00D5059A" w:rsidRDefault="00D04232" w:rsidP="00BE7EF1">
      <w:pPr>
        <w:pStyle w:val="ListParagraph"/>
        <w:numPr>
          <w:ilvl w:val="0"/>
          <w:numId w:val="45"/>
        </w:numPr>
        <w:jc w:val="both"/>
        <w:rPr>
          <w:rFonts w:ascii="Arial" w:hAnsi="Arial" w:cs="Arial"/>
          <w:sz w:val="24"/>
          <w:szCs w:val="24"/>
        </w:rPr>
      </w:pPr>
      <w:r w:rsidRPr="00D5059A">
        <w:rPr>
          <w:rFonts w:ascii="Arial" w:hAnsi="Arial" w:cs="Arial"/>
          <w:sz w:val="24"/>
          <w:szCs w:val="24"/>
        </w:rPr>
        <w:t>All 5 safety valves were overhauled, tested and fitted back in position.</w:t>
      </w:r>
    </w:p>
    <w:p w:rsidR="00D04232" w:rsidRPr="00AB2146" w:rsidRDefault="00D04232" w:rsidP="00BE7EF1">
      <w:pPr>
        <w:jc w:val="both"/>
        <w:rPr>
          <w:rFonts w:ascii="Arial" w:hAnsi="Arial" w:cs="Arial"/>
          <w:color w:val="0066FF"/>
          <w:sz w:val="24"/>
          <w:szCs w:val="24"/>
        </w:rPr>
      </w:pPr>
      <w:r w:rsidRPr="00AB2146">
        <w:rPr>
          <w:rFonts w:ascii="Arial" w:hAnsi="Arial" w:cs="Arial"/>
          <w:noProof/>
          <w:color w:val="0066FF"/>
          <w:sz w:val="24"/>
          <w:szCs w:val="24"/>
        </w:rPr>
        <w:drawing>
          <wp:inline distT="0" distB="0" distL="0" distR="0">
            <wp:extent cx="3810000" cy="2857500"/>
            <wp:effectExtent l="19050" t="0" r="0" b="0"/>
            <wp:docPr id="75" name="Picture 3" descr="C:\Documents and Settings\p202\Desktop\New Folder\Pictures\FAT-1 on pc468\Boiler\0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202\Desktop\New Folder\Pictures\FAT-1 on pc468\Boiler\0 012.jpg"/>
                    <pic:cNvPicPr>
                      <a:picLocks noChangeAspect="1" noChangeArrowheads="1"/>
                    </pic:cNvPicPr>
                  </pic:nvPicPr>
                  <pic:blipFill>
                    <a:blip r:embed="rId97" cstate="print"/>
                    <a:srcRect/>
                    <a:stretch>
                      <a:fillRect/>
                    </a:stretch>
                  </pic:blipFill>
                  <pic:spPr bwMode="auto">
                    <a:xfrm>
                      <a:off x="0" y="0"/>
                      <a:ext cx="3810000" cy="2857500"/>
                    </a:xfrm>
                    <a:prstGeom prst="rect">
                      <a:avLst/>
                    </a:prstGeom>
                    <a:noFill/>
                    <a:ln w="9525">
                      <a:noFill/>
                      <a:miter lim="800000"/>
                      <a:headEnd/>
                      <a:tailEnd/>
                    </a:ln>
                  </pic:spPr>
                </pic:pic>
              </a:graphicData>
            </a:graphic>
          </wp:inline>
        </w:drawing>
      </w:r>
    </w:p>
    <w:p w:rsidR="00D04232" w:rsidRPr="00D5059A" w:rsidRDefault="00D04232" w:rsidP="00BE7EF1">
      <w:pPr>
        <w:pStyle w:val="ListParagraph"/>
        <w:numPr>
          <w:ilvl w:val="0"/>
          <w:numId w:val="45"/>
        </w:numPr>
        <w:jc w:val="both"/>
        <w:rPr>
          <w:rFonts w:ascii="Arial" w:hAnsi="Arial" w:cs="Arial"/>
          <w:sz w:val="24"/>
          <w:szCs w:val="24"/>
        </w:rPr>
      </w:pPr>
      <w:r w:rsidRPr="00D5059A">
        <w:rPr>
          <w:rFonts w:ascii="Arial" w:hAnsi="Arial" w:cs="Arial"/>
          <w:sz w:val="24"/>
          <w:szCs w:val="24"/>
        </w:rPr>
        <w:t>Start up vent damper was made free and a new pneumatic actuator fixed for operation.</w:t>
      </w:r>
    </w:p>
    <w:p w:rsidR="00D04232" w:rsidRPr="00D5059A" w:rsidRDefault="00D04232" w:rsidP="00BE7EF1">
      <w:pPr>
        <w:pStyle w:val="ListParagraph"/>
        <w:numPr>
          <w:ilvl w:val="0"/>
          <w:numId w:val="45"/>
        </w:numPr>
        <w:jc w:val="both"/>
        <w:rPr>
          <w:rFonts w:ascii="Arial" w:hAnsi="Arial" w:cs="Arial"/>
          <w:sz w:val="24"/>
          <w:szCs w:val="24"/>
        </w:rPr>
      </w:pPr>
      <w:r w:rsidRPr="00D5059A">
        <w:rPr>
          <w:rFonts w:ascii="Arial" w:hAnsi="Arial" w:cs="Arial"/>
          <w:sz w:val="24"/>
          <w:szCs w:val="24"/>
        </w:rPr>
        <w:t>Boiler sight glasses were replaced with new sight glasses.</w:t>
      </w:r>
    </w:p>
    <w:p w:rsidR="00D04232" w:rsidRPr="00AB2146" w:rsidRDefault="00D04232" w:rsidP="00BE7EF1">
      <w:pPr>
        <w:jc w:val="both"/>
        <w:rPr>
          <w:rFonts w:ascii="Arial" w:hAnsi="Arial" w:cs="Arial"/>
          <w:b/>
          <w:color w:val="FF00FF"/>
          <w:sz w:val="32"/>
          <w:szCs w:val="32"/>
        </w:rPr>
      </w:pPr>
      <w:r w:rsidRPr="00AB2146">
        <w:rPr>
          <w:rFonts w:ascii="Arial" w:hAnsi="Arial" w:cs="Arial"/>
          <w:b/>
          <w:color w:val="FF00FF"/>
          <w:sz w:val="32"/>
          <w:szCs w:val="32"/>
        </w:rPr>
        <w:t>Converter &amp; Heat Exchanger and gas ducts:</w:t>
      </w:r>
    </w:p>
    <w:p w:rsidR="00D04232" w:rsidRPr="00D5059A" w:rsidRDefault="00D04232" w:rsidP="00BE7EF1">
      <w:pPr>
        <w:pStyle w:val="ListParagraph"/>
        <w:numPr>
          <w:ilvl w:val="0"/>
          <w:numId w:val="50"/>
        </w:numPr>
        <w:jc w:val="both"/>
        <w:rPr>
          <w:rFonts w:ascii="Arial" w:hAnsi="Arial" w:cs="Arial"/>
          <w:sz w:val="24"/>
          <w:szCs w:val="24"/>
        </w:rPr>
      </w:pPr>
      <w:r w:rsidRPr="00D5059A">
        <w:rPr>
          <w:rFonts w:ascii="Arial" w:hAnsi="Arial" w:cs="Arial"/>
          <w:sz w:val="24"/>
          <w:szCs w:val="24"/>
        </w:rPr>
        <w:t>Catalyst from all the beds removed, screened and charged back into the beds.</w:t>
      </w:r>
    </w:p>
    <w:p w:rsidR="00D04232" w:rsidRPr="00AB2146" w:rsidRDefault="00D04232" w:rsidP="00BE7EF1">
      <w:pPr>
        <w:pStyle w:val="ListParagraph"/>
        <w:numPr>
          <w:ilvl w:val="0"/>
          <w:numId w:val="50"/>
        </w:numPr>
        <w:jc w:val="both"/>
        <w:rPr>
          <w:rFonts w:ascii="Arial" w:hAnsi="Arial" w:cs="Arial"/>
          <w:color w:val="0066FF"/>
          <w:sz w:val="24"/>
          <w:szCs w:val="24"/>
        </w:rPr>
      </w:pPr>
      <w:r w:rsidRPr="00D5059A">
        <w:rPr>
          <w:rFonts w:ascii="Arial" w:hAnsi="Arial" w:cs="Arial"/>
          <w:sz w:val="24"/>
          <w:szCs w:val="24"/>
        </w:rPr>
        <w:t>11 nos. of Catalyst holding trays of 3</w:t>
      </w:r>
      <w:r w:rsidRPr="00D5059A">
        <w:rPr>
          <w:rFonts w:ascii="Arial" w:hAnsi="Arial" w:cs="Arial"/>
          <w:sz w:val="24"/>
          <w:szCs w:val="24"/>
          <w:vertAlign w:val="superscript"/>
        </w:rPr>
        <w:t>rd</w:t>
      </w:r>
      <w:r w:rsidRPr="00D5059A">
        <w:rPr>
          <w:rFonts w:ascii="Arial" w:hAnsi="Arial" w:cs="Arial"/>
          <w:sz w:val="24"/>
          <w:szCs w:val="24"/>
        </w:rPr>
        <w:t xml:space="preserve"> bed were replaced with new trays of SS 304</w:t>
      </w:r>
      <w:r w:rsidRPr="00AB2146">
        <w:rPr>
          <w:rFonts w:ascii="Arial" w:hAnsi="Arial" w:cs="Arial"/>
          <w:color w:val="0066FF"/>
          <w:sz w:val="24"/>
          <w:szCs w:val="24"/>
        </w:rPr>
        <w:t>.</w:t>
      </w:r>
    </w:p>
    <w:p w:rsidR="00D04232" w:rsidRPr="00AB2146" w:rsidRDefault="00D04232" w:rsidP="00BE7EF1">
      <w:pPr>
        <w:jc w:val="both"/>
        <w:rPr>
          <w:rFonts w:ascii="Arial" w:hAnsi="Arial" w:cs="Arial"/>
          <w:color w:val="0066FF"/>
          <w:sz w:val="24"/>
          <w:szCs w:val="24"/>
        </w:rPr>
      </w:pPr>
      <w:r w:rsidRPr="00AB2146">
        <w:rPr>
          <w:rFonts w:ascii="Arial" w:hAnsi="Arial" w:cs="Arial"/>
          <w:noProof/>
        </w:rPr>
        <w:lastRenderedPageBreak/>
        <w:drawing>
          <wp:inline distT="0" distB="0" distL="0" distR="0">
            <wp:extent cx="2943225" cy="2271713"/>
            <wp:effectExtent l="19050" t="0" r="9525" b="0"/>
            <wp:docPr id="76" name="Picture 3" descr="C:\Documents and Settings\p202\Desktop\New Folder\Pictures\FAT-1 on pc468\Converter\0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202\Desktop\New Folder\Pictures\FAT-1 on pc468\Converter\0 007.jpg"/>
                    <pic:cNvPicPr>
                      <a:picLocks noChangeAspect="1" noChangeArrowheads="1"/>
                    </pic:cNvPicPr>
                  </pic:nvPicPr>
                  <pic:blipFill>
                    <a:blip r:embed="rId98" cstate="print"/>
                    <a:srcRect/>
                    <a:stretch>
                      <a:fillRect/>
                    </a:stretch>
                  </pic:blipFill>
                  <pic:spPr bwMode="auto">
                    <a:xfrm>
                      <a:off x="0" y="0"/>
                      <a:ext cx="2943225" cy="2271713"/>
                    </a:xfrm>
                    <a:prstGeom prst="rect">
                      <a:avLst/>
                    </a:prstGeom>
                    <a:noFill/>
                    <a:ln w="9525">
                      <a:noFill/>
                      <a:miter lim="800000"/>
                      <a:headEnd/>
                      <a:tailEnd/>
                    </a:ln>
                  </pic:spPr>
                </pic:pic>
              </a:graphicData>
            </a:graphic>
          </wp:inline>
        </w:drawing>
      </w:r>
      <w:r w:rsidRPr="00AB2146">
        <w:rPr>
          <w:rFonts w:ascii="Arial" w:hAnsi="Arial" w:cs="Arial"/>
          <w:noProof/>
        </w:rPr>
        <w:drawing>
          <wp:inline distT="0" distB="0" distL="0" distR="0">
            <wp:extent cx="2933700" cy="2266950"/>
            <wp:effectExtent l="19050" t="0" r="0" b="0"/>
            <wp:docPr id="78" name="Picture 4" descr="C:\Documents and Settings\p202\Desktop\New Folder\Pictures\FAT-1 on pc468\Converter\0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202\Desktop\New Folder\Pictures\FAT-1 on pc468\Converter\0 009.jpg"/>
                    <pic:cNvPicPr>
                      <a:picLocks noChangeAspect="1" noChangeArrowheads="1"/>
                    </pic:cNvPicPr>
                  </pic:nvPicPr>
                  <pic:blipFill>
                    <a:blip r:embed="rId99" cstate="print"/>
                    <a:srcRect/>
                    <a:stretch>
                      <a:fillRect/>
                    </a:stretch>
                  </pic:blipFill>
                  <pic:spPr bwMode="auto">
                    <a:xfrm>
                      <a:off x="0" y="0"/>
                      <a:ext cx="2937064" cy="2269549"/>
                    </a:xfrm>
                    <a:prstGeom prst="rect">
                      <a:avLst/>
                    </a:prstGeom>
                    <a:noFill/>
                    <a:ln w="9525">
                      <a:noFill/>
                      <a:miter lim="800000"/>
                      <a:headEnd/>
                      <a:tailEnd/>
                    </a:ln>
                  </pic:spPr>
                </pic:pic>
              </a:graphicData>
            </a:graphic>
          </wp:inline>
        </w:drawing>
      </w:r>
    </w:p>
    <w:p w:rsidR="00D04232" w:rsidRPr="00AB2146" w:rsidRDefault="00D04232" w:rsidP="00BE7EF1">
      <w:pPr>
        <w:pStyle w:val="ListParagraph"/>
        <w:numPr>
          <w:ilvl w:val="0"/>
          <w:numId w:val="50"/>
        </w:numPr>
        <w:jc w:val="both"/>
        <w:rPr>
          <w:rFonts w:ascii="Arial" w:hAnsi="Arial" w:cs="Arial"/>
          <w:color w:val="0066FF"/>
          <w:sz w:val="24"/>
          <w:szCs w:val="24"/>
        </w:rPr>
      </w:pPr>
      <w:r w:rsidRPr="00AB2146">
        <w:rPr>
          <w:rFonts w:ascii="Arial" w:hAnsi="Arial" w:cs="Arial"/>
          <w:color w:val="0066FF"/>
          <w:sz w:val="24"/>
          <w:szCs w:val="24"/>
        </w:rPr>
        <w:t>Damaged central drum portion of the 3</w:t>
      </w:r>
      <w:r w:rsidRPr="00AB2146">
        <w:rPr>
          <w:rFonts w:ascii="Arial" w:hAnsi="Arial" w:cs="Arial"/>
          <w:color w:val="0066FF"/>
          <w:sz w:val="24"/>
          <w:szCs w:val="24"/>
          <w:vertAlign w:val="superscript"/>
        </w:rPr>
        <w:t>rd</w:t>
      </w:r>
      <w:r w:rsidRPr="00AB2146">
        <w:rPr>
          <w:rFonts w:ascii="Arial" w:hAnsi="Arial" w:cs="Arial"/>
          <w:color w:val="0066FF"/>
          <w:sz w:val="24"/>
          <w:szCs w:val="24"/>
        </w:rPr>
        <w:t xml:space="preserve"> bed repaired by means of patch welding around the duct.</w:t>
      </w:r>
    </w:p>
    <w:p w:rsidR="00D04232" w:rsidRPr="00AB2146" w:rsidRDefault="00D04232" w:rsidP="00BE7EF1">
      <w:pPr>
        <w:jc w:val="both"/>
        <w:rPr>
          <w:rFonts w:ascii="Arial" w:hAnsi="Arial" w:cs="Arial"/>
          <w:color w:val="0066FF"/>
          <w:sz w:val="24"/>
          <w:szCs w:val="24"/>
        </w:rPr>
      </w:pPr>
      <w:r w:rsidRPr="00AB2146">
        <w:rPr>
          <w:rFonts w:ascii="Arial" w:hAnsi="Arial" w:cs="Arial"/>
          <w:noProof/>
        </w:rPr>
        <w:drawing>
          <wp:inline distT="0" distB="0" distL="0" distR="0">
            <wp:extent cx="2943225" cy="2209800"/>
            <wp:effectExtent l="19050" t="0" r="0" b="0"/>
            <wp:docPr id="79" name="Picture 1" descr="C:\Documents and Settings\p202\Desktop\New Folder\Pictures\SAP-1 BREAKDOWN on pc468\Picture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202\Desktop\New Folder\Pictures\SAP-1 BREAKDOWN on pc468\Picture 007.jpg"/>
                    <pic:cNvPicPr>
                      <a:picLocks noChangeAspect="1" noChangeArrowheads="1"/>
                    </pic:cNvPicPr>
                  </pic:nvPicPr>
                  <pic:blipFill>
                    <a:blip r:embed="rId100" cstate="print"/>
                    <a:srcRect/>
                    <a:stretch>
                      <a:fillRect/>
                    </a:stretch>
                  </pic:blipFill>
                  <pic:spPr bwMode="auto">
                    <a:xfrm>
                      <a:off x="0" y="0"/>
                      <a:ext cx="2948280" cy="2213596"/>
                    </a:xfrm>
                    <a:prstGeom prst="rect">
                      <a:avLst/>
                    </a:prstGeom>
                    <a:noFill/>
                    <a:ln w="9525">
                      <a:noFill/>
                      <a:miter lim="800000"/>
                      <a:headEnd/>
                      <a:tailEnd/>
                    </a:ln>
                  </pic:spPr>
                </pic:pic>
              </a:graphicData>
            </a:graphic>
          </wp:inline>
        </w:drawing>
      </w:r>
      <w:r w:rsidRPr="00AB2146">
        <w:rPr>
          <w:rFonts w:ascii="Arial" w:hAnsi="Arial" w:cs="Arial"/>
          <w:noProof/>
        </w:rPr>
        <w:drawing>
          <wp:inline distT="0" distB="0" distL="0" distR="0">
            <wp:extent cx="2933700" cy="2209800"/>
            <wp:effectExtent l="19050" t="0" r="0" b="0"/>
            <wp:docPr id="80" name="Picture 2" descr="C:\Documents and Settings\p202\Desktop\New Folder\Pictures\SAP-1 BREAKDOWN on pc468\Picture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202\Desktop\New Folder\Pictures\SAP-1 BREAKDOWN on pc468\Picture 003.jpg"/>
                    <pic:cNvPicPr>
                      <a:picLocks noChangeAspect="1" noChangeArrowheads="1"/>
                    </pic:cNvPicPr>
                  </pic:nvPicPr>
                  <pic:blipFill>
                    <a:blip r:embed="rId101" cstate="print"/>
                    <a:srcRect/>
                    <a:stretch>
                      <a:fillRect/>
                    </a:stretch>
                  </pic:blipFill>
                  <pic:spPr bwMode="auto">
                    <a:xfrm>
                      <a:off x="0" y="0"/>
                      <a:ext cx="2933700" cy="2209800"/>
                    </a:xfrm>
                    <a:prstGeom prst="rect">
                      <a:avLst/>
                    </a:prstGeom>
                    <a:noFill/>
                    <a:ln w="9525">
                      <a:noFill/>
                      <a:miter lim="800000"/>
                      <a:headEnd/>
                      <a:tailEnd/>
                    </a:ln>
                  </pic:spPr>
                </pic:pic>
              </a:graphicData>
            </a:graphic>
          </wp:inline>
        </w:drawing>
      </w:r>
    </w:p>
    <w:p w:rsidR="00D04232" w:rsidRPr="00AB2146" w:rsidRDefault="00D04232" w:rsidP="00BE7EF1">
      <w:pPr>
        <w:jc w:val="both"/>
        <w:rPr>
          <w:rFonts w:ascii="Arial" w:hAnsi="Arial" w:cs="Arial"/>
          <w:color w:val="0066FF"/>
          <w:sz w:val="24"/>
          <w:szCs w:val="24"/>
        </w:rPr>
      </w:pPr>
    </w:p>
    <w:p w:rsidR="00D04232" w:rsidRPr="00AB2146" w:rsidRDefault="00D04232" w:rsidP="00BE7EF1">
      <w:pPr>
        <w:jc w:val="both"/>
        <w:rPr>
          <w:rFonts w:ascii="Arial" w:hAnsi="Arial" w:cs="Arial"/>
          <w:color w:val="0066FF"/>
          <w:sz w:val="24"/>
          <w:szCs w:val="24"/>
        </w:rPr>
      </w:pPr>
      <w:r w:rsidRPr="00AB2146">
        <w:rPr>
          <w:rFonts w:ascii="Arial" w:hAnsi="Arial" w:cs="Arial"/>
          <w:noProof/>
        </w:rPr>
        <w:drawing>
          <wp:inline distT="0" distB="0" distL="0" distR="0">
            <wp:extent cx="2971799" cy="2495550"/>
            <wp:effectExtent l="19050" t="0" r="1" b="0"/>
            <wp:docPr id="81" name="Picture 6" descr="C:\Documents and Settings\p202\Desktop\New Folder\Pictures\FAT-1 on pc468\Converter\0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202\Desktop\New Folder\Pictures\FAT-1 on pc468\Converter\0 003.jpg"/>
                    <pic:cNvPicPr>
                      <a:picLocks noChangeAspect="1" noChangeArrowheads="1"/>
                    </pic:cNvPicPr>
                  </pic:nvPicPr>
                  <pic:blipFill>
                    <a:blip r:embed="rId102" cstate="print"/>
                    <a:srcRect/>
                    <a:stretch>
                      <a:fillRect/>
                    </a:stretch>
                  </pic:blipFill>
                  <pic:spPr bwMode="auto">
                    <a:xfrm>
                      <a:off x="0" y="0"/>
                      <a:ext cx="2975406" cy="2498579"/>
                    </a:xfrm>
                    <a:prstGeom prst="rect">
                      <a:avLst/>
                    </a:prstGeom>
                    <a:noFill/>
                    <a:ln w="9525">
                      <a:noFill/>
                      <a:miter lim="800000"/>
                      <a:headEnd/>
                      <a:tailEnd/>
                    </a:ln>
                  </pic:spPr>
                </pic:pic>
              </a:graphicData>
            </a:graphic>
          </wp:inline>
        </w:drawing>
      </w:r>
      <w:r w:rsidRPr="00AB2146">
        <w:rPr>
          <w:rFonts w:ascii="Arial" w:hAnsi="Arial" w:cs="Arial"/>
          <w:noProof/>
        </w:rPr>
        <w:drawing>
          <wp:inline distT="0" distB="0" distL="0" distR="0">
            <wp:extent cx="2914650" cy="2495550"/>
            <wp:effectExtent l="19050" t="0" r="0" b="0"/>
            <wp:docPr id="82" name="Picture 5" descr="C:\Documents and Settings\p202\Desktop\New Folder\Pictures\FAT-1 on pc468\Converter\0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202\Desktop\New Folder\Pictures\FAT-1 on pc468\Converter\0 001.jpg"/>
                    <pic:cNvPicPr>
                      <a:picLocks noChangeAspect="1" noChangeArrowheads="1"/>
                    </pic:cNvPicPr>
                  </pic:nvPicPr>
                  <pic:blipFill>
                    <a:blip r:embed="rId103" cstate="print"/>
                    <a:srcRect/>
                    <a:stretch>
                      <a:fillRect/>
                    </a:stretch>
                  </pic:blipFill>
                  <pic:spPr bwMode="auto">
                    <a:xfrm>
                      <a:off x="0" y="0"/>
                      <a:ext cx="2914650" cy="2495550"/>
                    </a:xfrm>
                    <a:prstGeom prst="rect">
                      <a:avLst/>
                    </a:prstGeom>
                    <a:noFill/>
                    <a:ln w="9525">
                      <a:noFill/>
                      <a:miter lim="800000"/>
                      <a:headEnd/>
                      <a:tailEnd/>
                    </a:ln>
                  </pic:spPr>
                </pic:pic>
              </a:graphicData>
            </a:graphic>
          </wp:inline>
        </w:drawing>
      </w:r>
    </w:p>
    <w:p w:rsidR="00D04232" w:rsidRPr="00AB2146" w:rsidRDefault="00D04232" w:rsidP="00BE7EF1">
      <w:pPr>
        <w:pStyle w:val="ListParagraph"/>
        <w:numPr>
          <w:ilvl w:val="0"/>
          <w:numId w:val="50"/>
        </w:numPr>
        <w:jc w:val="both"/>
        <w:rPr>
          <w:rFonts w:ascii="Arial" w:hAnsi="Arial" w:cs="Arial"/>
          <w:color w:val="0066FF"/>
          <w:sz w:val="24"/>
          <w:szCs w:val="24"/>
        </w:rPr>
      </w:pPr>
      <w:r w:rsidRPr="00AB2146">
        <w:rPr>
          <w:rFonts w:ascii="Arial" w:hAnsi="Arial" w:cs="Arial"/>
          <w:color w:val="0066FF"/>
          <w:sz w:val="24"/>
          <w:szCs w:val="24"/>
        </w:rPr>
        <w:lastRenderedPageBreak/>
        <w:t>Aluminizing of the replaced portion done.</w:t>
      </w:r>
    </w:p>
    <w:p w:rsidR="00D04232" w:rsidRPr="00AB2146" w:rsidRDefault="00D04232" w:rsidP="00BE7EF1">
      <w:pPr>
        <w:jc w:val="both"/>
        <w:rPr>
          <w:rFonts w:ascii="Arial" w:hAnsi="Arial" w:cs="Arial"/>
          <w:color w:val="0066FF"/>
          <w:sz w:val="24"/>
          <w:szCs w:val="24"/>
        </w:rPr>
      </w:pPr>
      <w:r w:rsidRPr="00AB2146">
        <w:rPr>
          <w:rFonts w:ascii="Arial" w:hAnsi="Arial" w:cs="Arial"/>
          <w:noProof/>
          <w:color w:val="0066FF"/>
          <w:sz w:val="24"/>
          <w:szCs w:val="24"/>
        </w:rPr>
        <w:drawing>
          <wp:inline distT="0" distB="0" distL="0" distR="0">
            <wp:extent cx="2971800" cy="2381250"/>
            <wp:effectExtent l="19050" t="0" r="0" b="0"/>
            <wp:docPr id="83" name="Picture 7" descr="C:\Documents and Settings\p202\Desktop\New Folder\Pictures\FAT-1 on pc468\Converter\DSC05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p202\Desktop\New Folder\Pictures\FAT-1 on pc468\Converter\DSC05374.JPG"/>
                    <pic:cNvPicPr>
                      <a:picLocks noChangeAspect="1" noChangeArrowheads="1"/>
                    </pic:cNvPicPr>
                  </pic:nvPicPr>
                  <pic:blipFill>
                    <a:blip r:embed="rId104" cstate="print"/>
                    <a:srcRect/>
                    <a:stretch>
                      <a:fillRect/>
                    </a:stretch>
                  </pic:blipFill>
                  <pic:spPr bwMode="auto">
                    <a:xfrm>
                      <a:off x="0" y="0"/>
                      <a:ext cx="2971800" cy="2381250"/>
                    </a:xfrm>
                    <a:prstGeom prst="rect">
                      <a:avLst/>
                    </a:prstGeom>
                    <a:noFill/>
                    <a:ln w="9525">
                      <a:noFill/>
                      <a:miter lim="800000"/>
                      <a:headEnd/>
                      <a:tailEnd/>
                    </a:ln>
                  </pic:spPr>
                </pic:pic>
              </a:graphicData>
            </a:graphic>
          </wp:inline>
        </w:drawing>
      </w:r>
      <w:r w:rsidRPr="00AB2146">
        <w:rPr>
          <w:rFonts w:ascii="Arial" w:hAnsi="Arial" w:cs="Arial"/>
          <w:noProof/>
          <w:color w:val="0066FF"/>
          <w:sz w:val="24"/>
          <w:szCs w:val="24"/>
        </w:rPr>
        <w:drawing>
          <wp:inline distT="0" distB="0" distL="0" distR="0">
            <wp:extent cx="2914650" cy="2381250"/>
            <wp:effectExtent l="19050" t="0" r="0" b="0"/>
            <wp:docPr id="84" name="Picture 8" descr="C:\Documents and Settings\p202\Desktop\New Folder\Pictures\FAT-1 on pc468\Converter\DSC05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p202\Desktop\New Folder\Pictures\FAT-1 on pc468\Converter\DSC05372.JPG"/>
                    <pic:cNvPicPr>
                      <a:picLocks noChangeAspect="1" noChangeArrowheads="1"/>
                    </pic:cNvPicPr>
                  </pic:nvPicPr>
                  <pic:blipFill>
                    <a:blip r:embed="rId105" cstate="print"/>
                    <a:srcRect/>
                    <a:stretch>
                      <a:fillRect/>
                    </a:stretch>
                  </pic:blipFill>
                  <pic:spPr bwMode="auto">
                    <a:xfrm>
                      <a:off x="0" y="0"/>
                      <a:ext cx="2914650" cy="2381250"/>
                    </a:xfrm>
                    <a:prstGeom prst="rect">
                      <a:avLst/>
                    </a:prstGeom>
                    <a:noFill/>
                    <a:ln w="9525">
                      <a:noFill/>
                      <a:miter lim="800000"/>
                      <a:headEnd/>
                      <a:tailEnd/>
                    </a:ln>
                  </pic:spPr>
                </pic:pic>
              </a:graphicData>
            </a:graphic>
          </wp:inline>
        </w:drawing>
      </w:r>
    </w:p>
    <w:p w:rsidR="00D04232" w:rsidRPr="00AB2146" w:rsidRDefault="00D04232" w:rsidP="00BE7EF1">
      <w:pPr>
        <w:pStyle w:val="ListParagraph"/>
        <w:numPr>
          <w:ilvl w:val="0"/>
          <w:numId w:val="50"/>
        </w:numPr>
        <w:jc w:val="both"/>
        <w:rPr>
          <w:rFonts w:ascii="Arial" w:hAnsi="Arial" w:cs="Arial"/>
          <w:color w:val="0066FF"/>
          <w:sz w:val="24"/>
          <w:szCs w:val="24"/>
        </w:rPr>
      </w:pPr>
      <w:r w:rsidRPr="00AB2146">
        <w:rPr>
          <w:rFonts w:ascii="Arial" w:hAnsi="Arial" w:cs="Arial"/>
          <w:color w:val="0066FF"/>
          <w:sz w:val="24"/>
          <w:szCs w:val="24"/>
        </w:rPr>
        <w:t>Old damaged liner plate was removed and new SS 316L liner plate was provided inside the cold heat exchanger.</w:t>
      </w:r>
    </w:p>
    <w:p w:rsidR="00D04232" w:rsidRPr="00AB2146" w:rsidRDefault="00D04232" w:rsidP="00BE7EF1">
      <w:pPr>
        <w:jc w:val="both"/>
        <w:rPr>
          <w:rFonts w:ascii="Arial" w:hAnsi="Arial" w:cs="Arial"/>
          <w:color w:val="0066FF"/>
          <w:sz w:val="24"/>
          <w:szCs w:val="24"/>
        </w:rPr>
      </w:pPr>
      <w:r w:rsidRPr="00AB2146">
        <w:rPr>
          <w:rFonts w:ascii="Arial" w:hAnsi="Arial" w:cs="Arial"/>
          <w:noProof/>
          <w:color w:val="0066FF"/>
          <w:sz w:val="24"/>
          <w:szCs w:val="24"/>
        </w:rPr>
        <w:drawing>
          <wp:inline distT="0" distB="0" distL="0" distR="0">
            <wp:extent cx="2971800" cy="2047875"/>
            <wp:effectExtent l="19050" t="0" r="0" b="0"/>
            <wp:docPr id="85" name="Picture 12" descr="C:\Documents and Settings\p202\Desktop\New Folder\Pictures\FAT-1 on pc468\Converter\0 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p202\Desktop\New Folder\Pictures\FAT-1 on pc468\Converter\0 094.jpg"/>
                    <pic:cNvPicPr>
                      <a:picLocks noChangeAspect="1" noChangeArrowheads="1"/>
                    </pic:cNvPicPr>
                  </pic:nvPicPr>
                  <pic:blipFill>
                    <a:blip r:embed="rId106" cstate="print"/>
                    <a:srcRect/>
                    <a:stretch>
                      <a:fillRect/>
                    </a:stretch>
                  </pic:blipFill>
                  <pic:spPr bwMode="auto">
                    <a:xfrm>
                      <a:off x="0" y="0"/>
                      <a:ext cx="2971800" cy="2047875"/>
                    </a:xfrm>
                    <a:prstGeom prst="rect">
                      <a:avLst/>
                    </a:prstGeom>
                    <a:noFill/>
                    <a:ln w="9525">
                      <a:noFill/>
                      <a:miter lim="800000"/>
                      <a:headEnd/>
                      <a:tailEnd/>
                    </a:ln>
                  </pic:spPr>
                </pic:pic>
              </a:graphicData>
            </a:graphic>
          </wp:inline>
        </w:drawing>
      </w:r>
      <w:r w:rsidRPr="00AB2146">
        <w:rPr>
          <w:rFonts w:ascii="Arial" w:hAnsi="Arial" w:cs="Arial"/>
          <w:noProof/>
          <w:color w:val="0066FF"/>
          <w:sz w:val="24"/>
          <w:szCs w:val="24"/>
        </w:rPr>
        <w:drawing>
          <wp:inline distT="0" distB="0" distL="0" distR="0">
            <wp:extent cx="2838450" cy="2052638"/>
            <wp:effectExtent l="19050" t="0" r="0" b="0"/>
            <wp:docPr id="86" name="Picture 10" descr="C:\Documents and Settings\p202\Desktop\New Folder\Pictures\FAT-1 on pc468\Converter\0 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p202\Desktop\New Folder\Pictures\FAT-1 on pc468\Converter\0 132.jpg"/>
                    <pic:cNvPicPr>
                      <a:picLocks noChangeAspect="1" noChangeArrowheads="1"/>
                    </pic:cNvPicPr>
                  </pic:nvPicPr>
                  <pic:blipFill>
                    <a:blip r:embed="rId107" cstate="print"/>
                    <a:srcRect/>
                    <a:stretch>
                      <a:fillRect/>
                    </a:stretch>
                  </pic:blipFill>
                  <pic:spPr bwMode="auto">
                    <a:xfrm>
                      <a:off x="0" y="0"/>
                      <a:ext cx="2841625" cy="2054934"/>
                    </a:xfrm>
                    <a:prstGeom prst="rect">
                      <a:avLst/>
                    </a:prstGeom>
                    <a:noFill/>
                    <a:ln w="9525">
                      <a:noFill/>
                      <a:miter lim="800000"/>
                      <a:headEnd/>
                      <a:tailEnd/>
                    </a:ln>
                  </pic:spPr>
                </pic:pic>
              </a:graphicData>
            </a:graphic>
          </wp:inline>
        </w:drawing>
      </w:r>
    </w:p>
    <w:p w:rsidR="00D04232" w:rsidRPr="00AB2146" w:rsidRDefault="00D04232" w:rsidP="00BE7EF1">
      <w:pPr>
        <w:jc w:val="both"/>
        <w:rPr>
          <w:rFonts w:ascii="Arial" w:hAnsi="Arial" w:cs="Arial"/>
          <w:color w:val="0066FF"/>
          <w:sz w:val="24"/>
          <w:szCs w:val="24"/>
        </w:rPr>
      </w:pPr>
      <w:r w:rsidRPr="00AB2146">
        <w:rPr>
          <w:rFonts w:ascii="Arial" w:hAnsi="Arial" w:cs="Arial"/>
          <w:noProof/>
          <w:color w:val="0066FF"/>
          <w:sz w:val="24"/>
          <w:szCs w:val="24"/>
        </w:rPr>
        <w:drawing>
          <wp:inline distT="0" distB="0" distL="0" distR="0">
            <wp:extent cx="2984500" cy="1971675"/>
            <wp:effectExtent l="19050" t="0" r="6350" b="0"/>
            <wp:docPr id="87" name="Picture 11" descr="C:\Documents and Settings\p202\Desktop\New Folder\Pictures\FAT-1 on pc468\Converter\0 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p202\Desktop\New Folder\Pictures\FAT-1 on pc468\Converter\0 137.jpg"/>
                    <pic:cNvPicPr>
                      <a:picLocks noChangeAspect="1" noChangeArrowheads="1"/>
                    </pic:cNvPicPr>
                  </pic:nvPicPr>
                  <pic:blipFill>
                    <a:blip r:embed="rId108" cstate="print"/>
                    <a:srcRect/>
                    <a:stretch>
                      <a:fillRect/>
                    </a:stretch>
                  </pic:blipFill>
                  <pic:spPr bwMode="auto">
                    <a:xfrm>
                      <a:off x="0" y="0"/>
                      <a:ext cx="2984500" cy="1971675"/>
                    </a:xfrm>
                    <a:prstGeom prst="rect">
                      <a:avLst/>
                    </a:prstGeom>
                    <a:noFill/>
                    <a:ln w="9525">
                      <a:noFill/>
                      <a:miter lim="800000"/>
                      <a:headEnd/>
                      <a:tailEnd/>
                    </a:ln>
                  </pic:spPr>
                </pic:pic>
              </a:graphicData>
            </a:graphic>
          </wp:inline>
        </w:drawing>
      </w:r>
      <w:r w:rsidRPr="00AB2146">
        <w:rPr>
          <w:rFonts w:ascii="Arial" w:hAnsi="Arial" w:cs="Arial"/>
          <w:noProof/>
          <w:color w:val="0066FF"/>
          <w:sz w:val="24"/>
          <w:szCs w:val="24"/>
        </w:rPr>
        <w:drawing>
          <wp:inline distT="0" distB="0" distL="0" distR="0">
            <wp:extent cx="2806700" cy="1971675"/>
            <wp:effectExtent l="19050" t="0" r="0" b="0"/>
            <wp:docPr id="88" name="Picture 9" descr="C:\Documents and Settings\p202\Desktop\New Folder\Pictures\FAT-1 on pc468\Converter\0 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p202\Desktop\New Folder\Pictures\FAT-1 on pc468\Converter\0 131.jpg"/>
                    <pic:cNvPicPr>
                      <a:picLocks noChangeAspect="1" noChangeArrowheads="1"/>
                    </pic:cNvPicPr>
                  </pic:nvPicPr>
                  <pic:blipFill>
                    <a:blip r:embed="rId109" cstate="print"/>
                    <a:srcRect/>
                    <a:stretch>
                      <a:fillRect/>
                    </a:stretch>
                  </pic:blipFill>
                  <pic:spPr bwMode="auto">
                    <a:xfrm>
                      <a:off x="0" y="0"/>
                      <a:ext cx="2809875" cy="1973905"/>
                    </a:xfrm>
                    <a:prstGeom prst="rect">
                      <a:avLst/>
                    </a:prstGeom>
                    <a:noFill/>
                    <a:ln w="9525">
                      <a:noFill/>
                      <a:miter lim="800000"/>
                      <a:headEnd/>
                      <a:tailEnd/>
                    </a:ln>
                  </pic:spPr>
                </pic:pic>
              </a:graphicData>
            </a:graphic>
          </wp:inline>
        </w:drawing>
      </w:r>
    </w:p>
    <w:p w:rsidR="00D04232" w:rsidRPr="00D5059A" w:rsidRDefault="00D04232" w:rsidP="00BE7EF1">
      <w:pPr>
        <w:pStyle w:val="ListParagraph"/>
        <w:numPr>
          <w:ilvl w:val="0"/>
          <w:numId w:val="50"/>
        </w:numPr>
        <w:jc w:val="both"/>
        <w:rPr>
          <w:rFonts w:ascii="Arial" w:hAnsi="Arial" w:cs="Arial"/>
          <w:sz w:val="24"/>
          <w:szCs w:val="24"/>
        </w:rPr>
      </w:pPr>
      <w:r w:rsidRPr="00D5059A">
        <w:rPr>
          <w:rFonts w:ascii="Arial" w:hAnsi="Arial" w:cs="Arial"/>
          <w:sz w:val="24"/>
          <w:szCs w:val="24"/>
        </w:rPr>
        <w:t>FAT to chimney damper was replaced with new pneumatic operated damper.</w:t>
      </w:r>
    </w:p>
    <w:p w:rsidR="00D04232" w:rsidRPr="00AB2146" w:rsidRDefault="00D04232" w:rsidP="00BE7EF1">
      <w:pPr>
        <w:pStyle w:val="ListParagraph"/>
        <w:numPr>
          <w:ilvl w:val="0"/>
          <w:numId w:val="50"/>
        </w:numPr>
        <w:jc w:val="both"/>
        <w:rPr>
          <w:rFonts w:ascii="Arial" w:hAnsi="Arial" w:cs="Arial"/>
          <w:color w:val="0066FF"/>
          <w:sz w:val="24"/>
          <w:szCs w:val="24"/>
        </w:rPr>
      </w:pPr>
      <w:r w:rsidRPr="00D5059A">
        <w:rPr>
          <w:rFonts w:ascii="Arial" w:hAnsi="Arial" w:cs="Arial"/>
          <w:sz w:val="24"/>
          <w:szCs w:val="24"/>
        </w:rPr>
        <w:t>Economizer outlet damper was made free</w:t>
      </w:r>
      <w:r w:rsidRPr="00AB2146">
        <w:rPr>
          <w:rFonts w:ascii="Arial" w:hAnsi="Arial" w:cs="Arial"/>
          <w:color w:val="0066FF"/>
          <w:sz w:val="24"/>
          <w:szCs w:val="24"/>
        </w:rPr>
        <w:t>.</w:t>
      </w:r>
    </w:p>
    <w:p w:rsidR="00D04232" w:rsidRPr="00AB2146" w:rsidRDefault="00D04232" w:rsidP="00BE7EF1">
      <w:pPr>
        <w:jc w:val="both"/>
        <w:rPr>
          <w:rFonts w:ascii="Arial" w:hAnsi="Arial" w:cs="Arial"/>
          <w:b/>
          <w:color w:val="FF00FF"/>
          <w:sz w:val="32"/>
          <w:szCs w:val="32"/>
        </w:rPr>
      </w:pPr>
      <w:r w:rsidRPr="00AB2146">
        <w:rPr>
          <w:rFonts w:ascii="Arial" w:hAnsi="Arial" w:cs="Arial"/>
          <w:b/>
          <w:color w:val="FF00FF"/>
          <w:sz w:val="32"/>
          <w:szCs w:val="32"/>
        </w:rPr>
        <w:lastRenderedPageBreak/>
        <w:t>Acid Towers:</w:t>
      </w:r>
    </w:p>
    <w:p w:rsidR="00D04232" w:rsidRPr="00D5059A" w:rsidRDefault="00D04232" w:rsidP="00BE7EF1">
      <w:pPr>
        <w:pStyle w:val="ListParagraph"/>
        <w:numPr>
          <w:ilvl w:val="0"/>
          <w:numId w:val="49"/>
        </w:numPr>
        <w:jc w:val="both"/>
        <w:rPr>
          <w:rFonts w:ascii="Arial" w:hAnsi="Arial" w:cs="Arial"/>
          <w:sz w:val="24"/>
          <w:szCs w:val="24"/>
        </w:rPr>
      </w:pPr>
      <w:r w:rsidRPr="00D5059A">
        <w:rPr>
          <w:rFonts w:ascii="Arial" w:hAnsi="Arial" w:cs="Arial"/>
          <w:sz w:val="24"/>
          <w:szCs w:val="24"/>
        </w:rPr>
        <w:t>Complete brick lining of FAT up to self supporting dome was dismantled.</w:t>
      </w:r>
    </w:p>
    <w:p w:rsidR="00D04232" w:rsidRPr="00AB2146" w:rsidRDefault="00D04232" w:rsidP="00BE7EF1">
      <w:pPr>
        <w:jc w:val="both"/>
        <w:rPr>
          <w:rFonts w:ascii="Arial" w:hAnsi="Arial" w:cs="Arial"/>
          <w:color w:val="0066FF"/>
          <w:sz w:val="24"/>
          <w:szCs w:val="24"/>
        </w:rPr>
      </w:pPr>
      <w:r w:rsidRPr="00AB2146">
        <w:rPr>
          <w:rFonts w:ascii="Arial" w:hAnsi="Arial" w:cs="Arial"/>
          <w:noProof/>
          <w:color w:val="0066FF"/>
          <w:sz w:val="24"/>
          <w:szCs w:val="24"/>
        </w:rPr>
        <w:drawing>
          <wp:inline distT="0" distB="0" distL="0" distR="0">
            <wp:extent cx="3028950" cy="2200275"/>
            <wp:effectExtent l="19050" t="0" r="0" b="0"/>
            <wp:docPr id="91" name="Picture 4" descr="C:\Documents and Settings\p202\Desktop\New Folder\Pictures\FAT-1 on pc468\Acid\0 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202\Desktop\New Folder\Pictures\FAT-1 on pc468\Acid\0 111.jpg"/>
                    <pic:cNvPicPr>
                      <a:picLocks noChangeAspect="1" noChangeArrowheads="1"/>
                    </pic:cNvPicPr>
                  </pic:nvPicPr>
                  <pic:blipFill>
                    <a:blip r:embed="rId110" cstate="print"/>
                    <a:srcRect/>
                    <a:stretch>
                      <a:fillRect/>
                    </a:stretch>
                  </pic:blipFill>
                  <pic:spPr bwMode="auto">
                    <a:xfrm>
                      <a:off x="0" y="0"/>
                      <a:ext cx="3032704" cy="2203002"/>
                    </a:xfrm>
                    <a:prstGeom prst="rect">
                      <a:avLst/>
                    </a:prstGeom>
                    <a:noFill/>
                    <a:ln w="9525">
                      <a:noFill/>
                      <a:miter lim="800000"/>
                      <a:headEnd/>
                      <a:tailEnd/>
                    </a:ln>
                  </pic:spPr>
                </pic:pic>
              </a:graphicData>
            </a:graphic>
          </wp:inline>
        </w:drawing>
      </w:r>
      <w:r w:rsidRPr="00AB2146">
        <w:rPr>
          <w:rFonts w:ascii="Arial" w:hAnsi="Arial" w:cs="Arial"/>
          <w:noProof/>
          <w:color w:val="0066FF"/>
          <w:sz w:val="24"/>
          <w:szCs w:val="24"/>
        </w:rPr>
        <w:drawing>
          <wp:inline distT="0" distB="0" distL="0" distR="0">
            <wp:extent cx="2762250" cy="2200275"/>
            <wp:effectExtent l="19050" t="0" r="0" b="0"/>
            <wp:docPr id="92" name="Picture 5" descr="C:\Documents and Settings\p202\Desktop\New Folder\Pictures\FAT-1 on pc468\Acid\0 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202\Desktop\New Folder\Pictures\FAT-1 on pc468\Acid\0 070.jpg"/>
                    <pic:cNvPicPr>
                      <a:picLocks noChangeAspect="1" noChangeArrowheads="1"/>
                    </pic:cNvPicPr>
                  </pic:nvPicPr>
                  <pic:blipFill>
                    <a:blip r:embed="rId111" cstate="print"/>
                    <a:srcRect/>
                    <a:stretch>
                      <a:fillRect/>
                    </a:stretch>
                  </pic:blipFill>
                  <pic:spPr bwMode="auto">
                    <a:xfrm>
                      <a:off x="0" y="0"/>
                      <a:ext cx="2762250" cy="2200275"/>
                    </a:xfrm>
                    <a:prstGeom prst="rect">
                      <a:avLst/>
                    </a:prstGeom>
                    <a:noFill/>
                    <a:ln w="9525">
                      <a:noFill/>
                      <a:miter lim="800000"/>
                      <a:headEnd/>
                      <a:tailEnd/>
                    </a:ln>
                  </pic:spPr>
                </pic:pic>
              </a:graphicData>
            </a:graphic>
          </wp:inline>
        </w:drawing>
      </w:r>
    </w:p>
    <w:p w:rsidR="00D04232" w:rsidRPr="00AB2146" w:rsidRDefault="00D04232" w:rsidP="00BE7EF1">
      <w:pPr>
        <w:jc w:val="both"/>
        <w:rPr>
          <w:rFonts w:ascii="Arial" w:hAnsi="Arial" w:cs="Arial"/>
          <w:color w:val="0066FF"/>
          <w:sz w:val="24"/>
          <w:szCs w:val="24"/>
        </w:rPr>
      </w:pPr>
      <w:r w:rsidRPr="00AB2146">
        <w:rPr>
          <w:rFonts w:ascii="Arial" w:hAnsi="Arial" w:cs="Arial"/>
          <w:noProof/>
          <w:color w:val="0066FF"/>
          <w:sz w:val="24"/>
          <w:szCs w:val="24"/>
        </w:rPr>
        <w:drawing>
          <wp:inline distT="0" distB="0" distL="0" distR="0">
            <wp:extent cx="2886075" cy="2124075"/>
            <wp:effectExtent l="19050" t="0" r="9525" b="0"/>
            <wp:docPr id="93" name="Picture 6" descr="C:\Documents and Settings\p202\Desktop\New Folder\Pictures\FAT-1 on pc468\Acid\0 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202\Desktop\New Folder\Pictures\FAT-1 on pc468\Acid\0 112.jpg"/>
                    <pic:cNvPicPr>
                      <a:picLocks noChangeAspect="1" noChangeArrowheads="1"/>
                    </pic:cNvPicPr>
                  </pic:nvPicPr>
                  <pic:blipFill>
                    <a:blip r:embed="rId112" cstate="print"/>
                    <a:srcRect/>
                    <a:stretch>
                      <a:fillRect/>
                    </a:stretch>
                  </pic:blipFill>
                  <pic:spPr bwMode="auto">
                    <a:xfrm>
                      <a:off x="0" y="0"/>
                      <a:ext cx="2891746" cy="2128249"/>
                    </a:xfrm>
                    <a:prstGeom prst="rect">
                      <a:avLst/>
                    </a:prstGeom>
                    <a:noFill/>
                    <a:ln w="9525">
                      <a:noFill/>
                      <a:miter lim="800000"/>
                      <a:headEnd/>
                      <a:tailEnd/>
                    </a:ln>
                  </pic:spPr>
                </pic:pic>
              </a:graphicData>
            </a:graphic>
          </wp:inline>
        </w:drawing>
      </w:r>
      <w:r w:rsidRPr="00AB2146">
        <w:rPr>
          <w:rFonts w:ascii="Arial" w:hAnsi="Arial" w:cs="Arial"/>
          <w:noProof/>
          <w:color w:val="0066FF"/>
          <w:sz w:val="24"/>
          <w:szCs w:val="24"/>
        </w:rPr>
        <w:drawing>
          <wp:inline distT="0" distB="0" distL="0" distR="0">
            <wp:extent cx="2990850" cy="2124075"/>
            <wp:effectExtent l="19050" t="0" r="0" b="0"/>
            <wp:docPr id="94" name="Picture 7" descr="C:\Documents and Settings\p202\Desktop\New Folder\Pictures\FAT-1 on pc468\Acid\0 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p202\Desktop\New Folder\Pictures\FAT-1 on pc468\Acid\0 123.jpg"/>
                    <pic:cNvPicPr>
                      <a:picLocks noChangeAspect="1" noChangeArrowheads="1"/>
                    </pic:cNvPicPr>
                  </pic:nvPicPr>
                  <pic:blipFill>
                    <a:blip r:embed="rId113" cstate="print"/>
                    <a:srcRect/>
                    <a:stretch>
                      <a:fillRect/>
                    </a:stretch>
                  </pic:blipFill>
                  <pic:spPr bwMode="auto">
                    <a:xfrm>
                      <a:off x="0" y="0"/>
                      <a:ext cx="2994557" cy="2126708"/>
                    </a:xfrm>
                    <a:prstGeom prst="rect">
                      <a:avLst/>
                    </a:prstGeom>
                    <a:noFill/>
                    <a:ln w="9525">
                      <a:noFill/>
                      <a:miter lim="800000"/>
                      <a:headEnd/>
                      <a:tailEnd/>
                    </a:ln>
                  </pic:spPr>
                </pic:pic>
              </a:graphicData>
            </a:graphic>
          </wp:inline>
        </w:drawing>
      </w:r>
    </w:p>
    <w:p w:rsidR="00D04232" w:rsidRPr="00AB2146" w:rsidRDefault="00D04232" w:rsidP="00BE7EF1">
      <w:pPr>
        <w:jc w:val="both"/>
        <w:rPr>
          <w:rFonts w:ascii="Arial" w:hAnsi="Arial" w:cs="Arial"/>
          <w:color w:val="0066FF"/>
          <w:sz w:val="24"/>
          <w:szCs w:val="24"/>
        </w:rPr>
      </w:pPr>
      <w:r w:rsidRPr="00AB2146">
        <w:rPr>
          <w:rFonts w:ascii="Arial" w:hAnsi="Arial" w:cs="Arial"/>
          <w:noProof/>
          <w:color w:val="0066FF"/>
          <w:sz w:val="24"/>
          <w:szCs w:val="24"/>
        </w:rPr>
        <w:drawing>
          <wp:inline distT="0" distB="0" distL="0" distR="0">
            <wp:extent cx="2857500" cy="2171700"/>
            <wp:effectExtent l="19050" t="0" r="0" b="0"/>
            <wp:docPr id="95" name="Picture 8" descr="C:\Documents and Settings\p202\Desktop\New Folder\Pictures\FAT-1 on pc468\Acid\0 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p202\Desktop\New Folder\Pictures\FAT-1 on pc468\Acid\0 136.jpg"/>
                    <pic:cNvPicPr>
                      <a:picLocks noChangeAspect="1" noChangeArrowheads="1"/>
                    </pic:cNvPicPr>
                  </pic:nvPicPr>
                  <pic:blipFill>
                    <a:blip r:embed="rId114" cstate="print"/>
                    <a:srcRect/>
                    <a:stretch>
                      <a:fillRect/>
                    </a:stretch>
                  </pic:blipFill>
                  <pic:spPr bwMode="auto">
                    <a:xfrm>
                      <a:off x="0" y="0"/>
                      <a:ext cx="2857500" cy="2171700"/>
                    </a:xfrm>
                    <a:prstGeom prst="rect">
                      <a:avLst/>
                    </a:prstGeom>
                    <a:noFill/>
                    <a:ln w="9525">
                      <a:noFill/>
                      <a:miter lim="800000"/>
                      <a:headEnd/>
                      <a:tailEnd/>
                    </a:ln>
                  </pic:spPr>
                </pic:pic>
              </a:graphicData>
            </a:graphic>
          </wp:inline>
        </w:drawing>
      </w:r>
      <w:r w:rsidRPr="00AB2146">
        <w:rPr>
          <w:rFonts w:ascii="Arial" w:hAnsi="Arial" w:cs="Arial"/>
          <w:noProof/>
          <w:color w:val="0066FF"/>
          <w:sz w:val="24"/>
          <w:szCs w:val="24"/>
        </w:rPr>
        <w:drawing>
          <wp:inline distT="0" distB="0" distL="0" distR="0">
            <wp:extent cx="2971800" cy="2171700"/>
            <wp:effectExtent l="19050" t="0" r="0" b="0"/>
            <wp:docPr id="96" name="Picture 9" descr="C:\Documents and Settings\p202\Desktop\New Folder\Pictures\FAT-1 on pc468\Acid\0 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p202\Desktop\New Folder\Pictures\FAT-1 on pc468\Acid\0 355.jpg"/>
                    <pic:cNvPicPr>
                      <a:picLocks noChangeAspect="1" noChangeArrowheads="1"/>
                    </pic:cNvPicPr>
                  </pic:nvPicPr>
                  <pic:blipFill>
                    <a:blip r:embed="rId115" cstate="print"/>
                    <a:srcRect/>
                    <a:stretch>
                      <a:fillRect/>
                    </a:stretch>
                  </pic:blipFill>
                  <pic:spPr bwMode="auto">
                    <a:xfrm>
                      <a:off x="0" y="0"/>
                      <a:ext cx="2971800" cy="2171700"/>
                    </a:xfrm>
                    <a:prstGeom prst="rect">
                      <a:avLst/>
                    </a:prstGeom>
                    <a:noFill/>
                    <a:ln w="9525">
                      <a:noFill/>
                      <a:miter lim="800000"/>
                      <a:headEnd/>
                      <a:tailEnd/>
                    </a:ln>
                  </pic:spPr>
                </pic:pic>
              </a:graphicData>
            </a:graphic>
          </wp:inline>
        </w:drawing>
      </w:r>
    </w:p>
    <w:p w:rsidR="00D04232" w:rsidRPr="00AB2146" w:rsidRDefault="004F0B5C" w:rsidP="00BE7EF1">
      <w:pPr>
        <w:jc w:val="both"/>
        <w:rPr>
          <w:rFonts w:ascii="Arial" w:hAnsi="Arial" w:cs="Arial"/>
          <w:color w:val="0066FF"/>
          <w:sz w:val="24"/>
          <w:szCs w:val="24"/>
        </w:rPr>
      </w:pPr>
      <w:r>
        <w:rPr>
          <w:rFonts w:ascii="Arial" w:hAnsi="Arial" w:cs="Arial"/>
          <w:color w:val="0066FF"/>
          <w:sz w:val="24"/>
          <w:szCs w:val="24"/>
        </w:rPr>
        <w:t xml:space="preserve">Dismantling activities of FAT Tower </w:t>
      </w:r>
    </w:p>
    <w:p w:rsidR="00D04232" w:rsidRPr="00AB2146" w:rsidRDefault="00D04232" w:rsidP="00BE7EF1">
      <w:pPr>
        <w:jc w:val="both"/>
        <w:rPr>
          <w:rFonts w:ascii="Arial" w:hAnsi="Arial" w:cs="Arial"/>
          <w:color w:val="0066FF"/>
          <w:sz w:val="24"/>
          <w:szCs w:val="24"/>
        </w:rPr>
      </w:pPr>
      <w:r w:rsidRPr="00AB2146">
        <w:rPr>
          <w:rFonts w:ascii="Arial" w:hAnsi="Arial" w:cs="Arial"/>
          <w:noProof/>
          <w:color w:val="0066FF"/>
          <w:sz w:val="24"/>
          <w:szCs w:val="24"/>
        </w:rPr>
        <w:lastRenderedPageBreak/>
        <w:drawing>
          <wp:inline distT="0" distB="0" distL="0" distR="0">
            <wp:extent cx="2724150" cy="2147888"/>
            <wp:effectExtent l="19050" t="0" r="0" b="0"/>
            <wp:docPr id="97" name="Picture 10" descr="C:\Documents and Settings\p202\Desktop\New Folder\Pictures\FAT-1 on pc468\Acid\DSC05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p202\Desktop\New Folder\Pictures\FAT-1 on pc468\Acid\DSC05035.JPG"/>
                    <pic:cNvPicPr>
                      <a:picLocks noChangeAspect="1" noChangeArrowheads="1"/>
                    </pic:cNvPicPr>
                  </pic:nvPicPr>
                  <pic:blipFill>
                    <a:blip r:embed="rId116" cstate="print"/>
                    <a:srcRect/>
                    <a:stretch>
                      <a:fillRect/>
                    </a:stretch>
                  </pic:blipFill>
                  <pic:spPr bwMode="auto">
                    <a:xfrm>
                      <a:off x="0" y="0"/>
                      <a:ext cx="2724150" cy="2147888"/>
                    </a:xfrm>
                    <a:prstGeom prst="rect">
                      <a:avLst/>
                    </a:prstGeom>
                    <a:noFill/>
                    <a:ln w="9525">
                      <a:noFill/>
                      <a:miter lim="800000"/>
                      <a:headEnd/>
                      <a:tailEnd/>
                    </a:ln>
                  </pic:spPr>
                </pic:pic>
              </a:graphicData>
            </a:graphic>
          </wp:inline>
        </w:drawing>
      </w:r>
      <w:r w:rsidRPr="00AB2146">
        <w:rPr>
          <w:rFonts w:ascii="Arial" w:hAnsi="Arial" w:cs="Arial"/>
          <w:noProof/>
          <w:color w:val="0066FF"/>
          <w:sz w:val="24"/>
          <w:szCs w:val="24"/>
        </w:rPr>
        <w:drawing>
          <wp:inline distT="0" distB="0" distL="0" distR="0">
            <wp:extent cx="2857500" cy="2152650"/>
            <wp:effectExtent l="19050" t="0" r="0" b="0"/>
            <wp:docPr id="98" name="Picture 1" descr="C:\Documents and Settings\p202\Desktop\New Folder\Pictures\SAP-1 BREAKDOWN on pc468\F\0 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202\Desktop\New Folder\Pictures\SAP-1 BREAKDOWN on pc468\F\0 047.jpg"/>
                    <pic:cNvPicPr>
                      <a:picLocks noChangeAspect="1" noChangeArrowheads="1"/>
                    </pic:cNvPicPr>
                  </pic:nvPicPr>
                  <pic:blipFill>
                    <a:blip r:embed="rId117" cstate="print"/>
                    <a:srcRect/>
                    <a:stretch>
                      <a:fillRect/>
                    </a:stretch>
                  </pic:blipFill>
                  <pic:spPr bwMode="auto">
                    <a:xfrm>
                      <a:off x="0" y="0"/>
                      <a:ext cx="2857500" cy="2152650"/>
                    </a:xfrm>
                    <a:prstGeom prst="rect">
                      <a:avLst/>
                    </a:prstGeom>
                    <a:noFill/>
                    <a:ln w="9525">
                      <a:noFill/>
                      <a:miter lim="800000"/>
                      <a:headEnd/>
                      <a:tailEnd/>
                    </a:ln>
                  </pic:spPr>
                </pic:pic>
              </a:graphicData>
            </a:graphic>
          </wp:inline>
        </w:drawing>
      </w:r>
    </w:p>
    <w:p w:rsidR="00D04232" w:rsidRPr="00AB2146" w:rsidRDefault="004F0B5C" w:rsidP="00BE7EF1">
      <w:pPr>
        <w:jc w:val="both"/>
        <w:rPr>
          <w:rFonts w:ascii="Arial" w:hAnsi="Arial" w:cs="Arial"/>
          <w:color w:val="0066FF"/>
          <w:sz w:val="24"/>
          <w:szCs w:val="24"/>
        </w:rPr>
      </w:pPr>
      <w:r>
        <w:rPr>
          <w:rFonts w:ascii="Arial" w:hAnsi="Arial" w:cs="Arial"/>
          <w:color w:val="0066FF"/>
          <w:sz w:val="24"/>
          <w:szCs w:val="24"/>
        </w:rPr>
        <w:t xml:space="preserve">Cleaning of FAT tower </w:t>
      </w:r>
      <w:r>
        <w:rPr>
          <w:rFonts w:ascii="Arial" w:hAnsi="Arial" w:cs="Arial"/>
          <w:color w:val="0066FF"/>
          <w:sz w:val="24"/>
          <w:szCs w:val="24"/>
        </w:rPr>
        <w:tab/>
      </w:r>
      <w:r>
        <w:rPr>
          <w:rFonts w:ascii="Arial" w:hAnsi="Arial" w:cs="Arial"/>
          <w:color w:val="0066FF"/>
          <w:sz w:val="24"/>
          <w:szCs w:val="24"/>
        </w:rPr>
        <w:tab/>
      </w:r>
      <w:r>
        <w:rPr>
          <w:rFonts w:ascii="Arial" w:hAnsi="Arial" w:cs="Arial"/>
          <w:color w:val="0066FF"/>
          <w:sz w:val="24"/>
          <w:szCs w:val="24"/>
        </w:rPr>
        <w:tab/>
        <w:t xml:space="preserve"> application of Rhepanol ORG lining </w:t>
      </w:r>
    </w:p>
    <w:p w:rsidR="00D04232" w:rsidRPr="00AB2146" w:rsidRDefault="00D04232" w:rsidP="00BE7EF1">
      <w:pPr>
        <w:jc w:val="both"/>
        <w:rPr>
          <w:rFonts w:ascii="Arial" w:hAnsi="Arial" w:cs="Arial"/>
          <w:color w:val="0066FF"/>
          <w:sz w:val="24"/>
          <w:szCs w:val="24"/>
        </w:rPr>
      </w:pPr>
      <w:r w:rsidRPr="00AB2146">
        <w:rPr>
          <w:rFonts w:ascii="Arial" w:hAnsi="Arial" w:cs="Arial"/>
          <w:noProof/>
          <w:color w:val="0066FF"/>
          <w:sz w:val="24"/>
          <w:szCs w:val="24"/>
        </w:rPr>
        <w:drawing>
          <wp:inline distT="0" distB="0" distL="0" distR="0">
            <wp:extent cx="2692400" cy="2190750"/>
            <wp:effectExtent l="19050" t="0" r="0" b="0"/>
            <wp:docPr id="99" name="Picture 2" descr="C:\Documents and Settings\p202\Desktop\New Folder\Pictures\FAT-1 on pc468\Acid\DSC05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202\Desktop\New Folder\Pictures\FAT-1 on pc468\Acid\DSC05879.JPG"/>
                    <pic:cNvPicPr>
                      <a:picLocks noChangeAspect="1" noChangeArrowheads="1"/>
                    </pic:cNvPicPr>
                  </pic:nvPicPr>
                  <pic:blipFill>
                    <a:blip r:embed="rId118" cstate="print"/>
                    <a:srcRect/>
                    <a:stretch>
                      <a:fillRect/>
                    </a:stretch>
                  </pic:blipFill>
                  <pic:spPr bwMode="auto">
                    <a:xfrm>
                      <a:off x="0" y="0"/>
                      <a:ext cx="2692400" cy="2190750"/>
                    </a:xfrm>
                    <a:prstGeom prst="rect">
                      <a:avLst/>
                    </a:prstGeom>
                    <a:noFill/>
                    <a:ln w="9525">
                      <a:noFill/>
                      <a:miter lim="800000"/>
                      <a:headEnd/>
                      <a:tailEnd/>
                    </a:ln>
                  </pic:spPr>
                </pic:pic>
              </a:graphicData>
            </a:graphic>
          </wp:inline>
        </w:drawing>
      </w:r>
      <w:r w:rsidRPr="00AB2146">
        <w:rPr>
          <w:rFonts w:ascii="Arial" w:hAnsi="Arial" w:cs="Arial"/>
          <w:noProof/>
          <w:color w:val="0066FF"/>
          <w:sz w:val="24"/>
          <w:szCs w:val="24"/>
        </w:rPr>
        <w:drawing>
          <wp:inline distT="0" distB="0" distL="0" distR="0">
            <wp:extent cx="2867025" cy="2188369"/>
            <wp:effectExtent l="19050" t="0" r="9525" b="0"/>
            <wp:docPr id="100" name="Picture 3" descr="C:\Documents and Settings\p202\Desktop\New Folder\Pictures\FAT-1 on pc468\Acid\DSC05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202\Desktop\New Folder\Pictures\FAT-1 on pc468\Acid\DSC05962.JPG"/>
                    <pic:cNvPicPr>
                      <a:picLocks noChangeAspect="1" noChangeArrowheads="1"/>
                    </pic:cNvPicPr>
                  </pic:nvPicPr>
                  <pic:blipFill>
                    <a:blip r:embed="rId119" cstate="print"/>
                    <a:srcRect/>
                    <a:stretch>
                      <a:fillRect/>
                    </a:stretch>
                  </pic:blipFill>
                  <pic:spPr bwMode="auto">
                    <a:xfrm>
                      <a:off x="0" y="0"/>
                      <a:ext cx="2867025" cy="2188369"/>
                    </a:xfrm>
                    <a:prstGeom prst="rect">
                      <a:avLst/>
                    </a:prstGeom>
                    <a:noFill/>
                    <a:ln w="9525">
                      <a:noFill/>
                      <a:miter lim="800000"/>
                      <a:headEnd/>
                      <a:tailEnd/>
                    </a:ln>
                  </pic:spPr>
                </pic:pic>
              </a:graphicData>
            </a:graphic>
          </wp:inline>
        </w:drawing>
      </w:r>
    </w:p>
    <w:p w:rsidR="00D04232" w:rsidRPr="00AB2146" w:rsidRDefault="00D04232" w:rsidP="00BE7EF1">
      <w:pPr>
        <w:jc w:val="both"/>
        <w:rPr>
          <w:rFonts w:ascii="Arial" w:hAnsi="Arial" w:cs="Arial"/>
          <w:color w:val="0066FF"/>
          <w:sz w:val="24"/>
          <w:szCs w:val="24"/>
        </w:rPr>
      </w:pPr>
    </w:p>
    <w:p w:rsidR="00D04232" w:rsidRPr="00AB2146" w:rsidRDefault="00D04232" w:rsidP="00BE7EF1">
      <w:pPr>
        <w:jc w:val="both"/>
        <w:rPr>
          <w:rFonts w:ascii="Arial" w:hAnsi="Arial" w:cs="Arial"/>
          <w:color w:val="0066FF"/>
          <w:sz w:val="24"/>
          <w:szCs w:val="24"/>
        </w:rPr>
      </w:pPr>
      <w:r w:rsidRPr="00AB2146">
        <w:rPr>
          <w:rFonts w:ascii="Arial" w:hAnsi="Arial" w:cs="Arial"/>
          <w:noProof/>
          <w:color w:val="0066FF"/>
          <w:sz w:val="24"/>
          <w:szCs w:val="24"/>
        </w:rPr>
        <w:drawing>
          <wp:inline distT="0" distB="0" distL="0" distR="0">
            <wp:extent cx="2692400" cy="2181225"/>
            <wp:effectExtent l="19050" t="0" r="0" b="0"/>
            <wp:docPr id="101" name="Picture 4" descr="C:\Documents and Settings\p202\Desktop\New Folder\Pictures\FAT-1 on pc468\Acid\DSC0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202\Desktop\New Folder\Pictures\FAT-1 on pc468\Acid\DSC06001.JPG"/>
                    <pic:cNvPicPr>
                      <a:picLocks noChangeAspect="1" noChangeArrowheads="1"/>
                    </pic:cNvPicPr>
                  </pic:nvPicPr>
                  <pic:blipFill>
                    <a:blip r:embed="rId120" cstate="print"/>
                    <a:srcRect/>
                    <a:stretch>
                      <a:fillRect/>
                    </a:stretch>
                  </pic:blipFill>
                  <pic:spPr bwMode="auto">
                    <a:xfrm>
                      <a:off x="0" y="0"/>
                      <a:ext cx="2692400" cy="2181225"/>
                    </a:xfrm>
                    <a:prstGeom prst="rect">
                      <a:avLst/>
                    </a:prstGeom>
                    <a:noFill/>
                    <a:ln w="9525">
                      <a:noFill/>
                      <a:miter lim="800000"/>
                      <a:headEnd/>
                      <a:tailEnd/>
                    </a:ln>
                  </pic:spPr>
                </pic:pic>
              </a:graphicData>
            </a:graphic>
          </wp:inline>
        </w:drawing>
      </w:r>
      <w:r w:rsidRPr="00AB2146">
        <w:rPr>
          <w:rFonts w:ascii="Arial" w:hAnsi="Arial" w:cs="Arial"/>
          <w:noProof/>
          <w:color w:val="0066FF"/>
          <w:sz w:val="24"/>
          <w:szCs w:val="24"/>
        </w:rPr>
        <w:drawing>
          <wp:inline distT="0" distB="0" distL="0" distR="0">
            <wp:extent cx="2905125" cy="2178844"/>
            <wp:effectExtent l="19050" t="0" r="9525" b="0"/>
            <wp:docPr id="102" name="Picture 5" descr="C:\Documents and Settings\p202\Desktop\New Folder\Pictures\FAT-1 on pc468\Acid\DSC06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202\Desktop\New Folder\Pictures\FAT-1 on pc468\Acid\DSC06038.JPG"/>
                    <pic:cNvPicPr>
                      <a:picLocks noChangeAspect="1" noChangeArrowheads="1"/>
                    </pic:cNvPicPr>
                  </pic:nvPicPr>
                  <pic:blipFill>
                    <a:blip r:embed="rId121" cstate="print"/>
                    <a:srcRect/>
                    <a:stretch>
                      <a:fillRect/>
                    </a:stretch>
                  </pic:blipFill>
                  <pic:spPr bwMode="auto">
                    <a:xfrm>
                      <a:off x="0" y="0"/>
                      <a:ext cx="2905125" cy="2178844"/>
                    </a:xfrm>
                    <a:prstGeom prst="rect">
                      <a:avLst/>
                    </a:prstGeom>
                    <a:noFill/>
                    <a:ln w="9525">
                      <a:noFill/>
                      <a:miter lim="800000"/>
                      <a:headEnd/>
                      <a:tailEnd/>
                    </a:ln>
                  </pic:spPr>
                </pic:pic>
              </a:graphicData>
            </a:graphic>
          </wp:inline>
        </w:drawing>
      </w:r>
    </w:p>
    <w:p w:rsidR="00D04232" w:rsidRPr="00AB2146" w:rsidRDefault="004F0B5C" w:rsidP="00BE7EF1">
      <w:pPr>
        <w:jc w:val="both"/>
        <w:rPr>
          <w:rFonts w:ascii="Arial" w:hAnsi="Arial" w:cs="Arial"/>
          <w:color w:val="0066FF"/>
          <w:sz w:val="24"/>
          <w:szCs w:val="24"/>
        </w:rPr>
      </w:pPr>
      <w:r>
        <w:rPr>
          <w:rFonts w:ascii="Arial" w:hAnsi="Arial" w:cs="Arial"/>
          <w:color w:val="0066FF"/>
          <w:sz w:val="24"/>
          <w:szCs w:val="24"/>
        </w:rPr>
        <w:t>Activities of brick lining work and dome grid installation</w:t>
      </w:r>
    </w:p>
    <w:p w:rsidR="00D04232" w:rsidRPr="00AB2146" w:rsidRDefault="00D04232" w:rsidP="00BE7EF1">
      <w:pPr>
        <w:jc w:val="both"/>
        <w:rPr>
          <w:rFonts w:ascii="Arial" w:hAnsi="Arial" w:cs="Arial"/>
          <w:color w:val="0066FF"/>
          <w:sz w:val="24"/>
          <w:szCs w:val="24"/>
        </w:rPr>
      </w:pPr>
      <w:r w:rsidRPr="00AB2146">
        <w:rPr>
          <w:rFonts w:ascii="Arial" w:hAnsi="Arial" w:cs="Arial"/>
          <w:noProof/>
          <w:color w:val="0066FF"/>
          <w:sz w:val="24"/>
          <w:szCs w:val="24"/>
        </w:rPr>
        <w:lastRenderedPageBreak/>
        <w:drawing>
          <wp:inline distT="0" distB="0" distL="0" distR="0">
            <wp:extent cx="2771775" cy="2076450"/>
            <wp:effectExtent l="19050" t="0" r="9525" b="0"/>
            <wp:docPr id="104" name="Picture 6" descr="C:\Documents and Settings\p202\Desktop\New Folder\Pictures\FAT-1 on pc468\Acid\DSC06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202\Desktop\New Folder\Pictures\FAT-1 on pc468\Acid\DSC06063.JPG"/>
                    <pic:cNvPicPr>
                      <a:picLocks noChangeAspect="1" noChangeArrowheads="1"/>
                    </pic:cNvPicPr>
                  </pic:nvPicPr>
                  <pic:blipFill>
                    <a:blip r:embed="rId122" cstate="print"/>
                    <a:srcRect/>
                    <a:stretch>
                      <a:fillRect/>
                    </a:stretch>
                  </pic:blipFill>
                  <pic:spPr bwMode="auto">
                    <a:xfrm>
                      <a:off x="0" y="0"/>
                      <a:ext cx="2771775" cy="2076450"/>
                    </a:xfrm>
                    <a:prstGeom prst="rect">
                      <a:avLst/>
                    </a:prstGeom>
                    <a:noFill/>
                    <a:ln w="9525">
                      <a:noFill/>
                      <a:miter lim="800000"/>
                      <a:headEnd/>
                      <a:tailEnd/>
                    </a:ln>
                  </pic:spPr>
                </pic:pic>
              </a:graphicData>
            </a:graphic>
          </wp:inline>
        </w:drawing>
      </w:r>
      <w:r w:rsidRPr="00AB2146">
        <w:rPr>
          <w:rFonts w:ascii="Arial" w:hAnsi="Arial" w:cs="Arial"/>
          <w:noProof/>
          <w:color w:val="0066FF"/>
          <w:sz w:val="24"/>
          <w:szCs w:val="24"/>
        </w:rPr>
        <w:drawing>
          <wp:inline distT="0" distB="0" distL="0" distR="0">
            <wp:extent cx="3009900" cy="2074069"/>
            <wp:effectExtent l="19050" t="0" r="0" b="0"/>
            <wp:docPr id="105" name="Picture 7" descr="C:\Documents and Settings\p202\Desktop\New Folder\Pictures\FAT-1 on pc468\Acid\DSC06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p202\Desktop\New Folder\Pictures\FAT-1 on pc468\Acid\DSC06116.JPG"/>
                    <pic:cNvPicPr>
                      <a:picLocks noChangeAspect="1" noChangeArrowheads="1"/>
                    </pic:cNvPicPr>
                  </pic:nvPicPr>
                  <pic:blipFill>
                    <a:blip r:embed="rId123" cstate="print"/>
                    <a:srcRect/>
                    <a:stretch>
                      <a:fillRect/>
                    </a:stretch>
                  </pic:blipFill>
                  <pic:spPr bwMode="auto">
                    <a:xfrm>
                      <a:off x="0" y="0"/>
                      <a:ext cx="3009900" cy="2074069"/>
                    </a:xfrm>
                    <a:prstGeom prst="rect">
                      <a:avLst/>
                    </a:prstGeom>
                    <a:noFill/>
                    <a:ln w="9525">
                      <a:noFill/>
                      <a:miter lim="800000"/>
                      <a:headEnd/>
                      <a:tailEnd/>
                    </a:ln>
                  </pic:spPr>
                </pic:pic>
              </a:graphicData>
            </a:graphic>
          </wp:inline>
        </w:drawing>
      </w:r>
    </w:p>
    <w:p w:rsidR="00D04232" w:rsidRPr="00AB2146" w:rsidRDefault="00D04232" w:rsidP="00BE7EF1">
      <w:pPr>
        <w:jc w:val="both"/>
        <w:rPr>
          <w:rFonts w:ascii="Arial" w:hAnsi="Arial" w:cs="Arial"/>
          <w:color w:val="0066FF"/>
          <w:sz w:val="24"/>
          <w:szCs w:val="24"/>
        </w:rPr>
      </w:pPr>
    </w:p>
    <w:p w:rsidR="00D04232" w:rsidRPr="00AB2146" w:rsidRDefault="00D04232" w:rsidP="00BE7EF1">
      <w:pPr>
        <w:jc w:val="both"/>
        <w:rPr>
          <w:rFonts w:ascii="Arial" w:hAnsi="Arial" w:cs="Arial"/>
          <w:color w:val="0066FF"/>
          <w:sz w:val="24"/>
          <w:szCs w:val="24"/>
        </w:rPr>
      </w:pPr>
      <w:r w:rsidRPr="00AB2146">
        <w:rPr>
          <w:rFonts w:ascii="Arial" w:hAnsi="Arial" w:cs="Arial"/>
          <w:noProof/>
          <w:color w:val="0066FF"/>
          <w:sz w:val="24"/>
          <w:szCs w:val="24"/>
        </w:rPr>
        <w:drawing>
          <wp:inline distT="0" distB="0" distL="0" distR="0">
            <wp:extent cx="2768600" cy="2257425"/>
            <wp:effectExtent l="19050" t="0" r="0" b="0"/>
            <wp:docPr id="106" name="Picture 8" descr="C:\Documents and Settings\p202\Desktop\New Folder\Pictures\FAT-1 on pc468\Acid\DSC06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p202\Desktop\New Folder\Pictures\FAT-1 on pc468\Acid\DSC06110.JPG"/>
                    <pic:cNvPicPr>
                      <a:picLocks noChangeAspect="1" noChangeArrowheads="1"/>
                    </pic:cNvPicPr>
                  </pic:nvPicPr>
                  <pic:blipFill>
                    <a:blip r:embed="rId124" cstate="print"/>
                    <a:srcRect/>
                    <a:stretch>
                      <a:fillRect/>
                    </a:stretch>
                  </pic:blipFill>
                  <pic:spPr bwMode="auto">
                    <a:xfrm>
                      <a:off x="0" y="0"/>
                      <a:ext cx="2771775" cy="2260014"/>
                    </a:xfrm>
                    <a:prstGeom prst="rect">
                      <a:avLst/>
                    </a:prstGeom>
                    <a:noFill/>
                    <a:ln w="9525">
                      <a:noFill/>
                      <a:miter lim="800000"/>
                      <a:headEnd/>
                      <a:tailEnd/>
                    </a:ln>
                  </pic:spPr>
                </pic:pic>
              </a:graphicData>
            </a:graphic>
          </wp:inline>
        </w:drawing>
      </w:r>
      <w:r w:rsidRPr="00AB2146">
        <w:rPr>
          <w:rFonts w:ascii="Arial" w:hAnsi="Arial" w:cs="Arial"/>
          <w:noProof/>
          <w:color w:val="0066FF"/>
          <w:sz w:val="24"/>
          <w:szCs w:val="24"/>
        </w:rPr>
        <w:drawing>
          <wp:inline distT="0" distB="0" distL="0" distR="0">
            <wp:extent cx="3019425" cy="2264569"/>
            <wp:effectExtent l="19050" t="0" r="9525" b="0"/>
            <wp:docPr id="107" name="Picture 9" descr="C:\Documents and Settings\p202\Desktop\New Folder\Pictures\FAT-1 on pc468\Acid\DSC06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p202\Desktop\New Folder\Pictures\FAT-1 on pc468\Acid\DSC06146.JPG"/>
                    <pic:cNvPicPr>
                      <a:picLocks noChangeAspect="1" noChangeArrowheads="1"/>
                    </pic:cNvPicPr>
                  </pic:nvPicPr>
                  <pic:blipFill>
                    <a:blip r:embed="rId125" cstate="print"/>
                    <a:srcRect/>
                    <a:stretch>
                      <a:fillRect/>
                    </a:stretch>
                  </pic:blipFill>
                  <pic:spPr bwMode="auto">
                    <a:xfrm>
                      <a:off x="0" y="0"/>
                      <a:ext cx="3019425" cy="2264569"/>
                    </a:xfrm>
                    <a:prstGeom prst="rect">
                      <a:avLst/>
                    </a:prstGeom>
                    <a:noFill/>
                    <a:ln w="9525">
                      <a:noFill/>
                      <a:miter lim="800000"/>
                      <a:headEnd/>
                      <a:tailEnd/>
                    </a:ln>
                  </pic:spPr>
                </pic:pic>
              </a:graphicData>
            </a:graphic>
          </wp:inline>
        </w:drawing>
      </w:r>
    </w:p>
    <w:p w:rsidR="00D04232" w:rsidRPr="00AB2146" w:rsidRDefault="00D04232" w:rsidP="00BE7EF1">
      <w:pPr>
        <w:jc w:val="both"/>
        <w:rPr>
          <w:rFonts w:ascii="Arial" w:hAnsi="Arial" w:cs="Arial"/>
          <w:color w:val="0066FF"/>
          <w:sz w:val="24"/>
          <w:szCs w:val="24"/>
        </w:rPr>
      </w:pPr>
    </w:p>
    <w:p w:rsidR="00D04232" w:rsidRPr="00AB2146" w:rsidRDefault="00D04232" w:rsidP="00BE7EF1">
      <w:pPr>
        <w:jc w:val="both"/>
        <w:rPr>
          <w:rFonts w:ascii="Arial" w:hAnsi="Arial" w:cs="Arial"/>
          <w:color w:val="0066FF"/>
          <w:sz w:val="24"/>
          <w:szCs w:val="24"/>
        </w:rPr>
      </w:pPr>
      <w:r w:rsidRPr="00AB2146">
        <w:rPr>
          <w:rFonts w:ascii="Arial" w:hAnsi="Arial" w:cs="Arial"/>
          <w:noProof/>
          <w:color w:val="0066FF"/>
          <w:sz w:val="24"/>
          <w:szCs w:val="24"/>
        </w:rPr>
        <w:drawing>
          <wp:inline distT="0" distB="0" distL="0" distR="0">
            <wp:extent cx="2857500" cy="2390775"/>
            <wp:effectExtent l="19050" t="0" r="0" b="0"/>
            <wp:docPr id="108" name="Picture 10" descr="C:\Documents and Settings\p202\Desktop\New Folder\Pictures\FAT-1 on pc468\Acid\DSC06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p202\Desktop\New Folder\Pictures\FAT-1 on pc468\Acid\DSC06165.JPG"/>
                    <pic:cNvPicPr>
                      <a:picLocks noChangeAspect="1" noChangeArrowheads="1"/>
                    </pic:cNvPicPr>
                  </pic:nvPicPr>
                  <pic:blipFill>
                    <a:blip r:embed="rId126" cstate="print"/>
                    <a:srcRect/>
                    <a:stretch>
                      <a:fillRect/>
                    </a:stretch>
                  </pic:blipFill>
                  <pic:spPr bwMode="auto">
                    <a:xfrm>
                      <a:off x="0" y="0"/>
                      <a:ext cx="2857500" cy="2390775"/>
                    </a:xfrm>
                    <a:prstGeom prst="rect">
                      <a:avLst/>
                    </a:prstGeom>
                    <a:noFill/>
                    <a:ln w="9525">
                      <a:noFill/>
                      <a:miter lim="800000"/>
                      <a:headEnd/>
                      <a:tailEnd/>
                    </a:ln>
                  </pic:spPr>
                </pic:pic>
              </a:graphicData>
            </a:graphic>
          </wp:inline>
        </w:drawing>
      </w:r>
      <w:r w:rsidRPr="00AB2146">
        <w:rPr>
          <w:rFonts w:ascii="Arial" w:hAnsi="Arial" w:cs="Arial"/>
          <w:noProof/>
          <w:color w:val="0066FF"/>
          <w:sz w:val="24"/>
          <w:szCs w:val="24"/>
        </w:rPr>
        <w:drawing>
          <wp:inline distT="0" distB="0" distL="0" distR="0">
            <wp:extent cx="2882900" cy="2390775"/>
            <wp:effectExtent l="19050" t="0" r="0" b="0"/>
            <wp:docPr id="109" name="Picture 11" descr="C:\Documents and Settings\p202\Desktop\New Folder\Pictures\FAT-1 on pc468\Acid\DSC06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p202\Desktop\New Folder\Pictures\FAT-1 on pc468\Acid\DSC06170.JPG"/>
                    <pic:cNvPicPr>
                      <a:picLocks noChangeAspect="1" noChangeArrowheads="1"/>
                    </pic:cNvPicPr>
                  </pic:nvPicPr>
                  <pic:blipFill>
                    <a:blip r:embed="rId127" cstate="print"/>
                    <a:srcRect/>
                    <a:stretch>
                      <a:fillRect/>
                    </a:stretch>
                  </pic:blipFill>
                  <pic:spPr bwMode="auto">
                    <a:xfrm>
                      <a:off x="0" y="0"/>
                      <a:ext cx="2882900" cy="2390775"/>
                    </a:xfrm>
                    <a:prstGeom prst="rect">
                      <a:avLst/>
                    </a:prstGeom>
                    <a:noFill/>
                    <a:ln w="9525">
                      <a:noFill/>
                      <a:miter lim="800000"/>
                      <a:headEnd/>
                      <a:tailEnd/>
                    </a:ln>
                  </pic:spPr>
                </pic:pic>
              </a:graphicData>
            </a:graphic>
          </wp:inline>
        </w:drawing>
      </w:r>
    </w:p>
    <w:p w:rsidR="00D04232" w:rsidRPr="00AB2146" w:rsidRDefault="00D04232" w:rsidP="00BE7EF1">
      <w:pPr>
        <w:jc w:val="both"/>
        <w:rPr>
          <w:rFonts w:ascii="Arial" w:hAnsi="Arial" w:cs="Arial"/>
          <w:color w:val="0066FF"/>
          <w:sz w:val="24"/>
          <w:szCs w:val="24"/>
        </w:rPr>
      </w:pPr>
    </w:p>
    <w:p w:rsidR="00341C78" w:rsidRDefault="004F0B5C" w:rsidP="00BE7EF1">
      <w:pPr>
        <w:pStyle w:val="ListParagraph"/>
        <w:numPr>
          <w:ilvl w:val="0"/>
          <w:numId w:val="49"/>
        </w:numPr>
        <w:jc w:val="both"/>
        <w:rPr>
          <w:rFonts w:ascii="Arial" w:hAnsi="Arial" w:cs="Arial"/>
          <w:color w:val="0066FF"/>
          <w:sz w:val="24"/>
          <w:szCs w:val="24"/>
        </w:rPr>
      </w:pPr>
      <w:r>
        <w:rPr>
          <w:rFonts w:ascii="Arial" w:hAnsi="Arial" w:cs="Arial"/>
          <w:color w:val="0066FF"/>
          <w:sz w:val="24"/>
          <w:szCs w:val="24"/>
        </w:rPr>
        <w:t>A</w:t>
      </w:r>
      <w:r w:rsidR="00341C78">
        <w:rPr>
          <w:rFonts w:ascii="Arial" w:hAnsi="Arial" w:cs="Arial"/>
          <w:color w:val="0066FF"/>
          <w:sz w:val="24"/>
          <w:szCs w:val="24"/>
        </w:rPr>
        <w:t>cti</w:t>
      </w:r>
      <w:r>
        <w:rPr>
          <w:rFonts w:ascii="Arial" w:hAnsi="Arial" w:cs="Arial"/>
          <w:color w:val="0066FF"/>
          <w:sz w:val="24"/>
          <w:szCs w:val="24"/>
        </w:rPr>
        <w:t xml:space="preserve">vities of FAT tower - dome grid installation, cross partition rings saddles installation  </w:t>
      </w:r>
    </w:p>
    <w:p w:rsidR="00D04232" w:rsidRPr="00AB2146" w:rsidRDefault="00D04232" w:rsidP="00BE7EF1">
      <w:pPr>
        <w:pStyle w:val="ListParagraph"/>
        <w:numPr>
          <w:ilvl w:val="0"/>
          <w:numId w:val="49"/>
        </w:numPr>
        <w:jc w:val="both"/>
        <w:rPr>
          <w:rFonts w:ascii="Arial" w:hAnsi="Arial" w:cs="Arial"/>
          <w:color w:val="0066FF"/>
          <w:sz w:val="24"/>
          <w:szCs w:val="24"/>
        </w:rPr>
      </w:pPr>
      <w:r w:rsidRPr="00AB2146">
        <w:rPr>
          <w:rFonts w:ascii="Arial" w:hAnsi="Arial" w:cs="Arial"/>
          <w:color w:val="0066FF"/>
          <w:sz w:val="24"/>
          <w:szCs w:val="24"/>
        </w:rPr>
        <w:lastRenderedPageBreak/>
        <w:t>Thickness survey of the FAT shell was carried out up to dome height.</w:t>
      </w:r>
    </w:p>
    <w:p w:rsidR="00D04232" w:rsidRPr="00AB2146" w:rsidRDefault="00D04232" w:rsidP="00BE7EF1">
      <w:pPr>
        <w:jc w:val="both"/>
        <w:rPr>
          <w:rFonts w:ascii="Arial" w:hAnsi="Arial" w:cs="Arial"/>
          <w:color w:val="0066FF"/>
          <w:sz w:val="24"/>
          <w:szCs w:val="24"/>
        </w:rPr>
      </w:pPr>
      <w:r w:rsidRPr="00AB2146">
        <w:rPr>
          <w:rFonts w:ascii="Arial" w:hAnsi="Arial" w:cs="Arial"/>
          <w:noProof/>
          <w:color w:val="0066FF"/>
          <w:sz w:val="24"/>
          <w:szCs w:val="24"/>
        </w:rPr>
        <w:drawing>
          <wp:inline distT="0" distB="0" distL="0" distR="0">
            <wp:extent cx="3267075" cy="2450306"/>
            <wp:effectExtent l="19050" t="0" r="9525" b="0"/>
            <wp:docPr id="110" name="Picture 11" descr="C:\Documents and Settings\p202\Desktop\New Folder\Pictures\SAP-1 BREAKDOWN on pc468\0 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p202\Desktop\New Folder\Pictures\SAP-1 BREAKDOWN on pc468\0 228.jpg"/>
                    <pic:cNvPicPr>
                      <a:picLocks noChangeAspect="1" noChangeArrowheads="1"/>
                    </pic:cNvPicPr>
                  </pic:nvPicPr>
                  <pic:blipFill>
                    <a:blip r:embed="rId128" cstate="print"/>
                    <a:srcRect/>
                    <a:stretch>
                      <a:fillRect/>
                    </a:stretch>
                  </pic:blipFill>
                  <pic:spPr bwMode="auto">
                    <a:xfrm>
                      <a:off x="0" y="0"/>
                      <a:ext cx="3267075" cy="2450306"/>
                    </a:xfrm>
                    <a:prstGeom prst="rect">
                      <a:avLst/>
                    </a:prstGeom>
                    <a:noFill/>
                    <a:ln w="9525">
                      <a:noFill/>
                      <a:miter lim="800000"/>
                      <a:headEnd/>
                      <a:tailEnd/>
                    </a:ln>
                  </pic:spPr>
                </pic:pic>
              </a:graphicData>
            </a:graphic>
          </wp:inline>
        </w:drawing>
      </w:r>
    </w:p>
    <w:p w:rsidR="00D04232" w:rsidRPr="00D5059A" w:rsidRDefault="00D04232" w:rsidP="00BE7EF1">
      <w:pPr>
        <w:pStyle w:val="ListParagraph"/>
        <w:numPr>
          <w:ilvl w:val="0"/>
          <w:numId w:val="49"/>
        </w:numPr>
        <w:jc w:val="both"/>
        <w:rPr>
          <w:rFonts w:ascii="Arial" w:hAnsi="Arial" w:cs="Arial"/>
          <w:sz w:val="24"/>
          <w:szCs w:val="24"/>
        </w:rPr>
      </w:pPr>
      <w:r w:rsidRPr="00D5059A">
        <w:rPr>
          <w:rFonts w:ascii="Arial" w:hAnsi="Arial" w:cs="Arial"/>
          <w:sz w:val="24"/>
          <w:szCs w:val="24"/>
        </w:rPr>
        <w:t>Damaged shell plates and the plates with thickness less than 10 mm were replaced with new plates of 14 mm Thk.</w:t>
      </w:r>
    </w:p>
    <w:p w:rsidR="00D04232" w:rsidRPr="00D5059A" w:rsidRDefault="00D04232" w:rsidP="00BE7EF1">
      <w:pPr>
        <w:pStyle w:val="ListParagraph"/>
        <w:numPr>
          <w:ilvl w:val="0"/>
          <w:numId w:val="49"/>
        </w:numPr>
        <w:jc w:val="both"/>
        <w:rPr>
          <w:rFonts w:ascii="Arial" w:hAnsi="Arial" w:cs="Arial"/>
          <w:sz w:val="24"/>
          <w:szCs w:val="24"/>
        </w:rPr>
      </w:pPr>
      <w:r w:rsidRPr="00D5059A">
        <w:rPr>
          <w:rFonts w:ascii="Arial" w:hAnsi="Arial" w:cs="Arial"/>
          <w:sz w:val="24"/>
          <w:szCs w:val="24"/>
        </w:rPr>
        <w:t>120 mm long portion of gas inlet nozzle was replaced with new plate.</w:t>
      </w:r>
    </w:p>
    <w:p w:rsidR="00D04232" w:rsidRPr="00D5059A" w:rsidRDefault="00D04232" w:rsidP="00BE7EF1">
      <w:pPr>
        <w:pStyle w:val="ListParagraph"/>
        <w:numPr>
          <w:ilvl w:val="0"/>
          <w:numId w:val="49"/>
        </w:numPr>
        <w:jc w:val="both"/>
        <w:rPr>
          <w:rFonts w:ascii="Arial" w:hAnsi="Arial" w:cs="Arial"/>
          <w:sz w:val="24"/>
          <w:szCs w:val="24"/>
        </w:rPr>
      </w:pPr>
      <w:r w:rsidRPr="00D5059A">
        <w:rPr>
          <w:rFonts w:ascii="Arial" w:hAnsi="Arial" w:cs="Arial"/>
          <w:sz w:val="24"/>
          <w:szCs w:val="24"/>
        </w:rPr>
        <w:t>New RF pads were provided around the gas inlet nozzle.</w:t>
      </w:r>
    </w:p>
    <w:p w:rsidR="00D04232" w:rsidRPr="00D5059A" w:rsidRDefault="00D04232" w:rsidP="00BE7EF1">
      <w:pPr>
        <w:pStyle w:val="ListParagraph"/>
        <w:numPr>
          <w:ilvl w:val="0"/>
          <w:numId w:val="49"/>
        </w:numPr>
        <w:jc w:val="both"/>
        <w:rPr>
          <w:rFonts w:ascii="Arial" w:hAnsi="Arial" w:cs="Arial"/>
          <w:sz w:val="24"/>
          <w:szCs w:val="24"/>
        </w:rPr>
      </w:pPr>
      <w:r w:rsidRPr="00D5059A">
        <w:rPr>
          <w:rFonts w:ascii="Arial" w:hAnsi="Arial" w:cs="Arial"/>
          <w:sz w:val="24"/>
          <w:szCs w:val="24"/>
        </w:rPr>
        <w:t>Both the acid outlet nozzles were replaced with new nozzles and flanges.</w:t>
      </w:r>
    </w:p>
    <w:p w:rsidR="00D04232" w:rsidRPr="00D5059A" w:rsidRDefault="00D04232" w:rsidP="00BE7EF1">
      <w:pPr>
        <w:pStyle w:val="ListParagraph"/>
        <w:numPr>
          <w:ilvl w:val="0"/>
          <w:numId w:val="49"/>
        </w:numPr>
        <w:jc w:val="both"/>
        <w:rPr>
          <w:rFonts w:ascii="Arial" w:hAnsi="Arial" w:cs="Arial"/>
          <w:sz w:val="24"/>
          <w:szCs w:val="24"/>
        </w:rPr>
      </w:pPr>
      <w:r w:rsidRPr="00D5059A">
        <w:rPr>
          <w:rFonts w:ascii="Arial" w:hAnsi="Arial" w:cs="Arial"/>
          <w:sz w:val="24"/>
          <w:szCs w:val="24"/>
        </w:rPr>
        <w:t>New brick lining on the bottom dish end, shell and dome of FAT was done after applying Rhepanol sheeting.</w:t>
      </w:r>
    </w:p>
    <w:p w:rsidR="00D04232" w:rsidRPr="00D5059A" w:rsidRDefault="00D04232" w:rsidP="00BE7EF1">
      <w:pPr>
        <w:pStyle w:val="ListParagraph"/>
        <w:numPr>
          <w:ilvl w:val="0"/>
          <w:numId w:val="49"/>
        </w:numPr>
        <w:jc w:val="both"/>
        <w:rPr>
          <w:rFonts w:ascii="Arial" w:hAnsi="Arial" w:cs="Arial"/>
          <w:sz w:val="24"/>
          <w:szCs w:val="24"/>
        </w:rPr>
      </w:pPr>
      <w:r w:rsidRPr="00D5059A">
        <w:rPr>
          <w:rFonts w:ascii="Arial" w:hAnsi="Arial" w:cs="Arial"/>
          <w:sz w:val="24"/>
          <w:szCs w:val="24"/>
        </w:rPr>
        <w:t xml:space="preserve">All the candle filters (130 nos.) of </w:t>
      </w:r>
      <w:r w:rsidRPr="00D5059A">
        <w:rPr>
          <w:rFonts w:ascii="Arial" w:hAnsi="Arial" w:cs="Arial"/>
          <w:b/>
          <w:sz w:val="24"/>
          <w:szCs w:val="24"/>
        </w:rPr>
        <w:t>IAT</w:t>
      </w:r>
      <w:r w:rsidRPr="00D5059A">
        <w:rPr>
          <w:rFonts w:ascii="Arial" w:hAnsi="Arial" w:cs="Arial"/>
          <w:sz w:val="24"/>
          <w:szCs w:val="24"/>
        </w:rPr>
        <w:t xml:space="preserve"> were replaced with new high mist elimination capacity candle filters for commissioning of HRS.</w:t>
      </w:r>
    </w:p>
    <w:p w:rsidR="00D04232" w:rsidRPr="00D5059A" w:rsidRDefault="00D04232" w:rsidP="00BE7EF1">
      <w:pPr>
        <w:pStyle w:val="ListParagraph"/>
        <w:numPr>
          <w:ilvl w:val="0"/>
          <w:numId w:val="49"/>
        </w:numPr>
        <w:jc w:val="both"/>
        <w:rPr>
          <w:rFonts w:ascii="Arial" w:hAnsi="Arial" w:cs="Arial"/>
          <w:sz w:val="24"/>
          <w:szCs w:val="24"/>
        </w:rPr>
      </w:pPr>
      <w:r w:rsidRPr="00D5059A">
        <w:rPr>
          <w:rFonts w:ascii="Arial" w:hAnsi="Arial" w:cs="Arial"/>
          <w:b/>
          <w:sz w:val="24"/>
          <w:szCs w:val="24"/>
        </w:rPr>
        <w:t>IAT</w:t>
      </w:r>
      <w:r w:rsidRPr="00D5059A">
        <w:rPr>
          <w:rFonts w:ascii="Arial" w:hAnsi="Arial" w:cs="Arial"/>
          <w:sz w:val="24"/>
          <w:szCs w:val="24"/>
        </w:rPr>
        <w:t xml:space="preserve"> bottom dish end cracks on the edges were grinded and welded from outside.</w:t>
      </w:r>
    </w:p>
    <w:p w:rsidR="00D04232" w:rsidRPr="00AB2146" w:rsidRDefault="00D04232" w:rsidP="00BE7EF1">
      <w:pPr>
        <w:jc w:val="both"/>
        <w:rPr>
          <w:rFonts w:ascii="Arial" w:hAnsi="Arial" w:cs="Arial"/>
          <w:color w:val="0066FF"/>
          <w:sz w:val="24"/>
          <w:szCs w:val="24"/>
        </w:rPr>
      </w:pPr>
      <w:r w:rsidRPr="00AB2146">
        <w:rPr>
          <w:rFonts w:ascii="Arial" w:hAnsi="Arial" w:cs="Arial"/>
          <w:noProof/>
          <w:color w:val="0066FF"/>
          <w:sz w:val="24"/>
          <w:szCs w:val="24"/>
        </w:rPr>
        <w:drawing>
          <wp:inline distT="0" distB="0" distL="0" distR="0">
            <wp:extent cx="3000375" cy="2250281"/>
            <wp:effectExtent l="19050" t="0" r="9525" b="0"/>
            <wp:docPr id="111" name="Picture 12" descr="C:\Documents and Settings\p202\Desktop\New Folder\Pictures\FAT-1 on pc468\Acid\0 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p202\Desktop\New Folder\Pictures\FAT-1 on pc468\Acid\0 233.jpg"/>
                    <pic:cNvPicPr>
                      <a:picLocks noChangeAspect="1" noChangeArrowheads="1"/>
                    </pic:cNvPicPr>
                  </pic:nvPicPr>
                  <pic:blipFill>
                    <a:blip r:embed="rId129" cstate="print"/>
                    <a:srcRect/>
                    <a:stretch>
                      <a:fillRect/>
                    </a:stretch>
                  </pic:blipFill>
                  <pic:spPr bwMode="auto">
                    <a:xfrm>
                      <a:off x="0" y="0"/>
                      <a:ext cx="3000375" cy="2250281"/>
                    </a:xfrm>
                    <a:prstGeom prst="rect">
                      <a:avLst/>
                    </a:prstGeom>
                    <a:noFill/>
                    <a:ln w="9525">
                      <a:noFill/>
                      <a:miter lim="800000"/>
                      <a:headEnd/>
                      <a:tailEnd/>
                    </a:ln>
                  </pic:spPr>
                </pic:pic>
              </a:graphicData>
            </a:graphic>
          </wp:inline>
        </w:drawing>
      </w:r>
    </w:p>
    <w:p w:rsidR="00D04232" w:rsidRPr="00D5059A" w:rsidRDefault="00D04232" w:rsidP="00BE7EF1">
      <w:pPr>
        <w:pStyle w:val="ListParagraph"/>
        <w:numPr>
          <w:ilvl w:val="0"/>
          <w:numId w:val="49"/>
        </w:numPr>
        <w:jc w:val="both"/>
        <w:rPr>
          <w:rFonts w:ascii="Arial" w:hAnsi="Arial" w:cs="Arial"/>
          <w:sz w:val="24"/>
          <w:szCs w:val="24"/>
        </w:rPr>
      </w:pPr>
      <w:r w:rsidRPr="00D5059A">
        <w:rPr>
          <w:rFonts w:ascii="Arial" w:hAnsi="Arial" w:cs="Arial"/>
          <w:sz w:val="24"/>
          <w:szCs w:val="24"/>
        </w:rPr>
        <w:t>FAT outlet duct was repaired from inside by welding.</w:t>
      </w:r>
    </w:p>
    <w:p w:rsidR="00D04232" w:rsidRPr="00D5059A" w:rsidRDefault="00D04232" w:rsidP="00BE7EF1">
      <w:pPr>
        <w:pStyle w:val="ListParagraph"/>
        <w:numPr>
          <w:ilvl w:val="0"/>
          <w:numId w:val="49"/>
        </w:numPr>
        <w:jc w:val="both"/>
        <w:rPr>
          <w:rFonts w:ascii="Arial" w:hAnsi="Arial" w:cs="Arial"/>
          <w:sz w:val="24"/>
          <w:szCs w:val="24"/>
        </w:rPr>
      </w:pPr>
      <w:r w:rsidRPr="00D5059A">
        <w:rPr>
          <w:rFonts w:ascii="Arial" w:hAnsi="Arial" w:cs="Arial"/>
          <w:sz w:val="24"/>
          <w:szCs w:val="24"/>
        </w:rPr>
        <w:t>IAT outlet duct was repaired from inside by welding.</w:t>
      </w:r>
    </w:p>
    <w:p w:rsidR="00D04232" w:rsidRPr="00AB2146" w:rsidRDefault="00D04232" w:rsidP="00BE7EF1">
      <w:pPr>
        <w:jc w:val="both"/>
        <w:rPr>
          <w:rFonts w:ascii="Arial" w:hAnsi="Arial" w:cs="Arial"/>
          <w:color w:val="0066FF"/>
          <w:sz w:val="24"/>
          <w:szCs w:val="24"/>
        </w:rPr>
      </w:pPr>
      <w:r w:rsidRPr="00AB2146">
        <w:rPr>
          <w:rFonts w:ascii="Arial" w:hAnsi="Arial" w:cs="Arial"/>
          <w:noProof/>
          <w:color w:val="0066FF"/>
          <w:sz w:val="24"/>
          <w:szCs w:val="24"/>
        </w:rPr>
        <w:lastRenderedPageBreak/>
        <w:drawing>
          <wp:inline distT="0" distB="0" distL="0" distR="0">
            <wp:extent cx="2962275" cy="2221706"/>
            <wp:effectExtent l="19050" t="0" r="9525" b="0"/>
            <wp:docPr id="112" name="Picture 13" descr="C:\Documents and Settings\p202\Desktop\New Folder\Pictures\FAT-1 on pc468\Acid\DSC06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p202\Desktop\New Folder\Pictures\FAT-1 on pc468\Acid\DSC06005.JPG"/>
                    <pic:cNvPicPr>
                      <a:picLocks noChangeAspect="1" noChangeArrowheads="1"/>
                    </pic:cNvPicPr>
                  </pic:nvPicPr>
                  <pic:blipFill>
                    <a:blip r:embed="rId130" cstate="print"/>
                    <a:srcRect/>
                    <a:stretch>
                      <a:fillRect/>
                    </a:stretch>
                  </pic:blipFill>
                  <pic:spPr bwMode="auto">
                    <a:xfrm>
                      <a:off x="0" y="0"/>
                      <a:ext cx="2962275" cy="2221706"/>
                    </a:xfrm>
                    <a:prstGeom prst="rect">
                      <a:avLst/>
                    </a:prstGeom>
                    <a:noFill/>
                    <a:ln w="9525">
                      <a:noFill/>
                      <a:miter lim="800000"/>
                      <a:headEnd/>
                      <a:tailEnd/>
                    </a:ln>
                  </pic:spPr>
                </pic:pic>
              </a:graphicData>
            </a:graphic>
          </wp:inline>
        </w:drawing>
      </w:r>
      <w:r w:rsidRPr="00AB2146">
        <w:rPr>
          <w:rFonts w:ascii="Arial" w:eastAsia="Times New Roman" w:hAnsi="Arial" w:cs="Arial"/>
          <w:snapToGrid w:val="0"/>
          <w:color w:val="000000"/>
          <w:w w:val="0"/>
          <w:sz w:val="0"/>
          <w:szCs w:val="0"/>
          <w:u w:color="000000"/>
          <w:bdr w:val="none" w:sz="0" w:space="0" w:color="000000"/>
          <w:shd w:val="clear" w:color="000000" w:fill="000000"/>
        </w:rPr>
        <w:t xml:space="preserve"> </w:t>
      </w:r>
      <w:r w:rsidRPr="00AB2146">
        <w:rPr>
          <w:rFonts w:ascii="Arial" w:hAnsi="Arial" w:cs="Arial"/>
          <w:noProof/>
          <w:color w:val="0066FF"/>
          <w:sz w:val="24"/>
          <w:szCs w:val="24"/>
        </w:rPr>
        <w:drawing>
          <wp:inline distT="0" distB="0" distL="0" distR="0">
            <wp:extent cx="2892425" cy="2226470"/>
            <wp:effectExtent l="19050" t="0" r="3175" b="0"/>
            <wp:docPr id="113" name="Picture 14" descr="C:\Documents and Settings\p202\Desktop\New Folder\Pictures\FAT-1 on pc468\Acid\DSC06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p202\Desktop\New Folder\Pictures\FAT-1 on pc468\Acid\DSC06010.JPG"/>
                    <pic:cNvPicPr>
                      <a:picLocks noChangeAspect="1" noChangeArrowheads="1"/>
                    </pic:cNvPicPr>
                  </pic:nvPicPr>
                  <pic:blipFill>
                    <a:blip r:embed="rId131" cstate="print"/>
                    <a:srcRect/>
                    <a:stretch>
                      <a:fillRect/>
                    </a:stretch>
                  </pic:blipFill>
                  <pic:spPr bwMode="auto">
                    <a:xfrm>
                      <a:off x="0" y="0"/>
                      <a:ext cx="2895528" cy="2228859"/>
                    </a:xfrm>
                    <a:prstGeom prst="rect">
                      <a:avLst/>
                    </a:prstGeom>
                    <a:noFill/>
                    <a:ln w="9525">
                      <a:noFill/>
                      <a:miter lim="800000"/>
                      <a:headEnd/>
                      <a:tailEnd/>
                    </a:ln>
                  </pic:spPr>
                </pic:pic>
              </a:graphicData>
            </a:graphic>
          </wp:inline>
        </w:drawing>
      </w:r>
    </w:p>
    <w:p w:rsidR="00D04232" w:rsidRPr="00D5059A" w:rsidRDefault="00D04232" w:rsidP="00BE7EF1">
      <w:pPr>
        <w:pStyle w:val="ListParagraph"/>
        <w:numPr>
          <w:ilvl w:val="0"/>
          <w:numId w:val="49"/>
        </w:numPr>
        <w:jc w:val="both"/>
        <w:rPr>
          <w:rFonts w:ascii="Arial" w:hAnsi="Arial" w:cs="Arial"/>
          <w:sz w:val="24"/>
          <w:szCs w:val="24"/>
        </w:rPr>
      </w:pPr>
      <w:r w:rsidRPr="00D5059A">
        <w:rPr>
          <w:rFonts w:ascii="Arial" w:hAnsi="Arial" w:cs="Arial"/>
          <w:sz w:val="24"/>
          <w:szCs w:val="24"/>
        </w:rPr>
        <w:t>Platforms of FAT and IAT top domes were replaced with new structure and SS 304 hand railings.</w:t>
      </w:r>
    </w:p>
    <w:p w:rsidR="00D04232" w:rsidRPr="00D5059A" w:rsidRDefault="00D04232" w:rsidP="00BE7EF1">
      <w:pPr>
        <w:pStyle w:val="ListParagraph"/>
        <w:numPr>
          <w:ilvl w:val="0"/>
          <w:numId w:val="49"/>
        </w:numPr>
        <w:jc w:val="both"/>
        <w:rPr>
          <w:rFonts w:ascii="Arial" w:hAnsi="Arial" w:cs="Arial"/>
          <w:sz w:val="24"/>
          <w:szCs w:val="24"/>
        </w:rPr>
      </w:pPr>
      <w:r w:rsidRPr="00D5059A">
        <w:rPr>
          <w:rFonts w:ascii="Arial" w:hAnsi="Arial" w:cs="Arial"/>
          <w:sz w:val="24"/>
          <w:szCs w:val="24"/>
        </w:rPr>
        <w:t>Damaged irrigation pipes of FAT were replaced as per availability of material.</w:t>
      </w:r>
    </w:p>
    <w:p w:rsidR="00D04232" w:rsidRPr="00AB2146" w:rsidRDefault="00D04232" w:rsidP="00BE7EF1">
      <w:pPr>
        <w:pStyle w:val="ListParagraph"/>
        <w:numPr>
          <w:ilvl w:val="0"/>
          <w:numId w:val="49"/>
        </w:numPr>
        <w:jc w:val="both"/>
        <w:rPr>
          <w:rFonts w:ascii="Arial" w:hAnsi="Arial" w:cs="Arial"/>
          <w:color w:val="0066FF"/>
          <w:sz w:val="24"/>
          <w:szCs w:val="24"/>
        </w:rPr>
      </w:pPr>
      <w:r w:rsidRPr="00D5059A">
        <w:rPr>
          <w:rFonts w:ascii="Arial" w:hAnsi="Arial" w:cs="Arial"/>
          <w:sz w:val="24"/>
          <w:szCs w:val="24"/>
        </w:rPr>
        <w:t>Damaged FAT dilution pipe (PTFE lined Pipe) was replaced with new pipe</w:t>
      </w:r>
      <w:r w:rsidRPr="00AB2146">
        <w:rPr>
          <w:rFonts w:ascii="Arial" w:hAnsi="Arial" w:cs="Arial"/>
          <w:color w:val="0066FF"/>
          <w:sz w:val="24"/>
          <w:szCs w:val="24"/>
        </w:rPr>
        <w:t>.</w:t>
      </w:r>
    </w:p>
    <w:p w:rsidR="00D04232" w:rsidRPr="00AB2146" w:rsidRDefault="00D04232" w:rsidP="00BE7EF1">
      <w:pPr>
        <w:jc w:val="both"/>
        <w:rPr>
          <w:rFonts w:ascii="Arial" w:hAnsi="Arial" w:cs="Arial"/>
          <w:b/>
          <w:color w:val="FF00FF"/>
          <w:sz w:val="32"/>
          <w:szCs w:val="32"/>
        </w:rPr>
      </w:pPr>
      <w:r w:rsidRPr="00AB2146">
        <w:rPr>
          <w:rFonts w:ascii="Arial" w:hAnsi="Arial" w:cs="Arial"/>
          <w:b/>
          <w:color w:val="FF00FF"/>
          <w:sz w:val="32"/>
          <w:szCs w:val="32"/>
        </w:rPr>
        <w:t>Acid Pump Tanks:</w:t>
      </w:r>
    </w:p>
    <w:p w:rsidR="00D04232" w:rsidRPr="00D5059A" w:rsidRDefault="00D04232" w:rsidP="00BE7EF1">
      <w:pPr>
        <w:pStyle w:val="ListParagraph"/>
        <w:numPr>
          <w:ilvl w:val="0"/>
          <w:numId w:val="48"/>
        </w:numPr>
        <w:jc w:val="both"/>
        <w:rPr>
          <w:rFonts w:ascii="Arial" w:hAnsi="Arial" w:cs="Arial"/>
          <w:sz w:val="24"/>
          <w:szCs w:val="24"/>
        </w:rPr>
      </w:pPr>
      <w:r w:rsidRPr="00D5059A">
        <w:rPr>
          <w:rFonts w:ascii="Arial" w:hAnsi="Arial" w:cs="Arial"/>
          <w:sz w:val="24"/>
          <w:szCs w:val="24"/>
        </w:rPr>
        <w:t>Brick lining of 1440 side acid inlet nozzle was broken.</w:t>
      </w:r>
    </w:p>
    <w:p w:rsidR="00D04232" w:rsidRPr="00D5059A" w:rsidRDefault="00D04232" w:rsidP="00BE7EF1">
      <w:pPr>
        <w:pStyle w:val="ListParagraph"/>
        <w:numPr>
          <w:ilvl w:val="0"/>
          <w:numId w:val="48"/>
        </w:numPr>
        <w:jc w:val="both"/>
        <w:rPr>
          <w:rFonts w:ascii="Arial" w:hAnsi="Arial" w:cs="Arial"/>
          <w:sz w:val="24"/>
          <w:szCs w:val="24"/>
        </w:rPr>
      </w:pPr>
      <w:r w:rsidRPr="00D5059A">
        <w:rPr>
          <w:rFonts w:ascii="Arial" w:hAnsi="Arial" w:cs="Arial"/>
          <w:sz w:val="24"/>
          <w:szCs w:val="24"/>
        </w:rPr>
        <w:t>Nozzle was repaired by providing new plates and new brick lining was done.</w:t>
      </w:r>
    </w:p>
    <w:p w:rsidR="00D04232" w:rsidRPr="00D5059A" w:rsidRDefault="00D04232" w:rsidP="00BE7EF1">
      <w:pPr>
        <w:pStyle w:val="ListParagraph"/>
        <w:numPr>
          <w:ilvl w:val="0"/>
          <w:numId w:val="48"/>
        </w:numPr>
        <w:jc w:val="both"/>
        <w:rPr>
          <w:rFonts w:ascii="Arial" w:hAnsi="Arial" w:cs="Arial"/>
          <w:sz w:val="24"/>
          <w:szCs w:val="24"/>
        </w:rPr>
      </w:pPr>
      <w:r w:rsidRPr="00D5059A">
        <w:rPr>
          <w:rFonts w:ascii="Arial" w:hAnsi="Arial" w:cs="Arial"/>
          <w:sz w:val="24"/>
          <w:szCs w:val="24"/>
        </w:rPr>
        <w:t>Roofs of all the 3 pump tanks were repaired by providing new plates.</w:t>
      </w:r>
    </w:p>
    <w:p w:rsidR="00D04232" w:rsidRPr="00D5059A" w:rsidRDefault="00D04232" w:rsidP="00BE7EF1">
      <w:pPr>
        <w:pStyle w:val="ListParagraph"/>
        <w:numPr>
          <w:ilvl w:val="0"/>
          <w:numId w:val="48"/>
        </w:numPr>
        <w:jc w:val="both"/>
        <w:rPr>
          <w:rFonts w:ascii="Arial" w:hAnsi="Arial" w:cs="Arial"/>
          <w:sz w:val="24"/>
          <w:szCs w:val="24"/>
        </w:rPr>
      </w:pPr>
      <w:r w:rsidRPr="00D5059A">
        <w:rPr>
          <w:rFonts w:ascii="Arial" w:hAnsi="Arial" w:cs="Arial"/>
          <w:sz w:val="24"/>
          <w:szCs w:val="24"/>
        </w:rPr>
        <w:t>Platforms were provided on all 3 pump tanks for safe working.</w:t>
      </w:r>
    </w:p>
    <w:p w:rsidR="00D04232" w:rsidRPr="00D5059A" w:rsidRDefault="00D04232" w:rsidP="00BE7EF1">
      <w:pPr>
        <w:pStyle w:val="ListParagraph"/>
        <w:numPr>
          <w:ilvl w:val="0"/>
          <w:numId w:val="48"/>
        </w:numPr>
        <w:jc w:val="both"/>
        <w:rPr>
          <w:rFonts w:ascii="Arial" w:hAnsi="Arial" w:cs="Arial"/>
          <w:sz w:val="24"/>
          <w:szCs w:val="24"/>
        </w:rPr>
      </w:pPr>
      <w:r w:rsidRPr="00D5059A">
        <w:rPr>
          <w:rFonts w:ascii="Arial" w:hAnsi="Arial" w:cs="Arial"/>
          <w:sz w:val="24"/>
          <w:szCs w:val="24"/>
        </w:rPr>
        <w:t>Both the IAT acid coolers were opened and hydro jet cleaning was carried out.</w:t>
      </w:r>
    </w:p>
    <w:p w:rsidR="00D04232" w:rsidRPr="00D5059A" w:rsidRDefault="00D04232" w:rsidP="00BE7EF1">
      <w:pPr>
        <w:pStyle w:val="ListParagraph"/>
        <w:numPr>
          <w:ilvl w:val="0"/>
          <w:numId w:val="48"/>
        </w:numPr>
        <w:jc w:val="both"/>
        <w:rPr>
          <w:rFonts w:ascii="Arial" w:hAnsi="Arial" w:cs="Arial"/>
          <w:sz w:val="24"/>
          <w:szCs w:val="24"/>
        </w:rPr>
      </w:pPr>
      <w:r w:rsidRPr="00D5059A">
        <w:rPr>
          <w:rFonts w:ascii="Arial" w:hAnsi="Arial" w:cs="Arial"/>
          <w:sz w:val="24"/>
          <w:szCs w:val="24"/>
        </w:rPr>
        <w:t>8 PHEs of FAT &amp; DT were interchanged.</w:t>
      </w:r>
    </w:p>
    <w:p w:rsidR="00D04232" w:rsidRPr="00D5059A" w:rsidRDefault="00D04232" w:rsidP="00BE7EF1">
      <w:pPr>
        <w:pStyle w:val="ListParagraph"/>
        <w:numPr>
          <w:ilvl w:val="0"/>
          <w:numId w:val="48"/>
        </w:numPr>
        <w:jc w:val="both"/>
        <w:rPr>
          <w:rFonts w:ascii="Arial" w:hAnsi="Arial" w:cs="Arial"/>
          <w:sz w:val="24"/>
          <w:szCs w:val="24"/>
        </w:rPr>
      </w:pPr>
      <w:r w:rsidRPr="00D5059A">
        <w:rPr>
          <w:rFonts w:ascii="Arial" w:hAnsi="Arial" w:cs="Arial"/>
          <w:sz w:val="24"/>
          <w:szCs w:val="24"/>
        </w:rPr>
        <w:t>Product PHE was back flushed.</w:t>
      </w:r>
    </w:p>
    <w:p w:rsidR="00D04232" w:rsidRPr="00AB2146" w:rsidRDefault="00D04232" w:rsidP="00BE7EF1">
      <w:pPr>
        <w:jc w:val="both"/>
        <w:rPr>
          <w:rFonts w:ascii="Arial" w:hAnsi="Arial" w:cs="Arial"/>
          <w:b/>
          <w:color w:val="FF00FF"/>
          <w:sz w:val="32"/>
          <w:szCs w:val="32"/>
        </w:rPr>
      </w:pPr>
      <w:r w:rsidRPr="00AB2146">
        <w:rPr>
          <w:rFonts w:ascii="Arial" w:hAnsi="Arial" w:cs="Arial"/>
          <w:b/>
          <w:color w:val="FF00FF"/>
          <w:sz w:val="32"/>
          <w:szCs w:val="32"/>
        </w:rPr>
        <w:t>Acid Piping:</w:t>
      </w:r>
    </w:p>
    <w:p w:rsidR="00D04232" w:rsidRPr="00D5059A" w:rsidRDefault="00D04232" w:rsidP="00BE7EF1">
      <w:pPr>
        <w:pStyle w:val="ListParagraph"/>
        <w:numPr>
          <w:ilvl w:val="0"/>
          <w:numId w:val="47"/>
        </w:numPr>
        <w:jc w:val="both"/>
        <w:rPr>
          <w:rFonts w:ascii="Arial" w:hAnsi="Arial" w:cs="Arial"/>
          <w:sz w:val="24"/>
          <w:szCs w:val="24"/>
        </w:rPr>
      </w:pPr>
      <w:r w:rsidRPr="00D5059A">
        <w:rPr>
          <w:rFonts w:ascii="Arial" w:hAnsi="Arial" w:cs="Arial"/>
          <w:sz w:val="24"/>
          <w:szCs w:val="24"/>
        </w:rPr>
        <w:t>Acid piping from the discharge of all the pumps to their respective coolers / PHEs was upgraded from Cast Iron to SS 316L.</w:t>
      </w:r>
    </w:p>
    <w:p w:rsidR="00D04232" w:rsidRPr="00AB2146" w:rsidRDefault="00D04232" w:rsidP="00BE7EF1">
      <w:pPr>
        <w:jc w:val="both"/>
        <w:rPr>
          <w:rFonts w:ascii="Arial" w:eastAsia="Times New Roman" w:hAnsi="Arial" w:cs="Arial"/>
          <w:snapToGrid w:val="0"/>
          <w:color w:val="000000"/>
          <w:w w:val="0"/>
          <w:u w:color="000000"/>
          <w:bdr w:val="none" w:sz="0" w:space="0" w:color="000000"/>
          <w:shd w:val="clear" w:color="000000" w:fill="000000"/>
        </w:rPr>
      </w:pPr>
      <w:r w:rsidRPr="00AB2146">
        <w:rPr>
          <w:rFonts w:ascii="Arial" w:hAnsi="Arial" w:cs="Arial"/>
          <w:noProof/>
          <w:color w:val="0066FF"/>
          <w:sz w:val="24"/>
          <w:szCs w:val="24"/>
        </w:rPr>
        <w:drawing>
          <wp:inline distT="0" distB="0" distL="0" distR="0">
            <wp:extent cx="2933700" cy="2038350"/>
            <wp:effectExtent l="19050" t="0" r="0" b="0"/>
            <wp:docPr id="114" name="Picture 15" descr="C:\Documents and Settings\p202\Desktop\New Folder\Pictures\SAP-1 BREAKDOWN on pc468\Picture 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p202\Desktop\New Folder\Pictures\SAP-1 BREAKDOWN on pc468\Picture 055.jpg"/>
                    <pic:cNvPicPr>
                      <a:picLocks noChangeAspect="1" noChangeArrowheads="1"/>
                    </pic:cNvPicPr>
                  </pic:nvPicPr>
                  <pic:blipFill>
                    <a:blip r:embed="rId132" cstate="print"/>
                    <a:srcRect/>
                    <a:stretch>
                      <a:fillRect/>
                    </a:stretch>
                  </pic:blipFill>
                  <pic:spPr bwMode="auto">
                    <a:xfrm>
                      <a:off x="0" y="0"/>
                      <a:ext cx="2933700" cy="2038350"/>
                    </a:xfrm>
                    <a:prstGeom prst="rect">
                      <a:avLst/>
                    </a:prstGeom>
                    <a:noFill/>
                    <a:ln w="9525">
                      <a:noFill/>
                      <a:miter lim="800000"/>
                      <a:headEnd/>
                      <a:tailEnd/>
                    </a:ln>
                  </pic:spPr>
                </pic:pic>
              </a:graphicData>
            </a:graphic>
          </wp:inline>
        </w:drawing>
      </w:r>
      <w:r w:rsidRPr="00AB2146">
        <w:rPr>
          <w:rFonts w:ascii="Arial" w:eastAsia="Times New Roman" w:hAnsi="Arial" w:cs="Arial"/>
          <w:snapToGrid w:val="0"/>
          <w:color w:val="000000"/>
          <w:w w:val="0"/>
          <w:sz w:val="0"/>
          <w:szCs w:val="0"/>
          <w:u w:color="000000"/>
          <w:bdr w:val="none" w:sz="0" w:space="0" w:color="000000"/>
          <w:shd w:val="clear" w:color="000000" w:fill="000000"/>
        </w:rPr>
        <w:t xml:space="preserve"> </w:t>
      </w:r>
      <w:r w:rsidRPr="00AB2146">
        <w:rPr>
          <w:rFonts w:ascii="Arial" w:hAnsi="Arial" w:cs="Arial"/>
          <w:noProof/>
          <w:color w:val="0066FF"/>
          <w:sz w:val="24"/>
          <w:szCs w:val="24"/>
        </w:rPr>
        <w:drawing>
          <wp:inline distT="0" distB="0" distL="0" distR="0">
            <wp:extent cx="2876550" cy="2033588"/>
            <wp:effectExtent l="19050" t="0" r="0" b="0"/>
            <wp:docPr id="115" name="Picture 16" descr="C:\Documents and Settings\p202\Desktop\New Folder\Pictures\SAP-1 BREAKDOWN on pc468\Picture 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p202\Desktop\New Folder\Pictures\SAP-1 BREAKDOWN on pc468\Picture 056.jpg"/>
                    <pic:cNvPicPr>
                      <a:picLocks noChangeAspect="1" noChangeArrowheads="1"/>
                    </pic:cNvPicPr>
                  </pic:nvPicPr>
                  <pic:blipFill>
                    <a:blip r:embed="rId133" cstate="print"/>
                    <a:srcRect/>
                    <a:stretch>
                      <a:fillRect/>
                    </a:stretch>
                  </pic:blipFill>
                  <pic:spPr bwMode="auto">
                    <a:xfrm>
                      <a:off x="0" y="0"/>
                      <a:ext cx="2879725" cy="2035833"/>
                    </a:xfrm>
                    <a:prstGeom prst="rect">
                      <a:avLst/>
                    </a:prstGeom>
                    <a:noFill/>
                    <a:ln w="9525">
                      <a:noFill/>
                      <a:miter lim="800000"/>
                      <a:headEnd/>
                      <a:tailEnd/>
                    </a:ln>
                  </pic:spPr>
                </pic:pic>
              </a:graphicData>
            </a:graphic>
          </wp:inline>
        </w:drawing>
      </w:r>
    </w:p>
    <w:p w:rsidR="00D04232" w:rsidRPr="00AB2146" w:rsidRDefault="00D04232" w:rsidP="00BE7EF1">
      <w:pPr>
        <w:jc w:val="both"/>
        <w:rPr>
          <w:rFonts w:ascii="Arial" w:eastAsia="Times New Roman" w:hAnsi="Arial" w:cs="Arial"/>
          <w:snapToGrid w:val="0"/>
          <w:color w:val="000000"/>
          <w:w w:val="0"/>
          <w:u w:color="000000"/>
          <w:bdr w:val="none" w:sz="0" w:space="0" w:color="000000"/>
          <w:shd w:val="clear" w:color="000000" w:fill="000000"/>
        </w:rPr>
      </w:pPr>
      <w:r w:rsidRPr="00AB2146">
        <w:rPr>
          <w:rFonts w:ascii="Arial" w:eastAsia="Times New Roman" w:hAnsi="Arial" w:cs="Arial"/>
          <w:noProof/>
          <w:color w:val="000000"/>
          <w:w w:val="0"/>
        </w:rPr>
        <w:lastRenderedPageBreak/>
        <w:drawing>
          <wp:inline distT="0" distB="0" distL="0" distR="0">
            <wp:extent cx="3162300" cy="2371725"/>
            <wp:effectExtent l="19050" t="0" r="0" b="0"/>
            <wp:docPr id="116" name="Picture 17" descr="C:\Documents and Settings\p202\Desktop\New Folder\Pictures\SAP-1 BREAKDOWN on pc468\Picture 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p202\Desktop\New Folder\Pictures\SAP-1 BREAKDOWN on pc468\Picture 089.jpg"/>
                    <pic:cNvPicPr>
                      <a:picLocks noChangeAspect="1" noChangeArrowheads="1"/>
                    </pic:cNvPicPr>
                  </pic:nvPicPr>
                  <pic:blipFill>
                    <a:blip r:embed="rId134" cstate="print"/>
                    <a:srcRect/>
                    <a:stretch>
                      <a:fillRect/>
                    </a:stretch>
                  </pic:blipFill>
                  <pic:spPr bwMode="auto">
                    <a:xfrm>
                      <a:off x="0" y="0"/>
                      <a:ext cx="3162300" cy="2371725"/>
                    </a:xfrm>
                    <a:prstGeom prst="rect">
                      <a:avLst/>
                    </a:prstGeom>
                    <a:noFill/>
                    <a:ln w="9525">
                      <a:noFill/>
                      <a:miter lim="800000"/>
                      <a:headEnd/>
                      <a:tailEnd/>
                    </a:ln>
                  </pic:spPr>
                </pic:pic>
              </a:graphicData>
            </a:graphic>
          </wp:inline>
        </w:drawing>
      </w:r>
    </w:p>
    <w:p w:rsidR="00D04232" w:rsidRPr="00D5059A" w:rsidRDefault="00D04232" w:rsidP="00BE7EF1">
      <w:pPr>
        <w:pStyle w:val="ListParagraph"/>
        <w:numPr>
          <w:ilvl w:val="0"/>
          <w:numId w:val="47"/>
        </w:numPr>
        <w:jc w:val="both"/>
        <w:rPr>
          <w:rFonts w:ascii="Arial" w:hAnsi="Arial" w:cs="Arial"/>
          <w:sz w:val="24"/>
          <w:szCs w:val="24"/>
        </w:rPr>
      </w:pPr>
      <w:r w:rsidRPr="00D5059A">
        <w:rPr>
          <w:rFonts w:ascii="Arial" w:hAnsi="Arial" w:cs="Arial"/>
          <w:sz w:val="24"/>
          <w:szCs w:val="24"/>
        </w:rPr>
        <w:t>1451 side U Seal of final absorption tower was upgraded from Cast Iron to ZeCor-Z.</w:t>
      </w:r>
    </w:p>
    <w:p w:rsidR="00D04232" w:rsidRPr="00D5059A" w:rsidRDefault="00D04232" w:rsidP="00BE7EF1">
      <w:pPr>
        <w:pStyle w:val="ListParagraph"/>
        <w:numPr>
          <w:ilvl w:val="0"/>
          <w:numId w:val="47"/>
        </w:numPr>
        <w:jc w:val="both"/>
        <w:rPr>
          <w:rFonts w:ascii="Arial" w:hAnsi="Arial" w:cs="Arial"/>
          <w:sz w:val="24"/>
          <w:szCs w:val="24"/>
        </w:rPr>
      </w:pPr>
      <w:r w:rsidRPr="00D5059A">
        <w:rPr>
          <w:rFonts w:ascii="Arial" w:hAnsi="Arial" w:cs="Arial"/>
          <w:sz w:val="24"/>
          <w:szCs w:val="24"/>
        </w:rPr>
        <w:t>1420, 1421 and 1450 U Seals of drying tower and final absorption tower were upgraded from Cast Iron to SS 316L.</w:t>
      </w:r>
    </w:p>
    <w:p w:rsidR="00D04232" w:rsidRPr="00AB2146" w:rsidRDefault="00D04232" w:rsidP="00BE7EF1">
      <w:pPr>
        <w:pStyle w:val="ListParagraph"/>
        <w:numPr>
          <w:ilvl w:val="0"/>
          <w:numId w:val="47"/>
        </w:numPr>
        <w:jc w:val="both"/>
        <w:rPr>
          <w:rFonts w:ascii="Arial" w:hAnsi="Arial" w:cs="Arial"/>
          <w:color w:val="0066FF"/>
          <w:sz w:val="24"/>
          <w:szCs w:val="24"/>
        </w:rPr>
      </w:pPr>
      <w:r w:rsidRPr="00D5059A">
        <w:rPr>
          <w:rFonts w:ascii="Arial" w:hAnsi="Arial" w:cs="Arial"/>
          <w:sz w:val="24"/>
          <w:szCs w:val="24"/>
        </w:rPr>
        <w:t xml:space="preserve">Fumes extraction piping was </w:t>
      </w:r>
      <w:proofErr w:type="gramStart"/>
      <w:r w:rsidRPr="00D5059A">
        <w:rPr>
          <w:rFonts w:ascii="Arial" w:hAnsi="Arial" w:cs="Arial"/>
          <w:sz w:val="24"/>
          <w:szCs w:val="24"/>
        </w:rPr>
        <w:t>dismantled,</w:t>
      </w:r>
      <w:proofErr w:type="gramEnd"/>
      <w:r w:rsidRPr="00D5059A">
        <w:rPr>
          <w:rFonts w:ascii="Arial" w:hAnsi="Arial" w:cs="Arial"/>
          <w:sz w:val="24"/>
          <w:szCs w:val="24"/>
        </w:rPr>
        <w:t xml:space="preserve"> cleaned and refitted</w:t>
      </w:r>
      <w:r w:rsidRPr="00AB2146">
        <w:rPr>
          <w:rFonts w:ascii="Arial" w:hAnsi="Arial" w:cs="Arial"/>
          <w:color w:val="0066FF"/>
          <w:sz w:val="24"/>
          <w:szCs w:val="24"/>
        </w:rPr>
        <w:t>.</w:t>
      </w:r>
    </w:p>
    <w:p w:rsidR="00D04232" w:rsidRPr="00AB2146" w:rsidRDefault="00D04232" w:rsidP="00BE7EF1">
      <w:pPr>
        <w:jc w:val="both"/>
        <w:rPr>
          <w:rFonts w:ascii="Arial" w:hAnsi="Arial" w:cs="Arial"/>
          <w:b/>
          <w:color w:val="FF00FF"/>
          <w:sz w:val="32"/>
          <w:szCs w:val="32"/>
        </w:rPr>
      </w:pPr>
      <w:r w:rsidRPr="00AB2146">
        <w:rPr>
          <w:rFonts w:ascii="Arial" w:hAnsi="Arial" w:cs="Arial"/>
          <w:b/>
          <w:color w:val="FF00FF"/>
          <w:sz w:val="32"/>
          <w:szCs w:val="32"/>
        </w:rPr>
        <w:t>Rotary Equipment:</w:t>
      </w:r>
    </w:p>
    <w:p w:rsidR="00D04232" w:rsidRPr="00D5059A" w:rsidRDefault="00D04232" w:rsidP="00BE7EF1">
      <w:pPr>
        <w:pStyle w:val="ListParagraph"/>
        <w:numPr>
          <w:ilvl w:val="0"/>
          <w:numId w:val="46"/>
        </w:numPr>
        <w:jc w:val="both"/>
        <w:rPr>
          <w:rFonts w:ascii="Arial" w:hAnsi="Arial" w:cs="Arial"/>
          <w:sz w:val="24"/>
          <w:szCs w:val="24"/>
        </w:rPr>
      </w:pPr>
      <w:r w:rsidRPr="00D5059A">
        <w:rPr>
          <w:rFonts w:ascii="Arial" w:hAnsi="Arial" w:cs="Arial"/>
          <w:sz w:val="24"/>
          <w:szCs w:val="24"/>
        </w:rPr>
        <w:t>Overhauling of both the sulphur burners was carried out.</w:t>
      </w:r>
    </w:p>
    <w:p w:rsidR="00D04232" w:rsidRPr="00D5059A" w:rsidRDefault="00D04232" w:rsidP="00BE7EF1">
      <w:pPr>
        <w:pStyle w:val="ListParagraph"/>
        <w:numPr>
          <w:ilvl w:val="0"/>
          <w:numId w:val="46"/>
        </w:numPr>
        <w:jc w:val="both"/>
        <w:rPr>
          <w:rFonts w:ascii="Arial" w:hAnsi="Arial" w:cs="Arial"/>
          <w:sz w:val="24"/>
          <w:szCs w:val="24"/>
        </w:rPr>
      </w:pPr>
      <w:r w:rsidRPr="00D5059A">
        <w:rPr>
          <w:rFonts w:ascii="Arial" w:hAnsi="Arial" w:cs="Arial"/>
          <w:sz w:val="24"/>
          <w:szCs w:val="24"/>
        </w:rPr>
        <w:t>Both the primary air fans were overhauled.</w:t>
      </w:r>
    </w:p>
    <w:p w:rsidR="00D04232" w:rsidRPr="00AB2146" w:rsidRDefault="00D04232" w:rsidP="00BE7EF1">
      <w:pPr>
        <w:jc w:val="both"/>
        <w:rPr>
          <w:rFonts w:ascii="Arial" w:hAnsi="Arial" w:cs="Arial"/>
          <w:color w:val="0066FF"/>
          <w:sz w:val="24"/>
          <w:szCs w:val="24"/>
        </w:rPr>
      </w:pPr>
      <w:r w:rsidRPr="00AB2146">
        <w:rPr>
          <w:rFonts w:ascii="Arial" w:hAnsi="Arial" w:cs="Arial"/>
          <w:noProof/>
          <w:color w:val="0066FF"/>
          <w:sz w:val="24"/>
          <w:szCs w:val="24"/>
        </w:rPr>
        <w:drawing>
          <wp:inline distT="0" distB="0" distL="0" distR="0">
            <wp:extent cx="3492500" cy="2619375"/>
            <wp:effectExtent l="19050" t="0" r="0" b="0"/>
            <wp:docPr id="117" name="Picture 1" descr="C:\Documents and Settings\p202\Desktop\New Folder\Pictures\FAT-1 on pc468\Rotary\0 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202\Desktop\New Folder\Pictures\FAT-1 on pc468\Rotary\0 035.jpg"/>
                    <pic:cNvPicPr>
                      <a:picLocks noChangeAspect="1" noChangeArrowheads="1"/>
                    </pic:cNvPicPr>
                  </pic:nvPicPr>
                  <pic:blipFill>
                    <a:blip r:embed="rId135" cstate="print"/>
                    <a:srcRect/>
                    <a:stretch>
                      <a:fillRect/>
                    </a:stretch>
                  </pic:blipFill>
                  <pic:spPr bwMode="auto">
                    <a:xfrm>
                      <a:off x="0" y="0"/>
                      <a:ext cx="3492500" cy="2619375"/>
                    </a:xfrm>
                    <a:prstGeom prst="rect">
                      <a:avLst/>
                    </a:prstGeom>
                    <a:noFill/>
                    <a:ln w="9525">
                      <a:noFill/>
                      <a:miter lim="800000"/>
                      <a:headEnd/>
                      <a:tailEnd/>
                    </a:ln>
                  </pic:spPr>
                </pic:pic>
              </a:graphicData>
            </a:graphic>
          </wp:inline>
        </w:drawing>
      </w:r>
    </w:p>
    <w:p w:rsidR="00D04232" w:rsidRPr="00D5059A" w:rsidRDefault="00D04232" w:rsidP="00BE7EF1">
      <w:pPr>
        <w:pStyle w:val="ListParagraph"/>
        <w:numPr>
          <w:ilvl w:val="0"/>
          <w:numId w:val="46"/>
        </w:numPr>
        <w:jc w:val="both"/>
        <w:rPr>
          <w:rFonts w:ascii="Arial" w:hAnsi="Arial" w:cs="Arial"/>
          <w:sz w:val="24"/>
          <w:szCs w:val="24"/>
        </w:rPr>
      </w:pPr>
      <w:r w:rsidRPr="00D5059A">
        <w:rPr>
          <w:rFonts w:ascii="Arial" w:hAnsi="Arial" w:cs="Arial"/>
          <w:sz w:val="24"/>
          <w:szCs w:val="24"/>
        </w:rPr>
        <w:t>Both the bleed air fans of self cleaning air filters were replaced with new fan assemblies.</w:t>
      </w:r>
    </w:p>
    <w:p w:rsidR="00D04232" w:rsidRPr="00AB2146" w:rsidRDefault="00D04232" w:rsidP="00BE7EF1">
      <w:pPr>
        <w:pStyle w:val="ListParagraph"/>
        <w:numPr>
          <w:ilvl w:val="0"/>
          <w:numId w:val="46"/>
        </w:numPr>
        <w:jc w:val="both"/>
        <w:rPr>
          <w:rFonts w:ascii="Arial" w:hAnsi="Arial" w:cs="Arial"/>
          <w:color w:val="0066FF"/>
          <w:sz w:val="24"/>
          <w:szCs w:val="24"/>
        </w:rPr>
      </w:pPr>
      <w:r w:rsidRPr="00D5059A">
        <w:rPr>
          <w:rFonts w:ascii="Arial" w:hAnsi="Arial" w:cs="Arial"/>
          <w:sz w:val="24"/>
          <w:szCs w:val="24"/>
        </w:rPr>
        <w:t>All 6 acid circulation pumps and one product acid pump were overhauled</w:t>
      </w:r>
      <w:r w:rsidRPr="00AB2146">
        <w:rPr>
          <w:rFonts w:ascii="Arial" w:hAnsi="Arial" w:cs="Arial"/>
          <w:color w:val="0066FF"/>
          <w:sz w:val="24"/>
          <w:szCs w:val="24"/>
        </w:rPr>
        <w:t>.</w:t>
      </w:r>
    </w:p>
    <w:p w:rsidR="00D04232" w:rsidRPr="00AB2146" w:rsidRDefault="00D04232" w:rsidP="00BE7EF1">
      <w:pPr>
        <w:jc w:val="both"/>
        <w:rPr>
          <w:rFonts w:ascii="Arial" w:hAnsi="Arial" w:cs="Arial"/>
          <w:b/>
          <w:color w:val="FF0000"/>
          <w:sz w:val="40"/>
          <w:szCs w:val="40"/>
        </w:rPr>
      </w:pPr>
    </w:p>
    <w:p w:rsidR="00D04232" w:rsidRPr="00AB2146" w:rsidRDefault="00D04232" w:rsidP="00BE7EF1">
      <w:pPr>
        <w:jc w:val="both"/>
        <w:rPr>
          <w:rFonts w:ascii="Arial" w:hAnsi="Arial" w:cs="Arial"/>
          <w:b/>
          <w:color w:val="FF0000"/>
          <w:sz w:val="40"/>
          <w:szCs w:val="40"/>
        </w:rPr>
      </w:pPr>
    </w:p>
    <w:p w:rsidR="00D04232" w:rsidRPr="00AB2146" w:rsidRDefault="00D04232" w:rsidP="00C667AB">
      <w:pPr>
        <w:jc w:val="center"/>
        <w:rPr>
          <w:rFonts w:ascii="Arial" w:hAnsi="Arial" w:cs="Arial"/>
          <w:b/>
          <w:color w:val="FF0000"/>
          <w:sz w:val="40"/>
          <w:szCs w:val="40"/>
        </w:rPr>
      </w:pPr>
      <w:r w:rsidRPr="00AB2146">
        <w:rPr>
          <w:rFonts w:ascii="Arial" w:hAnsi="Arial" w:cs="Arial"/>
          <w:b/>
          <w:color w:val="FF0000"/>
          <w:sz w:val="40"/>
          <w:szCs w:val="40"/>
        </w:rPr>
        <w:t>Common Steam Shutdown</w:t>
      </w:r>
    </w:p>
    <w:p w:rsidR="00D04232" w:rsidRPr="00D5059A" w:rsidRDefault="00D04232" w:rsidP="00BE7EF1">
      <w:pPr>
        <w:pStyle w:val="ListParagraph"/>
        <w:numPr>
          <w:ilvl w:val="0"/>
          <w:numId w:val="51"/>
        </w:numPr>
        <w:jc w:val="both"/>
        <w:rPr>
          <w:rFonts w:ascii="Arial" w:hAnsi="Arial" w:cs="Arial"/>
          <w:sz w:val="24"/>
          <w:szCs w:val="24"/>
        </w:rPr>
      </w:pPr>
      <w:r w:rsidRPr="00D5059A">
        <w:rPr>
          <w:rFonts w:ascii="Arial" w:hAnsi="Arial" w:cs="Arial"/>
          <w:sz w:val="24"/>
          <w:szCs w:val="24"/>
        </w:rPr>
        <w:t>HP deaerator steam inlet line bypass valve repaired.</w:t>
      </w:r>
    </w:p>
    <w:p w:rsidR="00D04232" w:rsidRPr="00D5059A" w:rsidRDefault="00D04232" w:rsidP="00BE7EF1">
      <w:pPr>
        <w:pStyle w:val="ListParagraph"/>
        <w:numPr>
          <w:ilvl w:val="0"/>
          <w:numId w:val="51"/>
        </w:numPr>
        <w:jc w:val="both"/>
        <w:rPr>
          <w:rFonts w:ascii="Arial" w:hAnsi="Arial" w:cs="Arial"/>
          <w:sz w:val="24"/>
          <w:szCs w:val="24"/>
        </w:rPr>
      </w:pPr>
      <w:r w:rsidRPr="00D5059A">
        <w:rPr>
          <w:rFonts w:ascii="Arial" w:hAnsi="Arial" w:cs="Arial"/>
          <w:sz w:val="24"/>
          <w:szCs w:val="24"/>
        </w:rPr>
        <w:t>SAP Train 1 turbine back pressure line isolation valve‘s equalization line leakage attended.</w:t>
      </w:r>
    </w:p>
    <w:p w:rsidR="00D04232" w:rsidRPr="00D5059A" w:rsidRDefault="00D04232" w:rsidP="00BE7EF1">
      <w:pPr>
        <w:pStyle w:val="ListParagraph"/>
        <w:numPr>
          <w:ilvl w:val="0"/>
          <w:numId w:val="51"/>
        </w:numPr>
        <w:jc w:val="both"/>
        <w:rPr>
          <w:rFonts w:ascii="Arial" w:hAnsi="Arial" w:cs="Arial"/>
          <w:sz w:val="24"/>
          <w:szCs w:val="24"/>
        </w:rPr>
      </w:pPr>
      <w:r w:rsidRPr="00D5059A">
        <w:rPr>
          <w:rFonts w:ascii="Arial" w:hAnsi="Arial" w:cs="Arial"/>
          <w:sz w:val="24"/>
          <w:szCs w:val="24"/>
        </w:rPr>
        <w:t>SAP Train 1 export line spectacle blind steam leakage attended.</w:t>
      </w:r>
    </w:p>
    <w:p w:rsidR="00D04232" w:rsidRPr="00D5059A" w:rsidRDefault="00D04232" w:rsidP="00BE7EF1">
      <w:pPr>
        <w:pStyle w:val="ListParagraph"/>
        <w:numPr>
          <w:ilvl w:val="0"/>
          <w:numId w:val="51"/>
        </w:numPr>
        <w:jc w:val="both"/>
        <w:rPr>
          <w:rFonts w:ascii="Arial" w:hAnsi="Arial" w:cs="Arial"/>
          <w:sz w:val="24"/>
          <w:szCs w:val="24"/>
        </w:rPr>
      </w:pPr>
      <w:r w:rsidRPr="00D5059A">
        <w:rPr>
          <w:rFonts w:ascii="Arial" w:hAnsi="Arial" w:cs="Arial"/>
          <w:sz w:val="24"/>
          <w:szCs w:val="24"/>
        </w:rPr>
        <w:t>SAP Train 1 and 2 export line root valve overhauling done.</w:t>
      </w:r>
    </w:p>
    <w:p w:rsidR="00D04232" w:rsidRPr="00D5059A" w:rsidRDefault="00D04232" w:rsidP="00BE7EF1">
      <w:pPr>
        <w:pStyle w:val="ListParagraph"/>
        <w:numPr>
          <w:ilvl w:val="0"/>
          <w:numId w:val="51"/>
        </w:numPr>
        <w:jc w:val="both"/>
        <w:rPr>
          <w:rFonts w:ascii="Arial" w:hAnsi="Arial" w:cs="Arial"/>
          <w:sz w:val="24"/>
          <w:szCs w:val="24"/>
        </w:rPr>
      </w:pPr>
      <w:r w:rsidRPr="00D5059A">
        <w:rPr>
          <w:rFonts w:ascii="Arial" w:hAnsi="Arial" w:cs="Arial"/>
          <w:sz w:val="24"/>
          <w:szCs w:val="24"/>
        </w:rPr>
        <w:t>SAP Train1 Pre heating line first and second valve overhauling done.</w:t>
      </w:r>
    </w:p>
    <w:p w:rsidR="00D04232" w:rsidRPr="00D5059A" w:rsidRDefault="00D04232" w:rsidP="00BE7EF1">
      <w:pPr>
        <w:pStyle w:val="ListParagraph"/>
        <w:numPr>
          <w:ilvl w:val="0"/>
          <w:numId w:val="51"/>
        </w:numPr>
        <w:jc w:val="both"/>
        <w:rPr>
          <w:rFonts w:ascii="Arial" w:hAnsi="Arial" w:cs="Arial"/>
          <w:sz w:val="24"/>
          <w:szCs w:val="24"/>
        </w:rPr>
      </w:pPr>
      <w:r w:rsidRPr="00D5059A">
        <w:rPr>
          <w:rFonts w:ascii="Arial" w:hAnsi="Arial" w:cs="Arial"/>
          <w:sz w:val="24"/>
          <w:szCs w:val="24"/>
        </w:rPr>
        <w:t>LPS2 isolation valve both upstream and downstream flange leakage on deaerator platform arrested by replacement of gaskets.</w:t>
      </w:r>
    </w:p>
    <w:p w:rsidR="00D04232" w:rsidRPr="00D5059A" w:rsidRDefault="00D04232" w:rsidP="00BE7EF1">
      <w:pPr>
        <w:pStyle w:val="ListParagraph"/>
        <w:numPr>
          <w:ilvl w:val="0"/>
          <w:numId w:val="51"/>
        </w:numPr>
        <w:jc w:val="both"/>
        <w:rPr>
          <w:rFonts w:ascii="Arial" w:hAnsi="Arial" w:cs="Arial"/>
          <w:sz w:val="24"/>
          <w:szCs w:val="24"/>
        </w:rPr>
      </w:pPr>
      <w:r w:rsidRPr="00D5059A">
        <w:rPr>
          <w:rFonts w:ascii="Arial" w:hAnsi="Arial" w:cs="Arial"/>
          <w:sz w:val="24"/>
          <w:szCs w:val="24"/>
        </w:rPr>
        <w:t>CWP inlet steam isolation valve is replaced with new valve in SAP 1.</w:t>
      </w:r>
    </w:p>
    <w:p w:rsidR="00D04232" w:rsidRPr="00D5059A" w:rsidRDefault="00D04232" w:rsidP="00BE7EF1">
      <w:pPr>
        <w:pStyle w:val="ListParagraph"/>
        <w:numPr>
          <w:ilvl w:val="0"/>
          <w:numId w:val="51"/>
        </w:numPr>
        <w:jc w:val="both"/>
        <w:rPr>
          <w:rFonts w:ascii="Arial" w:hAnsi="Arial" w:cs="Arial"/>
          <w:sz w:val="24"/>
          <w:szCs w:val="24"/>
        </w:rPr>
      </w:pPr>
      <w:r w:rsidRPr="00D5059A">
        <w:rPr>
          <w:rFonts w:ascii="Arial" w:hAnsi="Arial" w:cs="Arial"/>
          <w:sz w:val="24"/>
          <w:szCs w:val="24"/>
        </w:rPr>
        <w:t>CWP export steam isolation valve gland leakage arrested.</w:t>
      </w:r>
    </w:p>
    <w:p w:rsidR="00D04232" w:rsidRPr="00D5059A" w:rsidRDefault="00D04232" w:rsidP="00BE7EF1">
      <w:pPr>
        <w:pStyle w:val="ListParagraph"/>
        <w:numPr>
          <w:ilvl w:val="0"/>
          <w:numId w:val="51"/>
        </w:numPr>
        <w:jc w:val="both"/>
        <w:rPr>
          <w:rFonts w:ascii="Arial" w:hAnsi="Arial" w:cs="Arial"/>
          <w:sz w:val="24"/>
          <w:szCs w:val="24"/>
        </w:rPr>
      </w:pPr>
      <w:r w:rsidRPr="00D5059A">
        <w:rPr>
          <w:rFonts w:ascii="Arial" w:hAnsi="Arial" w:cs="Arial"/>
          <w:sz w:val="24"/>
          <w:szCs w:val="24"/>
        </w:rPr>
        <w:t>LPS-2 steam control valve isolation valves (1504) gland leakage arrested.</w:t>
      </w:r>
    </w:p>
    <w:p w:rsidR="00D04232" w:rsidRPr="00D5059A" w:rsidRDefault="00D04232" w:rsidP="00BE7EF1">
      <w:pPr>
        <w:pStyle w:val="ListParagraph"/>
        <w:numPr>
          <w:ilvl w:val="0"/>
          <w:numId w:val="51"/>
        </w:numPr>
        <w:jc w:val="both"/>
        <w:rPr>
          <w:rFonts w:ascii="Arial" w:hAnsi="Arial" w:cs="Arial"/>
          <w:sz w:val="24"/>
          <w:szCs w:val="24"/>
        </w:rPr>
      </w:pPr>
      <w:r w:rsidRPr="00D5059A">
        <w:rPr>
          <w:rFonts w:ascii="Arial" w:hAnsi="Arial" w:cs="Arial"/>
          <w:sz w:val="24"/>
          <w:szCs w:val="24"/>
        </w:rPr>
        <w:t>Turbine exhaust steam isolation valve gland leakage arrested in both the plants</w:t>
      </w:r>
    </w:p>
    <w:p w:rsidR="00D04232" w:rsidRPr="00AB2146" w:rsidRDefault="008A730E" w:rsidP="00BE7EF1">
      <w:pPr>
        <w:jc w:val="both"/>
        <w:rPr>
          <w:rFonts w:ascii="Arial" w:hAnsi="Arial" w:cs="Arial"/>
          <w:color w:val="0066FF"/>
          <w:sz w:val="24"/>
          <w:szCs w:val="24"/>
        </w:rPr>
      </w:pPr>
      <w:r>
        <w:rPr>
          <w:rFonts w:ascii="Arial" w:hAnsi="Arial" w:cs="Arial"/>
          <w:noProof/>
          <w:color w:val="0066FF"/>
          <w:sz w:val="24"/>
          <w:szCs w:val="24"/>
        </w:rPr>
        <w:lastRenderedPageBreak/>
        <w:drawing>
          <wp:inline distT="0" distB="0" distL="0" distR="0">
            <wp:extent cx="6089650" cy="7071995"/>
            <wp:effectExtent l="19050" t="0" r="6350" b="0"/>
            <wp:docPr id="208" name="Picture 15" descr="C:\Documents and Settings\p301\Desktop\afafaf\0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p301\Desktop\afafaf\0 001.jpg"/>
                    <pic:cNvPicPr>
                      <a:picLocks noChangeAspect="1" noChangeArrowheads="1"/>
                    </pic:cNvPicPr>
                  </pic:nvPicPr>
                  <pic:blipFill>
                    <a:blip r:embed="rId136"/>
                    <a:srcRect/>
                    <a:stretch>
                      <a:fillRect/>
                    </a:stretch>
                  </pic:blipFill>
                  <pic:spPr bwMode="auto">
                    <a:xfrm>
                      <a:off x="0" y="0"/>
                      <a:ext cx="6089650" cy="7071995"/>
                    </a:xfrm>
                    <a:prstGeom prst="rect">
                      <a:avLst/>
                    </a:prstGeom>
                    <a:noFill/>
                    <a:ln w="9525">
                      <a:noFill/>
                      <a:miter lim="800000"/>
                      <a:headEnd/>
                      <a:tailEnd/>
                    </a:ln>
                  </pic:spPr>
                </pic:pic>
              </a:graphicData>
            </a:graphic>
          </wp:inline>
        </w:drawing>
      </w:r>
      <w:r>
        <w:rPr>
          <w:rFonts w:ascii="Arial" w:hAnsi="Arial" w:cs="Arial"/>
          <w:noProof/>
          <w:color w:val="0066FF"/>
          <w:sz w:val="24"/>
          <w:szCs w:val="24"/>
        </w:rPr>
        <w:lastRenderedPageBreak/>
        <w:drawing>
          <wp:inline distT="0" distB="0" distL="0" distR="0">
            <wp:extent cx="6021705" cy="6877685"/>
            <wp:effectExtent l="19050" t="0" r="0" b="0"/>
            <wp:docPr id="207" name="Picture 14" descr="C:\Documents and Settings\p301\Desktop\afafaf\0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p301\Desktop\afafaf\0 002.jpg"/>
                    <pic:cNvPicPr>
                      <a:picLocks noChangeAspect="1" noChangeArrowheads="1"/>
                    </pic:cNvPicPr>
                  </pic:nvPicPr>
                  <pic:blipFill>
                    <a:blip r:embed="rId137"/>
                    <a:srcRect/>
                    <a:stretch>
                      <a:fillRect/>
                    </a:stretch>
                  </pic:blipFill>
                  <pic:spPr bwMode="auto">
                    <a:xfrm>
                      <a:off x="0" y="0"/>
                      <a:ext cx="6021705" cy="6877685"/>
                    </a:xfrm>
                    <a:prstGeom prst="rect">
                      <a:avLst/>
                    </a:prstGeom>
                    <a:noFill/>
                    <a:ln w="9525">
                      <a:noFill/>
                      <a:miter lim="800000"/>
                      <a:headEnd/>
                      <a:tailEnd/>
                    </a:ln>
                  </pic:spPr>
                </pic:pic>
              </a:graphicData>
            </a:graphic>
          </wp:inline>
        </w:drawing>
      </w:r>
    </w:p>
    <w:p w:rsidR="00D04232" w:rsidRPr="00AB2146" w:rsidRDefault="00D04232" w:rsidP="00BE7EF1">
      <w:pPr>
        <w:jc w:val="both"/>
        <w:rPr>
          <w:rFonts w:ascii="Arial" w:hAnsi="Arial" w:cs="Arial"/>
          <w:color w:val="0066FF"/>
          <w:sz w:val="24"/>
          <w:szCs w:val="24"/>
        </w:rPr>
      </w:pPr>
    </w:p>
    <w:p w:rsidR="00D04232" w:rsidRPr="00AB2146" w:rsidRDefault="00D04232" w:rsidP="00BE7EF1">
      <w:pPr>
        <w:jc w:val="both"/>
        <w:rPr>
          <w:rFonts w:ascii="Arial" w:hAnsi="Arial" w:cs="Arial"/>
          <w:color w:val="0066FF"/>
          <w:sz w:val="24"/>
          <w:szCs w:val="24"/>
        </w:rPr>
      </w:pPr>
    </w:p>
    <w:p w:rsidR="00D04232" w:rsidRPr="00AB2146" w:rsidRDefault="00D04232" w:rsidP="00BE7EF1">
      <w:pPr>
        <w:jc w:val="both"/>
        <w:rPr>
          <w:rFonts w:ascii="Arial" w:hAnsi="Arial" w:cs="Arial"/>
          <w:color w:val="0066FF"/>
          <w:sz w:val="24"/>
          <w:szCs w:val="24"/>
        </w:rPr>
      </w:pPr>
    </w:p>
    <w:p w:rsidR="00D04232" w:rsidRPr="00AB2146" w:rsidRDefault="00D04232" w:rsidP="00BE7EF1">
      <w:pPr>
        <w:jc w:val="both"/>
        <w:rPr>
          <w:rFonts w:ascii="Arial" w:hAnsi="Arial" w:cs="Arial"/>
          <w:color w:val="0066FF"/>
          <w:sz w:val="24"/>
          <w:szCs w:val="24"/>
        </w:rPr>
      </w:pPr>
    </w:p>
    <w:tbl>
      <w:tblPr>
        <w:tblW w:w="9420" w:type="dxa"/>
        <w:tblInd w:w="93" w:type="dxa"/>
        <w:tblLook w:val="04A0"/>
      </w:tblPr>
      <w:tblGrid>
        <w:gridCol w:w="528"/>
        <w:gridCol w:w="2798"/>
        <w:gridCol w:w="4464"/>
        <w:gridCol w:w="1630"/>
      </w:tblGrid>
      <w:tr w:rsidR="00240FCF" w:rsidRPr="00240FCF" w:rsidTr="00240FCF">
        <w:trPr>
          <w:trHeight w:val="720"/>
        </w:trPr>
        <w:tc>
          <w:tcPr>
            <w:tcW w:w="9420"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40FCF" w:rsidRPr="00240FCF" w:rsidRDefault="00240FCF" w:rsidP="00240FCF">
            <w:pPr>
              <w:spacing w:after="0" w:line="240" w:lineRule="auto"/>
              <w:jc w:val="center"/>
              <w:rPr>
                <w:rFonts w:ascii="Calibri" w:eastAsia="Times New Roman" w:hAnsi="Calibri" w:cs="Times New Roman"/>
                <w:b/>
                <w:bCs/>
                <w:color w:val="0000FF"/>
                <w:sz w:val="44"/>
                <w:szCs w:val="44"/>
              </w:rPr>
            </w:pPr>
          </w:p>
        </w:tc>
      </w:tr>
      <w:tr w:rsidR="00240FCF" w:rsidRPr="00240FCF" w:rsidTr="00240FCF">
        <w:trPr>
          <w:trHeight w:val="570"/>
        </w:trPr>
        <w:tc>
          <w:tcPr>
            <w:tcW w:w="9420"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40FCF" w:rsidRPr="00240FCF" w:rsidRDefault="00240FCF" w:rsidP="00240FCF">
            <w:pPr>
              <w:spacing w:after="0" w:line="240" w:lineRule="auto"/>
              <w:jc w:val="center"/>
              <w:rPr>
                <w:rFonts w:ascii="Arial" w:eastAsia="Times New Roman" w:hAnsi="Arial" w:cs="Arial"/>
                <w:b/>
                <w:bCs/>
                <w:color w:val="006600"/>
                <w:sz w:val="32"/>
                <w:szCs w:val="32"/>
              </w:rPr>
            </w:pPr>
            <w:r w:rsidRPr="00240FCF">
              <w:rPr>
                <w:rFonts w:ascii="Arial" w:eastAsia="Times New Roman" w:hAnsi="Arial" w:cs="Arial"/>
                <w:b/>
                <w:bCs/>
                <w:color w:val="006600"/>
                <w:sz w:val="32"/>
                <w:szCs w:val="32"/>
              </w:rPr>
              <w:t>BAGGING PLANT</w:t>
            </w:r>
          </w:p>
        </w:tc>
      </w:tr>
      <w:tr w:rsidR="00240FCF" w:rsidRPr="00240FCF" w:rsidTr="00240FCF">
        <w:trPr>
          <w:trHeight w:val="780"/>
        </w:trPr>
        <w:tc>
          <w:tcPr>
            <w:tcW w:w="480" w:type="dxa"/>
            <w:tcBorders>
              <w:top w:val="nil"/>
              <w:left w:val="single" w:sz="4" w:space="0" w:color="auto"/>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jc w:val="center"/>
              <w:rPr>
                <w:rFonts w:ascii="Copperplate Gothic Bold" w:eastAsia="Times New Roman" w:hAnsi="Copperplate Gothic Bold" w:cs="Times New Roman"/>
                <w:b/>
                <w:bCs/>
                <w:color w:val="0070C0"/>
                <w:sz w:val="18"/>
                <w:szCs w:val="18"/>
              </w:rPr>
            </w:pPr>
            <w:r w:rsidRPr="00240FCF">
              <w:rPr>
                <w:rFonts w:ascii="Copperplate Gothic Bold" w:eastAsia="Times New Roman" w:hAnsi="Copperplate Gothic Bold" w:cs="Times New Roman"/>
                <w:b/>
                <w:bCs/>
                <w:color w:val="0070C0"/>
                <w:sz w:val="18"/>
                <w:szCs w:val="18"/>
              </w:rPr>
              <w:t>Sl NO</w:t>
            </w:r>
          </w:p>
        </w:tc>
        <w:tc>
          <w:tcPr>
            <w:tcW w:w="2612" w:type="dxa"/>
            <w:tcBorders>
              <w:top w:val="nil"/>
              <w:left w:val="nil"/>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jc w:val="center"/>
              <w:rPr>
                <w:rFonts w:ascii="Copperplate Gothic Bold" w:eastAsia="Times New Roman" w:hAnsi="Copperplate Gothic Bold" w:cs="Times New Roman"/>
                <w:b/>
                <w:bCs/>
                <w:color w:val="0070C0"/>
                <w:sz w:val="24"/>
                <w:szCs w:val="24"/>
              </w:rPr>
            </w:pPr>
            <w:r w:rsidRPr="00240FCF">
              <w:rPr>
                <w:rFonts w:ascii="Copperplate Gothic Bold" w:eastAsia="Times New Roman" w:hAnsi="Copperplate Gothic Bold" w:cs="Times New Roman"/>
                <w:b/>
                <w:bCs/>
                <w:color w:val="0070C0"/>
                <w:sz w:val="24"/>
                <w:szCs w:val="24"/>
              </w:rPr>
              <w:t>EQUIPMENT/AREA</w:t>
            </w:r>
          </w:p>
        </w:tc>
        <w:tc>
          <w:tcPr>
            <w:tcW w:w="4660" w:type="dxa"/>
            <w:tcBorders>
              <w:top w:val="nil"/>
              <w:left w:val="nil"/>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jc w:val="center"/>
              <w:rPr>
                <w:rFonts w:ascii="Copperplate Gothic Bold" w:eastAsia="Times New Roman" w:hAnsi="Copperplate Gothic Bold" w:cs="Times New Roman"/>
                <w:b/>
                <w:bCs/>
                <w:color w:val="0070C0"/>
                <w:sz w:val="24"/>
                <w:szCs w:val="24"/>
              </w:rPr>
            </w:pPr>
            <w:r w:rsidRPr="00240FCF">
              <w:rPr>
                <w:rFonts w:ascii="Copperplate Gothic Bold" w:eastAsia="Times New Roman" w:hAnsi="Copperplate Gothic Bold" w:cs="Times New Roman"/>
                <w:b/>
                <w:bCs/>
                <w:color w:val="0070C0"/>
                <w:sz w:val="24"/>
                <w:szCs w:val="24"/>
              </w:rPr>
              <w:t>JOBS COMPLETED</w:t>
            </w:r>
          </w:p>
        </w:tc>
        <w:tc>
          <w:tcPr>
            <w:tcW w:w="1668" w:type="dxa"/>
            <w:tcBorders>
              <w:top w:val="nil"/>
              <w:left w:val="nil"/>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jc w:val="center"/>
              <w:rPr>
                <w:rFonts w:ascii="Copperplate Gothic Bold" w:eastAsia="Times New Roman" w:hAnsi="Copperplate Gothic Bold" w:cs="Times New Roman"/>
                <w:b/>
                <w:bCs/>
                <w:color w:val="0070C0"/>
                <w:sz w:val="24"/>
                <w:szCs w:val="24"/>
              </w:rPr>
            </w:pPr>
            <w:r w:rsidRPr="00240FCF">
              <w:rPr>
                <w:rFonts w:ascii="Copperplate Gothic Bold" w:eastAsia="Times New Roman" w:hAnsi="Copperplate Gothic Bold" w:cs="Times New Roman"/>
                <w:b/>
                <w:bCs/>
                <w:color w:val="0070C0"/>
                <w:sz w:val="24"/>
                <w:szCs w:val="24"/>
              </w:rPr>
              <w:t>REMARKS</w:t>
            </w:r>
          </w:p>
        </w:tc>
      </w:tr>
      <w:tr w:rsidR="00240FCF" w:rsidRPr="00240FCF" w:rsidTr="00240FCF">
        <w:trPr>
          <w:trHeight w:val="600"/>
        </w:trPr>
        <w:tc>
          <w:tcPr>
            <w:tcW w:w="480" w:type="dxa"/>
            <w:tcBorders>
              <w:top w:val="nil"/>
              <w:left w:val="single" w:sz="4" w:space="0" w:color="auto"/>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jc w:val="center"/>
              <w:rPr>
                <w:rFonts w:ascii="Arial" w:eastAsia="Times New Roman" w:hAnsi="Arial" w:cs="Arial"/>
                <w:b/>
                <w:bCs/>
                <w:color w:val="000000"/>
                <w:sz w:val="24"/>
                <w:szCs w:val="24"/>
              </w:rPr>
            </w:pPr>
            <w:r w:rsidRPr="00240FCF">
              <w:rPr>
                <w:rFonts w:ascii="Arial" w:eastAsia="Times New Roman" w:hAnsi="Arial" w:cs="Arial"/>
                <w:b/>
                <w:bCs/>
                <w:color w:val="000000"/>
                <w:sz w:val="24"/>
                <w:szCs w:val="24"/>
              </w:rPr>
              <w:t>1</w:t>
            </w:r>
          </w:p>
        </w:tc>
        <w:tc>
          <w:tcPr>
            <w:tcW w:w="2612" w:type="dxa"/>
            <w:tcBorders>
              <w:top w:val="nil"/>
              <w:left w:val="nil"/>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rPr>
                <w:rFonts w:ascii="Arial" w:eastAsia="Times New Roman" w:hAnsi="Arial" w:cs="Arial"/>
                <w:b/>
                <w:bCs/>
                <w:color w:val="0000FF"/>
                <w:sz w:val="24"/>
                <w:szCs w:val="24"/>
              </w:rPr>
            </w:pPr>
            <w:r w:rsidRPr="00240FCF">
              <w:rPr>
                <w:rFonts w:ascii="Arial" w:eastAsia="Times New Roman" w:hAnsi="Arial" w:cs="Arial"/>
                <w:b/>
                <w:bCs/>
                <w:color w:val="0000FF"/>
                <w:sz w:val="24"/>
                <w:szCs w:val="24"/>
              </w:rPr>
              <w:t xml:space="preserve">108 Conveyor Drive </w:t>
            </w:r>
          </w:p>
        </w:tc>
        <w:tc>
          <w:tcPr>
            <w:tcW w:w="4660" w:type="dxa"/>
            <w:tcBorders>
              <w:top w:val="nil"/>
              <w:left w:val="nil"/>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rPr>
                <w:rFonts w:ascii="Arial" w:eastAsia="Times New Roman" w:hAnsi="Arial" w:cs="Arial"/>
                <w:color w:val="002060"/>
                <w:sz w:val="24"/>
                <w:szCs w:val="24"/>
              </w:rPr>
            </w:pPr>
            <w:r w:rsidRPr="00240FCF">
              <w:rPr>
                <w:rFonts w:ascii="Arial" w:eastAsia="Times New Roman" w:hAnsi="Arial" w:cs="Arial"/>
                <w:color w:val="002060"/>
                <w:sz w:val="24"/>
                <w:szCs w:val="24"/>
              </w:rPr>
              <w:t>Replacement of Gear Box model  BTN 200 with new Motor and drive allignment</w:t>
            </w:r>
          </w:p>
        </w:tc>
        <w:tc>
          <w:tcPr>
            <w:tcW w:w="1668" w:type="dxa"/>
            <w:tcBorders>
              <w:top w:val="nil"/>
              <w:left w:val="nil"/>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jc w:val="center"/>
              <w:rPr>
                <w:rFonts w:ascii="Arial" w:eastAsia="Times New Roman" w:hAnsi="Arial" w:cs="Arial"/>
                <w:color w:val="000000"/>
                <w:sz w:val="24"/>
                <w:szCs w:val="24"/>
              </w:rPr>
            </w:pPr>
            <w:r w:rsidRPr="00240FCF">
              <w:rPr>
                <w:rFonts w:ascii="Arial" w:eastAsia="Times New Roman" w:hAnsi="Arial" w:cs="Arial"/>
                <w:color w:val="000000"/>
                <w:sz w:val="24"/>
                <w:szCs w:val="24"/>
              </w:rPr>
              <w:t> </w:t>
            </w:r>
          </w:p>
        </w:tc>
      </w:tr>
      <w:tr w:rsidR="00240FCF" w:rsidRPr="00240FCF" w:rsidTr="00240FCF">
        <w:trPr>
          <w:trHeight w:val="600"/>
        </w:trPr>
        <w:tc>
          <w:tcPr>
            <w:tcW w:w="480" w:type="dxa"/>
            <w:tcBorders>
              <w:top w:val="nil"/>
              <w:left w:val="single" w:sz="4" w:space="0" w:color="auto"/>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jc w:val="center"/>
              <w:rPr>
                <w:rFonts w:ascii="Arial" w:eastAsia="Times New Roman" w:hAnsi="Arial" w:cs="Arial"/>
                <w:b/>
                <w:bCs/>
                <w:color w:val="000000"/>
                <w:sz w:val="24"/>
                <w:szCs w:val="24"/>
              </w:rPr>
            </w:pPr>
            <w:r w:rsidRPr="00240FCF">
              <w:rPr>
                <w:rFonts w:ascii="Arial" w:eastAsia="Times New Roman" w:hAnsi="Arial" w:cs="Arial"/>
                <w:b/>
                <w:bCs/>
                <w:color w:val="000000"/>
                <w:sz w:val="24"/>
                <w:szCs w:val="24"/>
              </w:rPr>
              <w:t>2</w:t>
            </w:r>
          </w:p>
        </w:tc>
        <w:tc>
          <w:tcPr>
            <w:tcW w:w="2612" w:type="dxa"/>
            <w:tcBorders>
              <w:top w:val="nil"/>
              <w:left w:val="nil"/>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rPr>
                <w:rFonts w:ascii="Arial" w:eastAsia="Times New Roman" w:hAnsi="Arial" w:cs="Arial"/>
                <w:b/>
                <w:bCs/>
                <w:color w:val="0000FF"/>
                <w:sz w:val="24"/>
                <w:szCs w:val="24"/>
              </w:rPr>
            </w:pPr>
            <w:r w:rsidRPr="00240FCF">
              <w:rPr>
                <w:rFonts w:ascii="Arial" w:eastAsia="Times New Roman" w:hAnsi="Arial" w:cs="Arial"/>
                <w:b/>
                <w:bCs/>
                <w:color w:val="0000FF"/>
                <w:sz w:val="24"/>
                <w:szCs w:val="24"/>
              </w:rPr>
              <w:t xml:space="preserve">102 Conveyor Drive </w:t>
            </w:r>
          </w:p>
        </w:tc>
        <w:tc>
          <w:tcPr>
            <w:tcW w:w="4660" w:type="dxa"/>
            <w:tcBorders>
              <w:top w:val="nil"/>
              <w:left w:val="nil"/>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rPr>
                <w:rFonts w:ascii="Arial" w:eastAsia="Times New Roman" w:hAnsi="Arial" w:cs="Arial"/>
                <w:color w:val="002060"/>
                <w:sz w:val="24"/>
                <w:szCs w:val="24"/>
              </w:rPr>
            </w:pPr>
            <w:r w:rsidRPr="00240FCF">
              <w:rPr>
                <w:rFonts w:ascii="Arial" w:eastAsia="Times New Roman" w:hAnsi="Arial" w:cs="Arial"/>
                <w:color w:val="002060"/>
                <w:sz w:val="24"/>
                <w:szCs w:val="24"/>
              </w:rPr>
              <w:t>Replacement of Gear Box model  BTN 200 with new Motor and drive allignment</w:t>
            </w:r>
          </w:p>
        </w:tc>
        <w:tc>
          <w:tcPr>
            <w:tcW w:w="1668" w:type="dxa"/>
            <w:tcBorders>
              <w:top w:val="nil"/>
              <w:left w:val="nil"/>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jc w:val="center"/>
              <w:rPr>
                <w:rFonts w:ascii="Arial" w:eastAsia="Times New Roman" w:hAnsi="Arial" w:cs="Arial"/>
                <w:color w:val="000000"/>
                <w:sz w:val="24"/>
                <w:szCs w:val="24"/>
              </w:rPr>
            </w:pPr>
            <w:r w:rsidRPr="00240FCF">
              <w:rPr>
                <w:rFonts w:ascii="Arial" w:eastAsia="Times New Roman" w:hAnsi="Arial" w:cs="Arial"/>
                <w:color w:val="000000"/>
                <w:sz w:val="24"/>
                <w:szCs w:val="24"/>
              </w:rPr>
              <w:t> </w:t>
            </w:r>
          </w:p>
        </w:tc>
      </w:tr>
      <w:tr w:rsidR="00240FCF" w:rsidRPr="00240FCF" w:rsidTr="00240FCF">
        <w:trPr>
          <w:trHeight w:val="600"/>
        </w:trPr>
        <w:tc>
          <w:tcPr>
            <w:tcW w:w="480" w:type="dxa"/>
            <w:tcBorders>
              <w:top w:val="nil"/>
              <w:left w:val="single" w:sz="4" w:space="0" w:color="auto"/>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jc w:val="center"/>
              <w:rPr>
                <w:rFonts w:ascii="Arial" w:eastAsia="Times New Roman" w:hAnsi="Arial" w:cs="Arial"/>
                <w:b/>
                <w:bCs/>
                <w:color w:val="000000"/>
                <w:sz w:val="24"/>
                <w:szCs w:val="24"/>
              </w:rPr>
            </w:pPr>
            <w:r w:rsidRPr="00240FCF">
              <w:rPr>
                <w:rFonts w:ascii="Arial" w:eastAsia="Times New Roman" w:hAnsi="Arial" w:cs="Arial"/>
                <w:b/>
                <w:bCs/>
                <w:color w:val="000000"/>
                <w:sz w:val="24"/>
                <w:szCs w:val="24"/>
              </w:rPr>
              <w:t>3</w:t>
            </w:r>
          </w:p>
        </w:tc>
        <w:tc>
          <w:tcPr>
            <w:tcW w:w="2612" w:type="dxa"/>
            <w:tcBorders>
              <w:top w:val="nil"/>
              <w:left w:val="nil"/>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rPr>
                <w:rFonts w:ascii="Arial" w:eastAsia="Times New Roman" w:hAnsi="Arial" w:cs="Arial"/>
                <w:b/>
                <w:bCs/>
                <w:color w:val="0000FF"/>
                <w:sz w:val="24"/>
                <w:szCs w:val="24"/>
              </w:rPr>
            </w:pPr>
            <w:r w:rsidRPr="00240FCF">
              <w:rPr>
                <w:rFonts w:ascii="Arial" w:eastAsia="Times New Roman" w:hAnsi="Arial" w:cs="Arial"/>
                <w:b/>
                <w:bCs/>
                <w:color w:val="0000FF"/>
                <w:sz w:val="24"/>
                <w:szCs w:val="24"/>
              </w:rPr>
              <w:t>130 Conveyor Drive</w:t>
            </w:r>
          </w:p>
        </w:tc>
        <w:tc>
          <w:tcPr>
            <w:tcW w:w="4660" w:type="dxa"/>
            <w:tcBorders>
              <w:top w:val="nil"/>
              <w:left w:val="nil"/>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rPr>
                <w:rFonts w:ascii="Arial" w:eastAsia="Times New Roman" w:hAnsi="Arial" w:cs="Arial"/>
                <w:color w:val="002060"/>
                <w:sz w:val="24"/>
                <w:szCs w:val="24"/>
              </w:rPr>
            </w:pPr>
            <w:r w:rsidRPr="00240FCF">
              <w:rPr>
                <w:rFonts w:ascii="Arial" w:eastAsia="Times New Roman" w:hAnsi="Arial" w:cs="Arial"/>
                <w:color w:val="002060"/>
                <w:sz w:val="24"/>
                <w:szCs w:val="24"/>
              </w:rPr>
              <w:t>Motor &amp; Gear Box model  HTN 320 replacement and drive allignment</w:t>
            </w:r>
          </w:p>
        </w:tc>
        <w:tc>
          <w:tcPr>
            <w:tcW w:w="1668" w:type="dxa"/>
            <w:tcBorders>
              <w:top w:val="nil"/>
              <w:left w:val="nil"/>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jc w:val="center"/>
              <w:rPr>
                <w:rFonts w:ascii="Arial" w:eastAsia="Times New Roman" w:hAnsi="Arial" w:cs="Arial"/>
                <w:color w:val="000000"/>
                <w:sz w:val="24"/>
                <w:szCs w:val="24"/>
              </w:rPr>
            </w:pPr>
            <w:r w:rsidRPr="00240FCF">
              <w:rPr>
                <w:rFonts w:ascii="Arial" w:eastAsia="Times New Roman" w:hAnsi="Arial" w:cs="Arial"/>
                <w:color w:val="000000"/>
                <w:sz w:val="24"/>
                <w:szCs w:val="24"/>
              </w:rPr>
              <w:t> </w:t>
            </w:r>
          </w:p>
        </w:tc>
      </w:tr>
      <w:tr w:rsidR="00240FCF" w:rsidRPr="00240FCF" w:rsidTr="00240FCF">
        <w:trPr>
          <w:trHeight w:val="750"/>
        </w:trPr>
        <w:tc>
          <w:tcPr>
            <w:tcW w:w="480" w:type="dxa"/>
            <w:tcBorders>
              <w:top w:val="nil"/>
              <w:left w:val="single" w:sz="4" w:space="0" w:color="auto"/>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jc w:val="center"/>
              <w:rPr>
                <w:rFonts w:ascii="Arial" w:eastAsia="Times New Roman" w:hAnsi="Arial" w:cs="Arial"/>
                <w:b/>
                <w:bCs/>
                <w:color w:val="000000"/>
                <w:sz w:val="24"/>
                <w:szCs w:val="24"/>
              </w:rPr>
            </w:pPr>
            <w:r w:rsidRPr="00240FCF">
              <w:rPr>
                <w:rFonts w:ascii="Arial" w:eastAsia="Times New Roman" w:hAnsi="Arial" w:cs="Arial"/>
                <w:b/>
                <w:bCs/>
                <w:color w:val="000000"/>
                <w:sz w:val="24"/>
                <w:szCs w:val="24"/>
              </w:rPr>
              <w:t>4</w:t>
            </w:r>
          </w:p>
        </w:tc>
        <w:tc>
          <w:tcPr>
            <w:tcW w:w="2612" w:type="dxa"/>
            <w:tcBorders>
              <w:top w:val="nil"/>
              <w:left w:val="nil"/>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rPr>
                <w:rFonts w:ascii="Arial" w:eastAsia="Times New Roman" w:hAnsi="Arial" w:cs="Arial"/>
                <w:b/>
                <w:bCs/>
                <w:color w:val="0000FF"/>
                <w:sz w:val="24"/>
                <w:szCs w:val="24"/>
              </w:rPr>
            </w:pPr>
            <w:r w:rsidRPr="00240FCF">
              <w:rPr>
                <w:rFonts w:ascii="Arial" w:eastAsia="Times New Roman" w:hAnsi="Arial" w:cs="Arial"/>
                <w:b/>
                <w:bCs/>
                <w:color w:val="0000FF"/>
                <w:sz w:val="24"/>
                <w:szCs w:val="24"/>
              </w:rPr>
              <w:t>112,113,&amp;104 Conv</w:t>
            </w:r>
          </w:p>
        </w:tc>
        <w:tc>
          <w:tcPr>
            <w:tcW w:w="4660" w:type="dxa"/>
            <w:tcBorders>
              <w:top w:val="nil"/>
              <w:left w:val="nil"/>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rPr>
                <w:rFonts w:ascii="Arial" w:eastAsia="Times New Roman" w:hAnsi="Arial" w:cs="Arial"/>
                <w:color w:val="002060"/>
                <w:sz w:val="24"/>
                <w:szCs w:val="24"/>
              </w:rPr>
            </w:pPr>
            <w:r w:rsidRPr="00240FCF">
              <w:rPr>
                <w:rFonts w:ascii="Arial" w:eastAsia="Times New Roman" w:hAnsi="Arial" w:cs="Arial"/>
                <w:color w:val="002060"/>
                <w:sz w:val="24"/>
                <w:szCs w:val="24"/>
              </w:rPr>
              <w:t>Conveyror belt 1000 mm width replacement with hot vulcanising</w:t>
            </w:r>
          </w:p>
        </w:tc>
        <w:tc>
          <w:tcPr>
            <w:tcW w:w="1668" w:type="dxa"/>
            <w:tcBorders>
              <w:top w:val="nil"/>
              <w:left w:val="nil"/>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jc w:val="center"/>
              <w:rPr>
                <w:rFonts w:ascii="Arial" w:eastAsia="Times New Roman" w:hAnsi="Arial" w:cs="Arial"/>
                <w:b/>
                <w:bCs/>
                <w:color w:val="C00000"/>
                <w:sz w:val="24"/>
                <w:szCs w:val="24"/>
              </w:rPr>
            </w:pPr>
            <w:r w:rsidRPr="00240FCF">
              <w:rPr>
                <w:rFonts w:ascii="Arial" w:eastAsia="Times New Roman" w:hAnsi="Arial" w:cs="Arial"/>
                <w:b/>
                <w:bCs/>
                <w:color w:val="C00000"/>
                <w:sz w:val="24"/>
                <w:szCs w:val="24"/>
              </w:rPr>
              <w:t>Total 400 Meter length</w:t>
            </w:r>
          </w:p>
        </w:tc>
      </w:tr>
      <w:tr w:rsidR="00240FCF" w:rsidRPr="00240FCF" w:rsidTr="00240FCF">
        <w:trPr>
          <w:trHeight w:val="600"/>
        </w:trPr>
        <w:tc>
          <w:tcPr>
            <w:tcW w:w="480" w:type="dxa"/>
            <w:tcBorders>
              <w:top w:val="nil"/>
              <w:left w:val="single" w:sz="4" w:space="0" w:color="auto"/>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jc w:val="center"/>
              <w:rPr>
                <w:rFonts w:ascii="Arial" w:eastAsia="Times New Roman" w:hAnsi="Arial" w:cs="Arial"/>
                <w:b/>
                <w:bCs/>
                <w:color w:val="000000"/>
                <w:sz w:val="24"/>
                <w:szCs w:val="24"/>
              </w:rPr>
            </w:pPr>
            <w:r w:rsidRPr="00240FCF">
              <w:rPr>
                <w:rFonts w:ascii="Arial" w:eastAsia="Times New Roman" w:hAnsi="Arial" w:cs="Arial"/>
                <w:b/>
                <w:bCs/>
                <w:color w:val="000000"/>
                <w:sz w:val="24"/>
                <w:szCs w:val="24"/>
              </w:rPr>
              <w:t>5</w:t>
            </w:r>
          </w:p>
        </w:tc>
        <w:tc>
          <w:tcPr>
            <w:tcW w:w="2612" w:type="dxa"/>
            <w:tcBorders>
              <w:top w:val="nil"/>
              <w:left w:val="nil"/>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rPr>
                <w:rFonts w:ascii="Arial" w:eastAsia="Times New Roman" w:hAnsi="Arial" w:cs="Arial"/>
                <w:b/>
                <w:bCs/>
                <w:color w:val="0000FF"/>
                <w:sz w:val="24"/>
                <w:szCs w:val="24"/>
              </w:rPr>
            </w:pPr>
            <w:r w:rsidRPr="00240FCF">
              <w:rPr>
                <w:rFonts w:ascii="Arial" w:eastAsia="Times New Roman" w:hAnsi="Arial" w:cs="Arial"/>
                <w:b/>
                <w:bCs/>
                <w:color w:val="0000FF"/>
                <w:sz w:val="24"/>
                <w:szCs w:val="24"/>
              </w:rPr>
              <w:t>202  &amp; 132 A Conv</w:t>
            </w:r>
          </w:p>
        </w:tc>
        <w:tc>
          <w:tcPr>
            <w:tcW w:w="4660" w:type="dxa"/>
            <w:tcBorders>
              <w:top w:val="nil"/>
              <w:left w:val="nil"/>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rPr>
                <w:rFonts w:ascii="Arial" w:eastAsia="Times New Roman" w:hAnsi="Arial" w:cs="Arial"/>
                <w:color w:val="002060"/>
                <w:sz w:val="24"/>
                <w:szCs w:val="24"/>
              </w:rPr>
            </w:pPr>
            <w:r w:rsidRPr="00240FCF">
              <w:rPr>
                <w:rFonts w:ascii="Arial" w:eastAsia="Times New Roman" w:hAnsi="Arial" w:cs="Arial"/>
                <w:color w:val="002060"/>
                <w:sz w:val="24"/>
                <w:szCs w:val="24"/>
              </w:rPr>
              <w:t>Conveyror belt 1400 mm width replacement with hot vulcanising</w:t>
            </w:r>
          </w:p>
        </w:tc>
        <w:tc>
          <w:tcPr>
            <w:tcW w:w="1668" w:type="dxa"/>
            <w:tcBorders>
              <w:top w:val="nil"/>
              <w:left w:val="nil"/>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jc w:val="center"/>
              <w:rPr>
                <w:rFonts w:ascii="Arial" w:eastAsia="Times New Roman" w:hAnsi="Arial" w:cs="Arial"/>
                <w:b/>
                <w:bCs/>
                <w:color w:val="C00000"/>
                <w:sz w:val="24"/>
                <w:szCs w:val="24"/>
              </w:rPr>
            </w:pPr>
            <w:r w:rsidRPr="00240FCF">
              <w:rPr>
                <w:rFonts w:ascii="Arial" w:eastAsia="Times New Roman" w:hAnsi="Arial" w:cs="Arial"/>
                <w:b/>
                <w:bCs/>
                <w:color w:val="C00000"/>
                <w:sz w:val="24"/>
                <w:szCs w:val="24"/>
              </w:rPr>
              <w:t>Total 150 Meter length</w:t>
            </w:r>
          </w:p>
        </w:tc>
      </w:tr>
      <w:tr w:rsidR="00240FCF" w:rsidRPr="00240FCF" w:rsidTr="00240FCF">
        <w:trPr>
          <w:trHeight w:val="600"/>
        </w:trPr>
        <w:tc>
          <w:tcPr>
            <w:tcW w:w="480" w:type="dxa"/>
            <w:tcBorders>
              <w:top w:val="nil"/>
              <w:left w:val="single" w:sz="4" w:space="0" w:color="auto"/>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jc w:val="center"/>
              <w:rPr>
                <w:rFonts w:ascii="Arial" w:eastAsia="Times New Roman" w:hAnsi="Arial" w:cs="Arial"/>
                <w:b/>
                <w:bCs/>
                <w:color w:val="000000"/>
                <w:sz w:val="24"/>
                <w:szCs w:val="24"/>
              </w:rPr>
            </w:pPr>
            <w:r w:rsidRPr="00240FCF">
              <w:rPr>
                <w:rFonts w:ascii="Arial" w:eastAsia="Times New Roman" w:hAnsi="Arial" w:cs="Arial"/>
                <w:b/>
                <w:bCs/>
                <w:color w:val="000000"/>
                <w:sz w:val="24"/>
                <w:szCs w:val="24"/>
              </w:rPr>
              <w:t>6</w:t>
            </w:r>
          </w:p>
        </w:tc>
        <w:tc>
          <w:tcPr>
            <w:tcW w:w="2612" w:type="dxa"/>
            <w:tcBorders>
              <w:top w:val="nil"/>
              <w:left w:val="nil"/>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rPr>
                <w:rFonts w:ascii="Arial" w:eastAsia="Times New Roman" w:hAnsi="Arial" w:cs="Arial"/>
                <w:b/>
                <w:bCs/>
                <w:color w:val="0000FF"/>
                <w:sz w:val="24"/>
                <w:szCs w:val="24"/>
              </w:rPr>
            </w:pPr>
            <w:r w:rsidRPr="00240FCF">
              <w:rPr>
                <w:rFonts w:ascii="Arial" w:eastAsia="Times New Roman" w:hAnsi="Arial" w:cs="Arial"/>
                <w:b/>
                <w:bCs/>
                <w:color w:val="0000FF"/>
                <w:sz w:val="24"/>
                <w:szCs w:val="24"/>
              </w:rPr>
              <w:t>101 Conv</w:t>
            </w:r>
          </w:p>
        </w:tc>
        <w:tc>
          <w:tcPr>
            <w:tcW w:w="4660" w:type="dxa"/>
            <w:tcBorders>
              <w:top w:val="nil"/>
              <w:left w:val="nil"/>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rPr>
                <w:rFonts w:ascii="Arial" w:eastAsia="Times New Roman" w:hAnsi="Arial" w:cs="Arial"/>
                <w:color w:val="002060"/>
                <w:sz w:val="24"/>
                <w:szCs w:val="24"/>
              </w:rPr>
            </w:pPr>
            <w:r w:rsidRPr="00240FCF">
              <w:rPr>
                <w:rFonts w:ascii="Arial" w:eastAsia="Times New Roman" w:hAnsi="Arial" w:cs="Arial"/>
                <w:color w:val="002060"/>
                <w:sz w:val="24"/>
                <w:szCs w:val="24"/>
              </w:rPr>
              <w:t>New Motor &amp; Oil seals of Gear box Replacement</w:t>
            </w:r>
          </w:p>
        </w:tc>
        <w:tc>
          <w:tcPr>
            <w:tcW w:w="1668" w:type="dxa"/>
            <w:tcBorders>
              <w:top w:val="nil"/>
              <w:left w:val="nil"/>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jc w:val="center"/>
              <w:rPr>
                <w:rFonts w:ascii="Arial" w:eastAsia="Times New Roman" w:hAnsi="Arial" w:cs="Arial"/>
                <w:color w:val="000000"/>
                <w:sz w:val="24"/>
                <w:szCs w:val="24"/>
              </w:rPr>
            </w:pPr>
            <w:r w:rsidRPr="00240FCF">
              <w:rPr>
                <w:rFonts w:ascii="Arial" w:eastAsia="Times New Roman" w:hAnsi="Arial" w:cs="Arial"/>
                <w:color w:val="000000"/>
                <w:sz w:val="24"/>
                <w:szCs w:val="24"/>
              </w:rPr>
              <w:t> </w:t>
            </w:r>
          </w:p>
        </w:tc>
      </w:tr>
      <w:tr w:rsidR="00240FCF" w:rsidRPr="00240FCF" w:rsidTr="00240FCF">
        <w:trPr>
          <w:trHeight w:val="1290"/>
        </w:trPr>
        <w:tc>
          <w:tcPr>
            <w:tcW w:w="480" w:type="dxa"/>
            <w:tcBorders>
              <w:top w:val="nil"/>
              <w:left w:val="single" w:sz="4" w:space="0" w:color="auto"/>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jc w:val="center"/>
              <w:rPr>
                <w:rFonts w:ascii="Arial" w:eastAsia="Times New Roman" w:hAnsi="Arial" w:cs="Arial"/>
                <w:b/>
                <w:bCs/>
                <w:color w:val="000000"/>
                <w:sz w:val="24"/>
                <w:szCs w:val="24"/>
              </w:rPr>
            </w:pPr>
            <w:r w:rsidRPr="00240FCF">
              <w:rPr>
                <w:rFonts w:ascii="Arial" w:eastAsia="Times New Roman" w:hAnsi="Arial" w:cs="Arial"/>
                <w:b/>
                <w:bCs/>
                <w:color w:val="000000"/>
                <w:sz w:val="24"/>
                <w:szCs w:val="24"/>
              </w:rPr>
              <w:t>7</w:t>
            </w:r>
          </w:p>
        </w:tc>
        <w:tc>
          <w:tcPr>
            <w:tcW w:w="2612" w:type="dxa"/>
            <w:tcBorders>
              <w:top w:val="nil"/>
              <w:left w:val="nil"/>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rPr>
                <w:rFonts w:ascii="Arial" w:eastAsia="Times New Roman" w:hAnsi="Arial" w:cs="Arial"/>
                <w:b/>
                <w:bCs/>
                <w:color w:val="0000FF"/>
                <w:sz w:val="24"/>
                <w:szCs w:val="24"/>
              </w:rPr>
            </w:pPr>
            <w:r w:rsidRPr="00240FCF">
              <w:rPr>
                <w:rFonts w:ascii="Arial" w:eastAsia="Times New Roman" w:hAnsi="Arial" w:cs="Arial"/>
                <w:b/>
                <w:bCs/>
                <w:color w:val="0000FF"/>
                <w:sz w:val="24"/>
                <w:szCs w:val="24"/>
              </w:rPr>
              <w:t>Bearings</w:t>
            </w:r>
          </w:p>
        </w:tc>
        <w:tc>
          <w:tcPr>
            <w:tcW w:w="4660" w:type="dxa"/>
            <w:tcBorders>
              <w:top w:val="nil"/>
              <w:left w:val="nil"/>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rPr>
                <w:rFonts w:ascii="Arial" w:eastAsia="Times New Roman" w:hAnsi="Arial" w:cs="Arial"/>
                <w:color w:val="002060"/>
                <w:sz w:val="24"/>
                <w:szCs w:val="24"/>
              </w:rPr>
            </w:pPr>
            <w:r w:rsidRPr="00240FCF">
              <w:rPr>
                <w:rFonts w:ascii="Arial" w:eastAsia="Times New Roman" w:hAnsi="Arial" w:cs="Arial"/>
                <w:color w:val="002060"/>
                <w:sz w:val="24"/>
                <w:szCs w:val="24"/>
              </w:rPr>
              <w:t>All the bearings of Conveyors checking/Replacement/Lubrication done</w:t>
            </w:r>
          </w:p>
        </w:tc>
        <w:tc>
          <w:tcPr>
            <w:tcW w:w="1668" w:type="dxa"/>
            <w:tcBorders>
              <w:top w:val="nil"/>
              <w:left w:val="nil"/>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jc w:val="center"/>
              <w:rPr>
                <w:rFonts w:ascii="Arial" w:eastAsia="Times New Roman" w:hAnsi="Arial" w:cs="Arial"/>
                <w:b/>
                <w:bCs/>
                <w:color w:val="C00000"/>
                <w:sz w:val="24"/>
                <w:szCs w:val="24"/>
              </w:rPr>
            </w:pPr>
            <w:r w:rsidRPr="00240FCF">
              <w:rPr>
                <w:rFonts w:ascii="Arial" w:eastAsia="Times New Roman" w:hAnsi="Arial" w:cs="Arial"/>
                <w:b/>
                <w:bCs/>
                <w:color w:val="C00000"/>
                <w:sz w:val="24"/>
                <w:szCs w:val="24"/>
              </w:rPr>
              <w:t>04 nos 22222 EK, 02 nos 22220 EK, 04 nos 22215 EK, 02 nos 22220 EK bearings replaced</w:t>
            </w:r>
          </w:p>
        </w:tc>
      </w:tr>
      <w:tr w:rsidR="00240FCF" w:rsidRPr="00240FCF" w:rsidTr="00240FCF">
        <w:trPr>
          <w:trHeight w:val="600"/>
        </w:trPr>
        <w:tc>
          <w:tcPr>
            <w:tcW w:w="480" w:type="dxa"/>
            <w:tcBorders>
              <w:top w:val="nil"/>
              <w:left w:val="single" w:sz="4" w:space="0" w:color="auto"/>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jc w:val="center"/>
              <w:rPr>
                <w:rFonts w:ascii="Arial" w:eastAsia="Times New Roman" w:hAnsi="Arial" w:cs="Arial"/>
                <w:b/>
                <w:bCs/>
                <w:color w:val="000000"/>
                <w:sz w:val="24"/>
                <w:szCs w:val="24"/>
              </w:rPr>
            </w:pPr>
            <w:r w:rsidRPr="00240FCF">
              <w:rPr>
                <w:rFonts w:ascii="Arial" w:eastAsia="Times New Roman" w:hAnsi="Arial" w:cs="Arial"/>
                <w:b/>
                <w:bCs/>
                <w:color w:val="000000"/>
                <w:sz w:val="24"/>
                <w:szCs w:val="24"/>
              </w:rPr>
              <w:t>8</w:t>
            </w:r>
          </w:p>
        </w:tc>
        <w:tc>
          <w:tcPr>
            <w:tcW w:w="2612" w:type="dxa"/>
            <w:tcBorders>
              <w:top w:val="nil"/>
              <w:left w:val="nil"/>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rPr>
                <w:rFonts w:ascii="Arial" w:eastAsia="Times New Roman" w:hAnsi="Arial" w:cs="Arial"/>
                <w:b/>
                <w:bCs/>
                <w:color w:val="0000FF"/>
                <w:sz w:val="24"/>
                <w:szCs w:val="24"/>
              </w:rPr>
            </w:pPr>
            <w:r w:rsidRPr="00240FCF">
              <w:rPr>
                <w:rFonts w:ascii="Arial" w:eastAsia="Times New Roman" w:hAnsi="Arial" w:cs="Arial"/>
                <w:b/>
                <w:bCs/>
                <w:color w:val="0000FF"/>
                <w:sz w:val="24"/>
                <w:szCs w:val="24"/>
              </w:rPr>
              <w:t>Slat Convs</w:t>
            </w:r>
          </w:p>
        </w:tc>
        <w:tc>
          <w:tcPr>
            <w:tcW w:w="4660" w:type="dxa"/>
            <w:tcBorders>
              <w:top w:val="nil"/>
              <w:left w:val="nil"/>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rPr>
                <w:rFonts w:ascii="Arial" w:eastAsia="Times New Roman" w:hAnsi="Arial" w:cs="Arial"/>
                <w:color w:val="002060"/>
                <w:sz w:val="24"/>
                <w:szCs w:val="24"/>
              </w:rPr>
            </w:pPr>
            <w:r w:rsidRPr="00240FCF">
              <w:rPr>
                <w:rFonts w:ascii="Arial" w:eastAsia="Times New Roman" w:hAnsi="Arial" w:cs="Arial"/>
                <w:color w:val="002060"/>
                <w:sz w:val="24"/>
                <w:szCs w:val="24"/>
              </w:rPr>
              <w:t>All the bearings of slat conv checked/replaced as per requirement</w:t>
            </w:r>
          </w:p>
        </w:tc>
        <w:tc>
          <w:tcPr>
            <w:tcW w:w="1668" w:type="dxa"/>
            <w:tcBorders>
              <w:top w:val="nil"/>
              <w:left w:val="nil"/>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jc w:val="center"/>
              <w:rPr>
                <w:rFonts w:ascii="Arial" w:eastAsia="Times New Roman" w:hAnsi="Arial" w:cs="Arial"/>
                <w:color w:val="000000"/>
                <w:sz w:val="24"/>
                <w:szCs w:val="24"/>
              </w:rPr>
            </w:pPr>
            <w:r w:rsidRPr="00240FCF">
              <w:rPr>
                <w:rFonts w:ascii="Arial" w:eastAsia="Times New Roman" w:hAnsi="Arial" w:cs="Arial"/>
                <w:color w:val="000000"/>
                <w:sz w:val="24"/>
                <w:szCs w:val="24"/>
              </w:rPr>
              <w:t> </w:t>
            </w:r>
          </w:p>
        </w:tc>
      </w:tr>
      <w:tr w:rsidR="00240FCF" w:rsidRPr="00240FCF" w:rsidTr="00240FCF">
        <w:trPr>
          <w:trHeight w:val="600"/>
        </w:trPr>
        <w:tc>
          <w:tcPr>
            <w:tcW w:w="480" w:type="dxa"/>
            <w:tcBorders>
              <w:top w:val="nil"/>
              <w:left w:val="single" w:sz="4" w:space="0" w:color="auto"/>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jc w:val="center"/>
              <w:rPr>
                <w:rFonts w:ascii="Arial" w:eastAsia="Times New Roman" w:hAnsi="Arial" w:cs="Arial"/>
                <w:b/>
                <w:bCs/>
                <w:color w:val="000000"/>
                <w:sz w:val="24"/>
                <w:szCs w:val="24"/>
              </w:rPr>
            </w:pPr>
            <w:r w:rsidRPr="00240FCF">
              <w:rPr>
                <w:rFonts w:ascii="Arial" w:eastAsia="Times New Roman" w:hAnsi="Arial" w:cs="Arial"/>
                <w:b/>
                <w:bCs/>
                <w:color w:val="000000"/>
                <w:sz w:val="24"/>
                <w:szCs w:val="24"/>
              </w:rPr>
              <w:t>9</w:t>
            </w:r>
          </w:p>
        </w:tc>
        <w:tc>
          <w:tcPr>
            <w:tcW w:w="2612" w:type="dxa"/>
            <w:tcBorders>
              <w:top w:val="nil"/>
              <w:left w:val="nil"/>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rPr>
                <w:rFonts w:ascii="Arial" w:eastAsia="Times New Roman" w:hAnsi="Arial" w:cs="Arial"/>
                <w:b/>
                <w:bCs/>
                <w:color w:val="0000FF"/>
                <w:sz w:val="24"/>
                <w:szCs w:val="24"/>
              </w:rPr>
            </w:pPr>
            <w:r w:rsidRPr="00240FCF">
              <w:rPr>
                <w:rFonts w:ascii="Arial" w:eastAsia="Times New Roman" w:hAnsi="Arial" w:cs="Arial"/>
                <w:b/>
                <w:bCs/>
                <w:color w:val="0000FF"/>
                <w:sz w:val="24"/>
                <w:szCs w:val="24"/>
              </w:rPr>
              <w:t>Portable Convs</w:t>
            </w:r>
          </w:p>
        </w:tc>
        <w:tc>
          <w:tcPr>
            <w:tcW w:w="4660" w:type="dxa"/>
            <w:tcBorders>
              <w:top w:val="nil"/>
              <w:left w:val="nil"/>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rPr>
                <w:rFonts w:ascii="Arial" w:eastAsia="Times New Roman" w:hAnsi="Arial" w:cs="Arial"/>
                <w:color w:val="002060"/>
                <w:sz w:val="24"/>
                <w:szCs w:val="24"/>
              </w:rPr>
            </w:pPr>
            <w:r w:rsidRPr="00240FCF">
              <w:rPr>
                <w:rFonts w:ascii="Arial" w:eastAsia="Times New Roman" w:hAnsi="Arial" w:cs="Arial"/>
                <w:color w:val="002060"/>
                <w:sz w:val="24"/>
                <w:szCs w:val="24"/>
              </w:rPr>
              <w:t>02 nos of belt replaced i.e. 650 mm width belt</w:t>
            </w:r>
          </w:p>
        </w:tc>
        <w:tc>
          <w:tcPr>
            <w:tcW w:w="1668" w:type="dxa"/>
            <w:tcBorders>
              <w:top w:val="nil"/>
              <w:left w:val="nil"/>
              <w:bottom w:val="single" w:sz="4" w:space="0" w:color="auto"/>
              <w:right w:val="single" w:sz="4" w:space="0" w:color="auto"/>
            </w:tcBorders>
            <w:shd w:val="clear" w:color="auto" w:fill="auto"/>
            <w:vAlign w:val="center"/>
            <w:hideMark/>
          </w:tcPr>
          <w:p w:rsidR="00240FCF" w:rsidRPr="00240FCF" w:rsidRDefault="00240FCF" w:rsidP="00240FCF">
            <w:pPr>
              <w:spacing w:after="0" w:line="240" w:lineRule="auto"/>
              <w:jc w:val="center"/>
              <w:rPr>
                <w:rFonts w:ascii="Arial" w:eastAsia="Times New Roman" w:hAnsi="Arial" w:cs="Arial"/>
                <w:color w:val="000000"/>
                <w:sz w:val="24"/>
                <w:szCs w:val="24"/>
              </w:rPr>
            </w:pPr>
            <w:r w:rsidRPr="00240FCF">
              <w:rPr>
                <w:rFonts w:ascii="Arial" w:eastAsia="Times New Roman" w:hAnsi="Arial" w:cs="Arial"/>
                <w:color w:val="000000"/>
                <w:sz w:val="24"/>
                <w:szCs w:val="24"/>
              </w:rPr>
              <w:t> </w:t>
            </w:r>
          </w:p>
        </w:tc>
      </w:tr>
      <w:tr w:rsidR="00240FCF" w:rsidRPr="00240FCF" w:rsidTr="00240FCF">
        <w:trPr>
          <w:trHeight w:val="600"/>
        </w:trPr>
        <w:tc>
          <w:tcPr>
            <w:tcW w:w="480" w:type="dxa"/>
            <w:tcBorders>
              <w:top w:val="nil"/>
              <w:left w:val="single" w:sz="4" w:space="0" w:color="auto"/>
              <w:bottom w:val="nil"/>
              <w:right w:val="single" w:sz="4" w:space="0" w:color="auto"/>
            </w:tcBorders>
            <w:shd w:val="clear" w:color="auto" w:fill="auto"/>
            <w:vAlign w:val="center"/>
            <w:hideMark/>
          </w:tcPr>
          <w:p w:rsidR="00240FCF" w:rsidRPr="00240FCF" w:rsidRDefault="00240FCF" w:rsidP="00240FCF">
            <w:pPr>
              <w:spacing w:after="0" w:line="240" w:lineRule="auto"/>
              <w:jc w:val="center"/>
              <w:rPr>
                <w:rFonts w:ascii="Arial" w:eastAsia="Times New Roman" w:hAnsi="Arial" w:cs="Arial"/>
                <w:b/>
                <w:bCs/>
                <w:color w:val="000000"/>
                <w:sz w:val="24"/>
                <w:szCs w:val="24"/>
              </w:rPr>
            </w:pPr>
            <w:r w:rsidRPr="00240FCF">
              <w:rPr>
                <w:rFonts w:ascii="Arial" w:eastAsia="Times New Roman" w:hAnsi="Arial" w:cs="Arial"/>
                <w:b/>
                <w:bCs/>
                <w:color w:val="000000"/>
                <w:sz w:val="24"/>
                <w:szCs w:val="24"/>
              </w:rPr>
              <w:t>10</w:t>
            </w:r>
          </w:p>
        </w:tc>
        <w:tc>
          <w:tcPr>
            <w:tcW w:w="2612" w:type="dxa"/>
            <w:tcBorders>
              <w:top w:val="nil"/>
              <w:left w:val="nil"/>
              <w:bottom w:val="nil"/>
              <w:right w:val="single" w:sz="4" w:space="0" w:color="auto"/>
            </w:tcBorders>
            <w:shd w:val="clear" w:color="auto" w:fill="auto"/>
            <w:vAlign w:val="center"/>
            <w:hideMark/>
          </w:tcPr>
          <w:p w:rsidR="00240FCF" w:rsidRPr="00240FCF" w:rsidRDefault="00240FCF" w:rsidP="00240FCF">
            <w:pPr>
              <w:spacing w:after="0" w:line="240" w:lineRule="auto"/>
              <w:rPr>
                <w:rFonts w:ascii="Arial" w:eastAsia="Times New Roman" w:hAnsi="Arial" w:cs="Arial"/>
                <w:b/>
                <w:bCs/>
                <w:color w:val="0000FF"/>
                <w:sz w:val="24"/>
                <w:szCs w:val="24"/>
              </w:rPr>
            </w:pPr>
            <w:r w:rsidRPr="00240FCF">
              <w:rPr>
                <w:rFonts w:ascii="Arial" w:eastAsia="Times New Roman" w:hAnsi="Arial" w:cs="Arial"/>
                <w:b/>
                <w:bCs/>
                <w:color w:val="0000FF"/>
                <w:sz w:val="24"/>
                <w:szCs w:val="24"/>
              </w:rPr>
              <w:t>GEAR BOX</w:t>
            </w:r>
          </w:p>
        </w:tc>
        <w:tc>
          <w:tcPr>
            <w:tcW w:w="4660" w:type="dxa"/>
            <w:tcBorders>
              <w:top w:val="nil"/>
              <w:left w:val="nil"/>
              <w:bottom w:val="nil"/>
              <w:right w:val="single" w:sz="4" w:space="0" w:color="auto"/>
            </w:tcBorders>
            <w:shd w:val="clear" w:color="auto" w:fill="auto"/>
            <w:vAlign w:val="center"/>
            <w:hideMark/>
          </w:tcPr>
          <w:p w:rsidR="00240FCF" w:rsidRPr="00240FCF" w:rsidRDefault="00240FCF" w:rsidP="00240FCF">
            <w:pPr>
              <w:spacing w:after="0" w:line="240" w:lineRule="auto"/>
              <w:rPr>
                <w:rFonts w:ascii="Arial" w:eastAsia="Times New Roman" w:hAnsi="Arial" w:cs="Arial"/>
                <w:color w:val="002060"/>
                <w:sz w:val="24"/>
                <w:szCs w:val="24"/>
              </w:rPr>
            </w:pPr>
            <w:r w:rsidRPr="00240FCF">
              <w:rPr>
                <w:rFonts w:ascii="Arial" w:eastAsia="Times New Roman" w:hAnsi="Arial" w:cs="Arial"/>
                <w:color w:val="002060"/>
                <w:sz w:val="24"/>
                <w:szCs w:val="24"/>
              </w:rPr>
              <w:t>All Gear box Oil Replacement</w:t>
            </w:r>
          </w:p>
        </w:tc>
        <w:tc>
          <w:tcPr>
            <w:tcW w:w="1668" w:type="dxa"/>
            <w:tcBorders>
              <w:top w:val="nil"/>
              <w:left w:val="nil"/>
              <w:bottom w:val="nil"/>
              <w:right w:val="single" w:sz="4" w:space="0" w:color="auto"/>
            </w:tcBorders>
            <w:shd w:val="clear" w:color="auto" w:fill="auto"/>
            <w:vAlign w:val="center"/>
            <w:hideMark/>
          </w:tcPr>
          <w:p w:rsidR="00240FCF" w:rsidRPr="00240FCF" w:rsidRDefault="00240FCF" w:rsidP="00240FCF">
            <w:pPr>
              <w:spacing w:after="0" w:line="240" w:lineRule="auto"/>
              <w:jc w:val="center"/>
              <w:rPr>
                <w:rFonts w:ascii="Arial" w:eastAsia="Times New Roman" w:hAnsi="Arial" w:cs="Arial"/>
                <w:color w:val="000000"/>
                <w:sz w:val="24"/>
                <w:szCs w:val="24"/>
              </w:rPr>
            </w:pPr>
            <w:r w:rsidRPr="00240FCF">
              <w:rPr>
                <w:rFonts w:ascii="Arial" w:eastAsia="Times New Roman" w:hAnsi="Arial" w:cs="Arial"/>
                <w:color w:val="000000"/>
                <w:sz w:val="24"/>
                <w:szCs w:val="24"/>
              </w:rPr>
              <w:t> </w:t>
            </w:r>
          </w:p>
        </w:tc>
      </w:tr>
    </w:tbl>
    <w:p w:rsidR="002636A9" w:rsidRDefault="002636A9" w:rsidP="00C667AB">
      <w:pPr>
        <w:jc w:val="center"/>
        <w:rPr>
          <w:rFonts w:ascii="Arial" w:hAnsi="Arial" w:cs="Arial"/>
          <w:b/>
          <w:color w:val="FF0000"/>
          <w:sz w:val="40"/>
          <w:szCs w:val="40"/>
          <w:u w:val="single"/>
        </w:rPr>
      </w:pPr>
    </w:p>
    <w:p w:rsidR="002636A9" w:rsidRDefault="002636A9" w:rsidP="00C667AB">
      <w:pPr>
        <w:jc w:val="center"/>
        <w:rPr>
          <w:rFonts w:ascii="Arial" w:hAnsi="Arial" w:cs="Arial"/>
          <w:b/>
          <w:color w:val="FF0000"/>
          <w:sz w:val="40"/>
          <w:szCs w:val="40"/>
          <w:u w:val="single"/>
        </w:rPr>
      </w:pPr>
    </w:p>
    <w:p w:rsidR="002636A9" w:rsidRDefault="002636A9" w:rsidP="00240FCF">
      <w:pPr>
        <w:rPr>
          <w:rFonts w:ascii="Arial" w:hAnsi="Arial" w:cs="Arial"/>
          <w:b/>
          <w:color w:val="FF0000"/>
          <w:sz w:val="40"/>
          <w:szCs w:val="40"/>
          <w:u w:val="single"/>
        </w:rPr>
      </w:pPr>
    </w:p>
    <w:p w:rsidR="007F6608" w:rsidRPr="00C667AB" w:rsidRDefault="007F6608" w:rsidP="00C667AB">
      <w:pPr>
        <w:jc w:val="center"/>
        <w:rPr>
          <w:rFonts w:ascii="Arial" w:hAnsi="Arial" w:cs="Arial"/>
          <w:b/>
          <w:color w:val="FF0000"/>
          <w:sz w:val="40"/>
          <w:szCs w:val="40"/>
          <w:u w:val="single"/>
        </w:rPr>
      </w:pPr>
      <w:r w:rsidRPr="00C667AB">
        <w:rPr>
          <w:rFonts w:ascii="Arial" w:hAnsi="Arial" w:cs="Arial"/>
          <w:b/>
          <w:color w:val="FF0000"/>
          <w:sz w:val="40"/>
          <w:szCs w:val="40"/>
          <w:u w:val="single"/>
        </w:rPr>
        <w:lastRenderedPageBreak/>
        <w:t>ENERGY CENTRE</w:t>
      </w:r>
    </w:p>
    <w:p w:rsidR="007F6608" w:rsidRPr="00AB2146" w:rsidRDefault="00C667AB" w:rsidP="00C667AB">
      <w:pPr>
        <w:jc w:val="center"/>
        <w:rPr>
          <w:rFonts w:ascii="Arial" w:hAnsi="Arial" w:cs="Arial"/>
          <w:b/>
          <w:color w:val="FF00FF"/>
          <w:sz w:val="28"/>
          <w:szCs w:val="28"/>
          <w:u w:val="single"/>
        </w:rPr>
      </w:pPr>
      <w:r>
        <w:rPr>
          <w:rFonts w:ascii="Arial" w:hAnsi="Arial" w:cs="Arial"/>
          <w:b/>
          <w:color w:val="FF00FF"/>
          <w:sz w:val="28"/>
          <w:szCs w:val="28"/>
          <w:u w:val="single"/>
        </w:rPr>
        <w:t>ANNUAL TURN</w:t>
      </w:r>
      <w:r w:rsidR="007F6608" w:rsidRPr="00AB2146">
        <w:rPr>
          <w:rFonts w:ascii="Arial" w:hAnsi="Arial" w:cs="Arial"/>
          <w:b/>
          <w:color w:val="FF00FF"/>
          <w:sz w:val="28"/>
          <w:szCs w:val="28"/>
          <w:u w:val="single"/>
        </w:rPr>
        <w:t xml:space="preserve">AROUND </w:t>
      </w:r>
      <w:r>
        <w:rPr>
          <w:rFonts w:ascii="Arial" w:hAnsi="Arial" w:cs="Arial"/>
          <w:b/>
          <w:color w:val="FF00FF"/>
          <w:sz w:val="28"/>
          <w:szCs w:val="28"/>
          <w:u w:val="single"/>
        </w:rPr>
        <w:t>REPORT</w:t>
      </w:r>
    </w:p>
    <w:p w:rsidR="007F6608" w:rsidRPr="00AB2146" w:rsidRDefault="007F6608" w:rsidP="00BE7EF1">
      <w:pPr>
        <w:jc w:val="both"/>
        <w:rPr>
          <w:rFonts w:ascii="Arial" w:hAnsi="Arial" w:cs="Arial"/>
          <w:b/>
        </w:rPr>
      </w:pPr>
    </w:p>
    <w:p w:rsidR="007F6608" w:rsidRPr="00C667AB" w:rsidRDefault="007F6608" w:rsidP="00BE7EF1">
      <w:pPr>
        <w:ind w:left="180"/>
        <w:jc w:val="both"/>
        <w:rPr>
          <w:rFonts w:ascii="Arial" w:hAnsi="Arial" w:cs="Arial"/>
          <w:b/>
          <w:color w:val="FF0000"/>
          <w:sz w:val="28"/>
          <w:szCs w:val="28"/>
        </w:rPr>
      </w:pPr>
      <w:proofErr w:type="gramStart"/>
      <w:r w:rsidRPr="00C667AB">
        <w:rPr>
          <w:rFonts w:ascii="Arial" w:hAnsi="Arial" w:cs="Arial"/>
          <w:b/>
          <w:color w:val="FF0000"/>
          <w:sz w:val="28"/>
          <w:szCs w:val="28"/>
          <w:u w:val="single"/>
        </w:rPr>
        <w:t>TG  COOLING</w:t>
      </w:r>
      <w:proofErr w:type="gramEnd"/>
      <w:r w:rsidRPr="00C667AB">
        <w:rPr>
          <w:rFonts w:ascii="Arial" w:hAnsi="Arial" w:cs="Arial"/>
          <w:b/>
          <w:color w:val="FF0000"/>
          <w:sz w:val="28"/>
          <w:szCs w:val="28"/>
          <w:u w:val="single"/>
        </w:rPr>
        <w:t xml:space="preserve"> TOWER</w:t>
      </w:r>
    </w:p>
    <w:p w:rsidR="007F6608" w:rsidRPr="00AB2146" w:rsidRDefault="007F6608" w:rsidP="00BE7EF1">
      <w:pPr>
        <w:ind w:left="180"/>
        <w:jc w:val="both"/>
        <w:rPr>
          <w:rFonts w:ascii="Arial" w:hAnsi="Arial" w:cs="Arial"/>
          <w:b/>
          <w:color w:val="FFFFFF"/>
          <w:sz w:val="28"/>
          <w:szCs w:val="28"/>
        </w:rPr>
      </w:pPr>
    </w:p>
    <w:p w:rsidR="007F6608" w:rsidRPr="00AB2146" w:rsidRDefault="007F6608" w:rsidP="00BE7EF1">
      <w:pPr>
        <w:ind w:left="180"/>
        <w:jc w:val="both"/>
        <w:rPr>
          <w:rFonts w:ascii="Arial" w:hAnsi="Arial" w:cs="Arial"/>
          <w:b/>
          <w:color w:val="339966"/>
        </w:rPr>
      </w:pPr>
      <w:r w:rsidRPr="00AB2146">
        <w:rPr>
          <w:rFonts w:ascii="Arial" w:hAnsi="Arial" w:cs="Arial"/>
          <w:b/>
          <w:color w:val="339966"/>
        </w:rPr>
        <w:t>A).TG CIRCULATING WATER PUMP</w:t>
      </w:r>
    </w:p>
    <w:p w:rsidR="007F6608" w:rsidRPr="00D5059A" w:rsidRDefault="007F6608" w:rsidP="00BE7EF1">
      <w:pPr>
        <w:ind w:left="180"/>
        <w:jc w:val="both"/>
        <w:rPr>
          <w:rFonts w:ascii="Arial" w:hAnsi="Arial" w:cs="Arial"/>
          <w:sz w:val="24"/>
          <w:szCs w:val="24"/>
        </w:rPr>
      </w:pPr>
      <w:r w:rsidRPr="00D5059A">
        <w:rPr>
          <w:rFonts w:ascii="Arial" w:hAnsi="Arial" w:cs="Arial"/>
          <w:sz w:val="24"/>
          <w:szCs w:val="24"/>
        </w:rPr>
        <w:t>Make</w:t>
      </w:r>
      <w:r w:rsidRPr="00D5059A">
        <w:rPr>
          <w:rFonts w:ascii="Arial" w:hAnsi="Arial" w:cs="Arial"/>
          <w:sz w:val="24"/>
          <w:szCs w:val="24"/>
        </w:rPr>
        <w:tab/>
      </w:r>
      <w:r w:rsidRPr="00D5059A">
        <w:rPr>
          <w:rFonts w:ascii="Arial" w:hAnsi="Arial" w:cs="Arial"/>
          <w:sz w:val="24"/>
          <w:szCs w:val="24"/>
        </w:rPr>
        <w:tab/>
      </w:r>
      <w:r w:rsidRPr="00D5059A">
        <w:rPr>
          <w:rFonts w:ascii="Arial" w:hAnsi="Arial" w:cs="Arial"/>
          <w:sz w:val="24"/>
          <w:szCs w:val="24"/>
        </w:rPr>
        <w:tab/>
      </w:r>
      <w:proofErr w:type="gramStart"/>
      <w:r w:rsidRPr="00D5059A">
        <w:rPr>
          <w:rFonts w:ascii="Arial" w:hAnsi="Arial" w:cs="Arial"/>
          <w:sz w:val="24"/>
          <w:szCs w:val="24"/>
        </w:rPr>
        <w:t>:MATHER</w:t>
      </w:r>
      <w:proofErr w:type="gramEnd"/>
      <w:r w:rsidRPr="00D5059A">
        <w:rPr>
          <w:rFonts w:ascii="Arial" w:hAnsi="Arial" w:cs="Arial"/>
          <w:sz w:val="24"/>
          <w:szCs w:val="24"/>
        </w:rPr>
        <w:t xml:space="preserve"> &amp; PLATT </w:t>
      </w:r>
    </w:p>
    <w:p w:rsidR="007F6608" w:rsidRPr="00D5059A" w:rsidRDefault="007F6608" w:rsidP="00BE7EF1">
      <w:pPr>
        <w:ind w:firstLine="180"/>
        <w:jc w:val="both"/>
        <w:rPr>
          <w:rFonts w:ascii="Arial" w:hAnsi="Arial" w:cs="Arial"/>
          <w:sz w:val="24"/>
          <w:szCs w:val="24"/>
        </w:rPr>
      </w:pPr>
      <w:r w:rsidRPr="00D5059A">
        <w:rPr>
          <w:rFonts w:ascii="Arial" w:hAnsi="Arial" w:cs="Arial"/>
          <w:sz w:val="24"/>
          <w:szCs w:val="24"/>
        </w:rPr>
        <w:t>Type of pump</w:t>
      </w:r>
      <w:r w:rsidRPr="00D5059A">
        <w:rPr>
          <w:rFonts w:ascii="Arial" w:hAnsi="Arial" w:cs="Arial"/>
          <w:sz w:val="24"/>
          <w:szCs w:val="24"/>
        </w:rPr>
        <w:tab/>
      </w:r>
      <w:r w:rsidRPr="00D5059A">
        <w:rPr>
          <w:rFonts w:ascii="Arial" w:hAnsi="Arial" w:cs="Arial"/>
          <w:sz w:val="24"/>
          <w:szCs w:val="24"/>
        </w:rPr>
        <w:tab/>
      </w:r>
      <w:proofErr w:type="gramStart"/>
      <w:r w:rsidRPr="00D5059A">
        <w:rPr>
          <w:rFonts w:ascii="Arial" w:hAnsi="Arial" w:cs="Arial"/>
          <w:sz w:val="24"/>
          <w:szCs w:val="24"/>
        </w:rPr>
        <w:t>:30</w:t>
      </w:r>
      <w:proofErr w:type="gramEnd"/>
      <w:r w:rsidRPr="00D5059A">
        <w:rPr>
          <w:rFonts w:ascii="Arial" w:hAnsi="Arial" w:cs="Arial"/>
          <w:sz w:val="24"/>
          <w:szCs w:val="24"/>
        </w:rPr>
        <w:t xml:space="preserve">”/30” ALE-T DV </w:t>
      </w:r>
    </w:p>
    <w:p w:rsidR="007F6608" w:rsidRPr="00D5059A" w:rsidRDefault="007F6608" w:rsidP="00BE7EF1">
      <w:pPr>
        <w:ind w:firstLine="180"/>
        <w:jc w:val="both"/>
        <w:rPr>
          <w:rFonts w:ascii="Arial" w:hAnsi="Arial" w:cs="Arial"/>
          <w:sz w:val="24"/>
          <w:szCs w:val="24"/>
        </w:rPr>
      </w:pPr>
      <w:r w:rsidRPr="00D5059A">
        <w:rPr>
          <w:rFonts w:ascii="Arial" w:hAnsi="Arial" w:cs="Arial"/>
          <w:sz w:val="24"/>
          <w:szCs w:val="24"/>
        </w:rPr>
        <w:t>Capacity</w:t>
      </w:r>
      <w:r w:rsidRPr="00D5059A">
        <w:rPr>
          <w:rFonts w:ascii="Arial" w:hAnsi="Arial" w:cs="Arial"/>
          <w:sz w:val="24"/>
          <w:szCs w:val="24"/>
        </w:rPr>
        <w:tab/>
      </w:r>
      <w:r w:rsidRPr="00D5059A">
        <w:rPr>
          <w:rFonts w:ascii="Arial" w:hAnsi="Arial" w:cs="Arial"/>
          <w:sz w:val="24"/>
          <w:szCs w:val="24"/>
        </w:rPr>
        <w:tab/>
      </w:r>
      <w:r w:rsidRPr="00D5059A">
        <w:rPr>
          <w:rFonts w:ascii="Arial" w:hAnsi="Arial" w:cs="Arial"/>
          <w:sz w:val="24"/>
          <w:szCs w:val="24"/>
        </w:rPr>
        <w:tab/>
      </w:r>
      <w:proofErr w:type="gramStart"/>
      <w:r w:rsidRPr="00D5059A">
        <w:rPr>
          <w:rFonts w:ascii="Arial" w:hAnsi="Arial" w:cs="Arial"/>
          <w:sz w:val="24"/>
          <w:szCs w:val="24"/>
        </w:rPr>
        <w:t>:7750</w:t>
      </w:r>
      <w:proofErr w:type="gramEnd"/>
      <w:r w:rsidRPr="00D5059A">
        <w:rPr>
          <w:rFonts w:ascii="Arial" w:hAnsi="Arial" w:cs="Arial"/>
          <w:sz w:val="24"/>
          <w:szCs w:val="24"/>
        </w:rPr>
        <w:t xml:space="preserve"> m3/hr</w:t>
      </w:r>
    </w:p>
    <w:p w:rsidR="007F6608" w:rsidRPr="00D5059A" w:rsidRDefault="007F6608" w:rsidP="00BE7EF1">
      <w:pPr>
        <w:ind w:firstLine="180"/>
        <w:jc w:val="both"/>
        <w:rPr>
          <w:rFonts w:ascii="Arial" w:hAnsi="Arial" w:cs="Arial"/>
          <w:sz w:val="24"/>
          <w:szCs w:val="24"/>
        </w:rPr>
      </w:pPr>
      <w:r w:rsidRPr="00D5059A">
        <w:rPr>
          <w:rFonts w:ascii="Arial" w:hAnsi="Arial" w:cs="Arial"/>
          <w:sz w:val="24"/>
          <w:szCs w:val="24"/>
        </w:rPr>
        <w:t>Net head</w:t>
      </w:r>
      <w:r w:rsidRPr="00D5059A">
        <w:rPr>
          <w:rFonts w:ascii="Arial" w:hAnsi="Arial" w:cs="Arial"/>
          <w:sz w:val="24"/>
          <w:szCs w:val="24"/>
        </w:rPr>
        <w:tab/>
      </w:r>
      <w:r w:rsidRPr="00D5059A">
        <w:rPr>
          <w:rFonts w:ascii="Arial" w:hAnsi="Arial" w:cs="Arial"/>
          <w:sz w:val="24"/>
          <w:szCs w:val="24"/>
        </w:rPr>
        <w:tab/>
      </w:r>
      <w:r w:rsidRPr="00D5059A">
        <w:rPr>
          <w:rFonts w:ascii="Arial" w:hAnsi="Arial" w:cs="Arial"/>
          <w:sz w:val="24"/>
          <w:szCs w:val="24"/>
        </w:rPr>
        <w:tab/>
      </w:r>
      <w:proofErr w:type="gramStart"/>
      <w:r w:rsidRPr="00D5059A">
        <w:rPr>
          <w:rFonts w:ascii="Arial" w:hAnsi="Arial" w:cs="Arial"/>
          <w:sz w:val="24"/>
          <w:szCs w:val="24"/>
        </w:rPr>
        <w:t>:37.86</w:t>
      </w:r>
      <w:proofErr w:type="gramEnd"/>
      <w:r w:rsidRPr="00D5059A">
        <w:rPr>
          <w:rFonts w:ascii="Arial" w:hAnsi="Arial" w:cs="Arial"/>
          <w:sz w:val="24"/>
          <w:szCs w:val="24"/>
        </w:rPr>
        <w:t xml:space="preserve"> M</w:t>
      </w:r>
    </w:p>
    <w:p w:rsidR="007F6608" w:rsidRPr="00AB2146" w:rsidRDefault="007F6608" w:rsidP="00BE7EF1">
      <w:pPr>
        <w:ind w:firstLine="180"/>
        <w:jc w:val="both"/>
        <w:rPr>
          <w:rFonts w:ascii="Arial" w:hAnsi="Arial" w:cs="Arial"/>
        </w:rPr>
      </w:pPr>
      <w:r w:rsidRPr="00D5059A">
        <w:rPr>
          <w:rFonts w:ascii="Arial" w:hAnsi="Arial" w:cs="Arial"/>
          <w:sz w:val="24"/>
          <w:szCs w:val="24"/>
        </w:rPr>
        <w:t>Drive</w:t>
      </w:r>
      <w:r w:rsidRPr="00D5059A">
        <w:rPr>
          <w:rFonts w:ascii="Arial" w:hAnsi="Arial" w:cs="Arial"/>
          <w:sz w:val="24"/>
          <w:szCs w:val="24"/>
        </w:rPr>
        <w:tab/>
      </w:r>
      <w:r w:rsidRPr="00D5059A">
        <w:rPr>
          <w:rFonts w:ascii="Arial" w:hAnsi="Arial" w:cs="Arial"/>
          <w:sz w:val="24"/>
          <w:szCs w:val="24"/>
        </w:rPr>
        <w:tab/>
      </w:r>
      <w:r w:rsidRPr="00D5059A">
        <w:rPr>
          <w:rFonts w:ascii="Arial" w:hAnsi="Arial" w:cs="Arial"/>
          <w:sz w:val="24"/>
          <w:szCs w:val="24"/>
        </w:rPr>
        <w:tab/>
      </w:r>
      <w:proofErr w:type="gramStart"/>
      <w:r w:rsidRPr="00D5059A">
        <w:rPr>
          <w:rFonts w:ascii="Arial" w:hAnsi="Arial" w:cs="Arial"/>
          <w:sz w:val="24"/>
          <w:szCs w:val="24"/>
        </w:rPr>
        <w:t>:Electric</w:t>
      </w:r>
      <w:proofErr w:type="gramEnd"/>
      <w:r w:rsidRPr="00D5059A">
        <w:rPr>
          <w:rFonts w:ascii="Arial" w:hAnsi="Arial" w:cs="Arial"/>
          <w:sz w:val="24"/>
          <w:szCs w:val="24"/>
        </w:rPr>
        <w:t xml:space="preserve"> Motor</w:t>
      </w:r>
    </w:p>
    <w:p w:rsidR="007F6608" w:rsidRPr="00AB2146" w:rsidRDefault="007F6608" w:rsidP="00BE7EF1">
      <w:pPr>
        <w:ind w:firstLine="180"/>
        <w:jc w:val="both"/>
        <w:rPr>
          <w:rFonts w:ascii="Arial" w:hAnsi="Arial" w:cs="Arial"/>
        </w:rPr>
      </w:pPr>
    </w:p>
    <w:p w:rsidR="007F6608" w:rsidRPr="00AB2146" w:rsidRDefault="007F6608" w:rsidP="00BE7EF1">
      <w:pPr>
        <w:jc w:val="both"/>
        <w:rPr>
          <w:rFonts w:ascii="Arial" w:hAnsi="Arial" w:cs="Arial"/>
        </w:rPr>
      </w:pPr>
    </w:p>
    <w:p w:rsidR="007F6608" w:rsidRPr="00D5059A" w:rsidRDefault="00D5059A" w:rsidP="00BE7EF1">
      <w:pPr>
        <w:jc w:val="both"/>
        <w:rPr>
          <w:rFonts w:ascii="Arial" w:hAnsi="Arial" w:cs="Arial"/>
          <w:b/>
          <w:color w:val="FF0000"/>
          <w:sz w:val="24"/>
          <w:szCs w:val="24"/>
        </w:rPr>
      </w:pPr>
      <w:r>
        <w:rPr>
          <w:rFonts w:ascii="Arial" w:hAnsi="Arial" w:cs="Arial"/>
          <w:b/>
          <w:color w:val="FF0000"/>
          <w:sz w:val="24"/>
          <w:szCs w:val="24"/>
        </w:rPr>
        <w:t xml:space="preserve">REPLACEMENT OF ROTOR ASSEMBLY </w:t>
      </w:r>
      <w:r w:rsidR="007F6608" w:rsidRPr="00D5059A">
        <w:rPr>
          <w:rFonts w:ascii="Arial" w:hAnsi="Arial" w:cs="Arial"/>
          <w:b/>
          <w:color w:val="FF0000"/>
          <w:sz w:val="24"/>
          <w:szCs w:val="24"/>
        </w:rPr>
        <w:t xml:space="preserve">IN TG CT PUMP A&amp;C AND   INSPECTION OF PUMPS     </w:t>
      </w:r>
    </w:p>
    <w:p w:rsidR="007F6608" w:rsidRPr="00D5059A" w:rsidRDefault="007F6608" w:rsidP="00BE7EF1">
      <w:pPr>
        <w:ind w:left="360"/>
        <w:jc w:val="both"/>
        <w:rPr>
          <w:rFonts w:ascii="Arial" w:hAnsi="Arial" w:cs="Arial"/>
          <w:b/>
          <w:sz w:val="24"/>
          <w:szCs w:val="24"/>
        </w:rPr>
      </w:pPr>
      <w:r w:rsidRPr="00D5059A">
        <w:rPr>
          <w:rFonts w:ascii="Arial" w:hAnsi="Arial" w:cs="Arial"/>
          <w:b/>
          <w:sz w:val="24"/>
          <w:szCs w:val="24"/>
        </w:rPr>
        <w:t>PROBLEM</w:t>
      </w:r>
    </w:p>
    <w:p w:rsidR="007F6608" w:rsidRPr="00D5059A" w:rsidRDefault="007F6608" w:rsidP="00BE7EF1">
      <w:pPr>
        <w:pStyle w:val="ListParagraph"/>
        <w:numPr>
          <w:ilvl w:val="0"/>
          <w:numId w:val="40"/>
        </w:numPr>
        <w:spacing w:after="0" w:line="240" w:lineRule="auto"/>
        <w:jc w:val="both"/>
        <w:rPr>
          <w:rFonts w:ascii="Arial" w:hAnsi="Arial" w:cs="Arial"/>
          <w:sz w:val="24"/>
          <w:szCs w:val="24"/>
        </w:rPr>
      </w:pPr>
      <w:r w:rsidRPr="00D5059A">
        <w:rPr>
          <w:rFonts w:ascii="Arial" w:hAnsi="Arial" w:cs="Arial"/>
          <w:sz w:val="24"/>
          <w:szCs w:val="24"/>
        </w:rPr>
        <w:t xml:space="preserve">During shut down in the year 2011 it was observed that the impeller vanes of Pumps with CS impeller were not in good condition, erosion/corrosion </w:t>
      </w:r>
      <w:proofErr w:type="gramStart"/>
      <w:r w:rsidRPr="00D5059A">
        <w:rPr>
          <w:rFonts w:ascii="Arial" w:hAnsi="Arial" w:cs="Arial"/>
          <w:sz w:val="24"/>
          <w:szCs w:val="24"/>
        </w:rPr>
        <w:t>were</w:t>
      </w:r>
      <w:proofErr w:type="gramEnd"/>
      <w:r w:rsidRPr="00D5059A">
        <w:rPr>
          <w:rFonts w:ascii="Arial" w:hAnsi="Arial" w:cs="Arial"/>
          <w:sz w:val="24"/>
          <w:szCs w:val="24"/>
        </w:rPr>
        <w:t xml:space="preserve"> found on the impeller vanes.</w:t>
      </w:r>
    </w:p>
    <w:p w:rsidR="007F6608" w:rsidRPr="00D5059A" w:rsidRDefault="007F6608" w:rsidP="00BE7EF1">
      <w:pPr>
        <w:pStyle w:val="ListParagraph"/>
        <w:numPr>
          <w:ilvl w:val="0"/>
          <w:numId w:val="40"/>
        </w:numPr>
        <w:spacing w:after="0" w:line="240" w:lineRule="auto"/>
        <w:jc w:val="both"/>
        <w:rPr>
          <w:rFonts w:ascii="Arial" w:hAnsi="Arial" w:cs="Arial"/>
          <w:sz w:val="24"/>
          <w:szCs w:val="24"/>
        </w:rPr>
      </w:pPr>
      <w:r w:rsidRPr="00D5059A">
        <w:rPr>
          <w:rFonts w:ascii="Arial" w:hAnsi="Arial" w:cs="Arial"/>
          <w:sz w:val="24"/>
          <w:szCs w:val="24"/>
        </w:rPr>
        <w:t>Cooling water pump ‘S’ was running with high vibration.</w:t>
      </w:r>
    </w:p>
    <w:p w:rsidR="007F6608" w:rsidRPr="00AB2146" w:rsidRDefault="007F6608" w:rsidP="00BE7EF1">
      <w:pPr>
        <w:jc w:val="both"/>
        <w:rPr>
          <w:rFonts w:ascii="Arial" w:hAnsi="Arial" w:cs="Arial"/>
        </w:rPr>
      </w:pPr>
      <w:r w:rsidRPr="00AB2146">
        <w:rPr>
          <w:rFonts w:ascii="Arial" w:hAnsi="Arial" w:cs="Arial"/>
        </w:rPr>
        <w:t xml:space="preserve">                     </w:t>
      </w:r>
    </w:p>
    <w:p w:rsidR="007F6608" w:rsidRPr="00D5059A" w:rsidRDefault="007F6608" w:rsidP="00BE7EF1">
      <w:pPr>
        <w:ind w:left="360"/>
        <w:jc w:val="both"/>
        <w:rPr>
          <w:rFonts w:ascii="Arial" w:hAnsi="Arial" w:cs="Arial"/>
          <w:sz w:val="24"/>
          <w:szCs w:val="24"/>
        </w:rPr>
      </w:pPr>
      <w:r w:rsidRPr="00D5059A">
        <w:rPr>
          <w:rFonts w:ascii="Arial" w:hAnsi="Arial" w:cs="Arial"/>
          <w:b/>
          <w:sz w:val="24"/>
          <w:szCs w:val="24"/>
        </w:rPr>
        <w:t>PLANNING</w:t>
      </w:r>
      <w:r w:rsidRPr="00D5059A">
        <w:rPr>
          <w:rFonts w:ascii="Arial" w:hAnsi="Arial" w:cs="Arial"/>
          <w:sz w:val="24"/>
          <w:szCs w:val="24"/>
        </w:rPr>
        <w:t xml:space="preserve"> </w:t>
      </w:r>
    </w:p>
    <w:p w:rsidR="007F6608" w:rsidRPr="00D5059A" w:rsidRDefault="007F6608" w:rsidP="00BE7EF1">
      <w:pPr>
        <w:pStyle w:val="ListParagraph"/>
        <w:numPr>
          <w:ilvl w:val="0"/>
          <w:numId w:val="41"/>
        </w:numPr>
        <w:spacing w:after="0" w:line="240" w:lineRule="auto"/>
        <w:jc w:val="both"/>
        <w:rPr>
          <w:rFonts w:ascii="Arial" w:hAnsi="Arial" w:cs="Arial"/>
          <w:sz w:val="24"/>
          <w:szCs w:val="24"/>
        </w:rPr>
      </w:pPr>
      <w:r w:rsidRPr="00D5059A">
        <w:rPr>
          <w:rFonts w:ascii="Arial" w:hAnsi="Arial" w:cs="Arial"/>
          <w:sz w:val="24"/>
          <w:szCs w:val="24"/>
        </w:rPr>
        <w:t xml:space="preserve">It was planned to replace rotor assembly with new one (SS impeller).   </w:t>
      </w:r>
    </w:p>
    <w:p w:rsidR="007F6608" w:rsidRPr="00D5059A" w:rsidRDefault="007F6608" w:rsidP="00BE7EF1">
      <w:pPr>
        <w:pStyle w:val="ListParagraph"/>
        <w:numPr>
          <w:ilvl w:val="0"/>
          <w:numId w:val="41"/>
        </w:numPr>
        <w:spacing w:after="0" w:line="240" w:lineRule="auto"/>
        <w:jc w:val="both"/>
        <w:rPr>
          <w:rFonts w:ascii="Arial" w:hAnsi="Arial" w:cs="Arial"/>
          <w:sz w:val="24"/>
          <w:szCs w:val="24"/>
        </w:rPr>
      </w:pPr>
      <w:r w:rsidRPr="00D5059A">
        <w:rPr>
          <w:rFonts w:ascii="Arial" w:hAnsi="Arial" w:cs="Arial"/>
          <w:sz w:val="24"/>
          <w:szCs w:val="24"/>
        </w:rPr>
        <w:t xml:space="preserve">It was decided to do the balancing of the rotor.                        </w:t>
      </w:r>
    </w:p>
    <w:p w:rsidR="007F6608" w:rsidRPr="00D5059A" w:rsidRDefault="007F6608" w:rsidP="00BE7EF1">
      <w:pPr>
        <w:ind w:left="360"/>
        <w:jc w:val="both"/>
        <w:rPr>
          <w:rFonts w:ascii="Arial" w:hAnsi="Arial" w:cs="Arial"/>
          <w:b/>
          <w:sz w:val="24"/>
          <w:szCs w:val="24"/>
        </w:rPr>
      </w:pPr>
    </w:p>
    <w:p w:rsidR="007F6608" w:rsidRPr="00D5059A" w:rsidRDefault="007F6608" w:rsidP="00BE7EF1">
      <w:pPr>
        <w:ind w:left="360"/>
        <w:jc w:val="both"/>
        <w:rPr>
          <w:rFonts w:ascii="Arial" w:hAnsi="Arial" w:cs="Arial"/>
          <w:b/>
          <w:sz w:val="24"/>
          <w:szCs w:val="24"/>
        </w:rPr>
      </w:pPr>
      <w:r w:rsidRPr="00D5059A">
        <w:rPr>
          <w:rFonts w:ascii="Arial" w:hAnsi="Arial" w:cs="Arial"/>
          <w:b/>
          <w:sz w:val="24"/>
          <w:szCs w:val="24"/>
        </w:rPr>
        <w:t>ACTIVITY INVOLVED</w:t>
      </w:r>
    </w:p>
    <w:p w:rsidR="007F6608" w:rsidRPr="00AB2146" w:rsidRDefault="007F6608" w:rsidP="00BE7EF1">
      <w:pPr>
        <w:ind w:left="360"/>
        <w:jc w:val="both"/>
        <w:rPr>
          <w:rFonts w:ascii="Arial" w:hAnsi="Arial" w:cs="Arial"/>
        </w:rPr>
      </w:pPr>
      <w:r w:rsidRPr="00AB2146">
        <w:rPr>
          <w:rFonts w:ascii="Arial" w:hAnsi="Arial" w:cs="Arial"/>
        </w:rPr>
        <w:t>1</w:t>
      </w:r>
      <w:r w:rsidRPr="00D5059A">
        <w:rPr>
          <w:rFonts w:ascii="Arial" w:hAnsi="Arial" w:cs="Arial"/>
          <w:sz w:val="24"/>
          <w:szCs w:val="24"/>
        </w:rPr>
        <w:t>.De-coupled with Motor.2 Removal of Top casing and Rotor assembly.3 Cleaning of inside top and bottom casing.3 Cleaning of parting plane.4 Inspection of white metal lined journal bearings and Ball bearing.5 Replacement of Rotor assembly.6 Boxed-up with proper gasket</w:t>
      </w:r>
      <w:r w:rsidRPr="00AB2146">
        <w:rPr>
          <w:rFonts w:ascii="Arial" w:hAnsi="Arial" w:cs="Arial"/>
        </w:rPr>
        <w:t>.</w:t>
      </w:r>
    </w:p>
    <w:p w:rsidR="007F6608" w:rsidRPr="00D5059A" w:rsidRDefault="007F6608" w:rsidP="00BE7EF1">
      <w:pPr>
        <w:ind w:left="360"/>
        <w:jc w:val="both"/>
        <w:rPr>
          <w:rFonts w:ascii="Arial" w:hAnsi="Arial" w:cs="Arial"/>
          <w:b/>
          <w:sz w:val="24"/>
          <w:szCs w:val="24"/>
        </w:rPr>
      </w:pPr>
      <w:r w:rsidRPr="00D5059A">
        <w:rPr>
          <w:rFonts w:ascii="Arial" w:hAnsi="Arial" w:cs="Arial"/>
          <w:b/>
          <w:sz w:val="24"/>
          <w:szCs w:val="24"/>
        </w:rPr>
        <w:lastRenderedPageBreak/>
        <w:t>EXECUTION OF JOB</w:t>
      </w:r>
    </w:p>
    <w:p w:rsidR="007F6608" w:rsidRPr="00D5059A" w:rsidRDefault="007F6608" w:rsidP="00BE7EF1">
      <w:pPr>
        <w:ind w:left="360"/>
        <w:jc w:val="both"/>
        <w:rPr>
          <w:rFonts w:ascii="Arial" w:hAnsi="Arial" w:cs="Arial"/>
          <w:sz w:val="24"/>
          <w:szCs w:val="24"/>
        </w:rPr>
      </w:pPr>
      <w:r w:rsidRPr="00D5059A">
        <w:rPr>
          <w:rFonts w:ascii="Arial" w:hAnsi="Arial" w:cs="Arial"/>
          <w:sz w:val="24"/>
          <w:szCs w:val="24"/>
        </w:rPr>
        <w:t>This job was executed by M/S S.V.Industries</w:t>
      </w:r>
      <w:r w:rsidR="00D5059A">
        <w:rPr>
          <w:rFonts w:ascii="Arial" w:hAnsi="Arial" w:cs="Arial"/>
          <w:sz w:val="24"/>
          <w:szCs w:val="24"/>
        </w:rPr>
        <w:t xml:space="preserve"> </w:t>
      </w:r>
      <w:r w:rsidRPr="00D5059A">
        <w:rPr>
          <w:rFonts w:ascii="Arial" w:hAnsi="Arial" w:cs="Arial"/>
          <w:sz w:val="24"/>
          <w:szCs w:val="24"/>
        </w:rPr>
        <w:t xml:space="preserve">(W.O No-252004121601) and alignment of the Pumps were done by IFFCO Technicians in the supervision of </w:t>
      </w:r>
      <w:proofErr w:type="gramStart"/>
      <w:r w:rsidRPr="00D5059A">
        <w:rPr>
          <w:rFonts w:ascii="Arial" w:hAnsi="Arial" w:cs="Arial"/>
          <w:sz w:val="24"/>
          <w:szCs w:val="24"/>
        </w:rPr>
        <w:t>IFFCO  Engineer</w:t>
      </w:r>
      <w:proofErr w:type="gramEnd"/>
      <w:r w:rsidRPr="00D5059A">
        <w:rPr>
          <w:rFonts w:ascii="Arial" w:hAnsi="Arial" w:cs="Arial"/>
          <w:sz w:val="24"/>
          <w:szCs w:val="24"/>
        </w:rPr>
        <w:t xml:space="preserve">.  </w:t>
      </w:r>
    </w:p>
    <w:p w:rsidR="007F6608" w:rsidRPr="00D5059A" w:rsidRDefault="007F6608" w:rsidP="00BE7EF1">
      <w:pPr>
        <w:ind w:left="360"/>
        <w:jc w:val="both"/>
        <w:rPr>
          <w:rFonts w:ascii="Arial" w:hAnsi="Arial" w:cs="Arial"/>
          <w:b/>
          <w:sz w:val="24"/>
          <w:szCs w:val="24"/>
        </w:rPr>
      </w:pPr>
      <w:r w:rsidRPr="00D5059A">
        <w:rPr>
          <w:rFonts w:ascii="Arial" w:hAnsi="Arial" w:cs="Arial"/>
          <w:b/>
          <w:sz w:val="24"/>
          <w:szCs w:val="24"/>
        </w:rPr>
        <w:t>SPARES USED</w:t>
      </w:r>
    </w:p>
    <w:p w:rsidR="007F6608" w:rsidRPr="00D5059A" w:rsidRDefault="007F6608" w:rsidP="00BE7EF1">
      <w:pPr>
        <w:numPr>
          <w:ilvl w:val="0"/>
          <w:numId w:val="39"/>
        </w:numPr>
        <w:spacing w:after="0" w:line="240" w:lineRule="auto"/>
        <w:jc w:val="both"/>
        <w:rPr>
          <w:rFonts w:ascii="Arial" w:hAnsi="Arial" w:cs="Arial"/>
          <w:sz w:val="24"/>
          <w:szCs w:val="24"/>
        </w:rPr>
      </w:pPr>
      <w:r w:rsidRPr="00D5059A">
        <w:rPr>
          <w:rFonts w:ascii="Arial" w:hAnsi="Arial" w:cs="Arial"/>
          <w:sz w:val="24"/>
          <w:szCs w:val="24"/>
        </w:rPr>
        <w:t>Rotor assembly complete in all respect (Two no.) for Pump A &amp; C</w:t>
      </w:r>
    </w:p>
    <w:p w:rsidR="007F6608" w:rsidRPr="00AB2146" w:rsidRDefault="007F6608" w:rsidP="00BE7EF1">
      <w:pPr>
        <w:numPr>
          <w:ilvl w:val="0"/>
          <w:numId w:val="39"/>
        </w:numPr>
        <w:spacing w:after="0" w:line="240" w:lineRule="auto"/>
        <w:jc w:val="both"/>
        <w:rPr>
          <w:rFonts w:ascii="Arial" w:hAnsi="Arial" w:cs="Arial"/>
        </w:rPr>
      </w:pPr>
      <w:r w:rsidRPr="00D5059A">
        <w:rPr>
          <w:rFonts w:ascii="Arial" w:hAnsi="Arial" w:cs="Arial"/>
          <w:sz w:val="24"/>
          <w:szCs w:val="24"/>
        </w:rPr>
        <w:t xml:space="preserve">Deep groove ball </w:t>
      </w:r>
      <w:proofErr w:type="gramStart"/>
      <w:r w:rsidRPr="00D5059A">
        <w:rPr>
          <w:rFonts w:ascii="Arial" w:hAnsi="Arial" w:cs="Arial"/>
          <w:sz w:val="24"/>
          <w:szCs w:val="24"/>
        </w:rPr>
        <w:t>Bearing(</w:t>
      </w:r>
      <w:proofErr w:type="gramEnd"/>
      <w:r w:rsidRPr="00D5059A">
        <w:rPr>
          <w:rFonts w:ascii="Arial" w:hAnsi="Arial" w:cs="Arial"/>
          <w:sz w:val="24"/>
          <w:szCs w:val="24"/>
        </w:rPr>
        <w:t>6315) three nos.(one for each pump</w:t>
      </w:r>
      <w:r w:rsidRPr="00AB2146">
        <w:rPr>
          <w:rFonts w:ascii="Arial" w:hAnsi="Arial" w:cs="Arial"/>
        </w:rPr>
        <w:t>).</w:t>
      </w:r>
    </w:p>
    <w:p w:rsidR="007F6608" w:rsidRPr="00AB2146" w:rsidRDefault="007F6608" w:rsidP="00BE7EF1">
      <w:pPr>
        <w:jc w:val="both"/>
        <w:rPr>
          <w:rFonts w:ascii="Arial" w:hAnsi="Arial" w:cs="Arial"/>
        </w:rPr>
      </w:pPr>
    </w:p>
    <w:p w:rsidR="007F6608" w:rsidRPr="00AB2146" w:rsidRDefault="007F6608" w:rsidP="00BE7EF1">
      <w:pPr>
        <w:jc w:val="both"/>
        <w:rPr>
          <w:rFonts w:ascii="Arial" w:hAnsi="Arial" w:cs="Arial"/>
        </w:rPr>
      </w:pPr>
    </w:p>
    <w:p w:rsidR="007F6608" w:rsidRPr="00AB2146" w:rsidRDefault="007F6608" w:rsidP="00BE7EF1">
      <w:pPr>
        <w:jc w:val="both"/>
        <w:rPr>
          <w:rFonts w:ascii="Arial" w:hAnsi="Arial" w:cs="Arial"/>
        </w:rPr>
      </w:pPr>
    </w:p>
    <w:p w:rsidR="007F6608" w:rsidRPr="00AB2146" w:rsidRDefault="0006341B" w:rsidP="00BE7EF1">
      <w:pPr>
        <w:jc w:val="both"/>
        <w:rPr>
          <w:rFonts w:ascii="Arial" w:hAnsi="Arial" w:cs="Arial"/>
        </w:rPr>
      </w:pPr>
      <w:r>
        <w:rPr>
          <w:rFonts w:ascii="Arial" w:hAnsi="Arial" w:cs="Arial"/>
          <w:noProof/>
          <w:lang w:bidi="or-IN"/>
        </w:rPr>
        <w:pict>
          <v:line id="_x0000_s1038" style="position:absolute;left:0;text-align:left;flip:y;z-index:251680768" from="63.55pt,223.5pt" to="167.25pt,350.65pt">
            <v:stroke endarrow="block"/>
          </v:line>
        </w:pict>
      </w:r>
      <w:r w:rsidR="007F6608" w:rsidRPr="00AB2146">
        <w:rPr>
          <w:rFonts w:ascii="Arial" w:hAnsi="Arial" w:cs="Arial"/>
          <w:noProof/>
        </w:rPr>
        <w:drawing>
          <wp:inline distT="0" distB="0" distL="0" distR="0">
            <wp:extent cx="5943600" cy="3978910"/>
            <wp:effectExtent l="19050" t="0" r="0" b="0"/>
            <wp:docPr id="64" name="Picture 1" descr="\\iffcopd\cd_library\Inspection\Shutdown-2013\iffco Maintenance photo 12.4.2013\DSC_0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ffcopd\cd_library\Inspection\Shutdown-2013\iffco Maintenance photo 12.4.2013\DSC_0379.JPG"/>
                    <pic:cNvPicPr>
                      <a:picLocks noChangeAspect="1" noChangeArrowheads="1"/>
                    </pic:cNvPicPr>
                  </pic:nvPicPr>
                  <pic:blipFill>
                    <a:blip r:embed="rId138"/>
                    <a:srcRect/>
                    <a:stretch>
                      <a:fillRect/>
                    </a:stretch>
                  </pic:blipFill>
                  <pic:spPr bwMode="auto">
                    <a:xfrm>
                      <a:off x="0" y="0"/>
                      <a:ext cx="5943600" cy="3978910"/>
                    </a:xfrm>
                    <a:prstGeom prst="rect">
                      <a:avLst/>
                    </a:prstGeom>
                    <a:noFill/>
                    <a:ln w="9525">
                      <a:noFill/>
                      <a:miter lim="800000"/>
                      <a:headEnd/>
                      <a:tailEnd/>
                    </a:ln>
                  </pic:spPr>
                </pic:pic>
              </a:graphicData>
            </a:graphic>
          </wp:inline>
        </w:drawing>
      </w:r>
    </w:p>
    <w:p w:rsidR="007F6608" w:rsidRPr="00AB2146" w:rsidRDefault="007F6608" w:rsidP="00BE7EF1">
      <w:pPr>
        <w:tabs>
          <w:tab w:val="left" w:pos="9540"/>
          <w:tab w:val="left" w:pos="12420"/>
        </w:tabs>
        <w:ind w:left="-1800" w:right="-900"/>
        <w:jc w:val="both"/>
        <w:rPr>
          <w:rFonts w:ascii="Arial" w:hAnsi="Arial" w:cs="Arial"/>
        </w:rPr>
      </w:pPr>
    </w:p>
    <w:p w:rsidR="007F6608" w:rsidRPr="00AB2146" w:rsidRDefault="007F6608" w:rsidP="00BE7EF1">
      <w:pPr>
        <w:ind w:left="360"/>
        <w:jc w:val="both"/>
        <w:rPr>
          <w:rFonts w:ascii="Arial" w:hAnsi="Arial" w:cs="Arial"/>
          <w:b/>
          <w:i/>
          <w:color w:val="0000FF"/>
          <w:u w:val="single"/>
        </w:rPr>
      </w:pPr>
      <w:r w:rsidRPr="00AB2146">
        <w:rPr>
          <w:rFonts w:ascii="Arial" w:hAnsi="Arial" w:cs="Arial"/>
          <w:b/>
          <w:i/>
          <w:color w:val="0000FF"/>
          <w:u w:val="single"/>
        </w:rPr>
        <w:t>OLD DAMAGED CS IMPELLER</w:t>
      </w:r>
    </w:p>
    <w:p w:rsidR="007F6608" w:rsidRPr="00AB2146" w:rsidRDefault="007F6608" w:rsidP="00BE7EF1">
      <w:pPr>
        <w:ind w:left="360"/>
        <w:jc w:val="both"/>
        <w:rPr>
          <w:rFonts w:ascii="Arial" w:hAnsi="Arial" w:cs="Arial"/>
          <w:b/>
          <w:i/>
          <w:color w:val="0000FF"/>
          <w:u w:val="single"/>
        </w:rPr>
      </w:pPr>
    </w:p>
    <w:p w:rsidR="007F6608" w:rsidRPr="00AB2146" w:rsidRDefault="0006341B" w:rsidP="00BE7EF1">
      <w:pPr>
        <w:ind w:left="360"/>
        <w:jc w:val="both"/>
        <w:rPr>
          <w:rFonts w:ascii="Arial" w:hAnsi="Arial" w:cs="Arial"/>
          <w:b/>
          <w:i/>
          <w:color w:val="0000FF"/>
          <w:u w:val="single"/>
        </w:rPr>
      </w:pPr>
      <w:r>
        <w:rPr>
          <w:rFonts w:ascii="Arial" w:hAnsi="Arial" w:cs="Arial"/>
          <w:b/>
          <w:i/>
          <w:noProof/>
          <w:color w:val="0000FF"/>
          <w:u w:val="single"/>
        </w:rPr>
        <w:lastRenderedPageBreak/>
        <w:pict>
          <v:line id="_x0000_s1051" style="position:absolute;left:0;text-align:left;flip:y;z-index:251694080" from="152.4pt,244.65pt" to="386.25pt,329.35pt">
            <v:stroke endarrow="block"/>
          </v:line>
        </w:pict>
      </w:r>
      <w:r w:rsidR="007F6608" w:rsidRPr="00AB2146">
        <w:rPr>
          <w:rFonts w:ascii="Arial" w:hAnsi="Arial" w:cs="Arial"/>
          <w:b/>
          <w:i/>
          <w:noProof/>
          <w:color w:val="0000FF"/>
          <w:u w:val="single"/>
        </w:rPr>
        <w:drawing>
          <wp:inline distT="0" distB="0" distL="0" distR="0">
            <wp:extent cx="5943600" cy="3978910"/>
            <wp:effectExtent l="19050" t="0" r="0" b="0"/>
            <wp:docPr id="63" name="Picture 2" descr="\\iffcopd\cd_library\Inspection\Shutdown-2013\iffco Maintenance photo 12.4.2013\DSC_0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ffcopd\cd_library\Inspection\Shutdown-2013\iffco Maintenance photo 12.4.2013\DSC_0380.JPG"/>
                    <pic:cNvPicPr>
                      <a:picLocks noChangeAspect="1" noChangeArrowheads="1"/>
                    </pic:cNvPicPr>
                  </pic:nvPicPr>
                  <pic:blipFill>
                    <a:blip r:embed="rId139"/>
                    <a:srcRect/>
                    <a:stretch>
                      <a:fillRect/>
                    </a:stretch>
                  </pic:blipFill>
                  <pic:spPr bwMode="auto">
                    <a:xfrm>
                      <a:off x="0" y="0"/>
                      <a:ext cx="5943600" cy="3978910"/>
                    </a:xfrm>
                    <a:prstGeom prst="rect">
                      <a:avLst/>
                    </a:prstGeom>
                    <a:noFill/>
                    <a:ln w="9525">
                      <a:noFill/>
                      <a:miter lim="800000"/>
                      <a:headEnd/>
                      <a:tailEnd/>
                    </a:ln>
                  </pic:spPr>
                </pic:pic>
              </a:graphicData>
            </a:graphic>
          </wp:inline>
        </w:drawing>
      </w:r>
    </w:p>
    <w:p w:rsidR="007F6608" w:rsidRPr="00AB2146" w:rsidRDefault="007F6608" w:rsidP="00BE7EF1">
      <w:pPr>
        <w:ind w:left="360"/>
        <w:jc w:val="both"/>
        <w:rPr>
          <w:rFonts w:ascii="Arial" w:hAnsi="Arial" w:cs="Arial"/>
          <w:b/>
          <w:color w:val="0070C0"/>
        </w:rPr>
      </w:pPr>
      <w:r w:rsidRPr="00AB2146">
        <w:rPr>
          <w:rFonts w:ascii="Arial" w:hAnsi="Arial" w:cs="Arial"/>
          <w:b/>
          <w:color w:val="0070C0"/>
        </w:rPr>
        <w:t>INSPECTION OF OLD DAMAGED IMPELLER</w:t>
      </w:r>
    </w:p>
    <w:p w:rsidR="007F6608" w:rsidRPr="00AB2146" w:rsidRDefault="007F6608" w:rsidP="00BE7EF1">
      <w:pPr>
        <w:ind w:left="360"/>
        <w:jc w:val="both"/>
        <w:rPr>
          <w:rFonts w:ascii="Arial" w:hAnsi="Arial" w:cs="Arial"/>
          <w:b/>
          <w:i/>
          <w:color w:val="999999"/>
          <w:u w:val="single"/>
        </w:rPr>
      </w:pPr>
    </w:p>
    <w:p w:rsidR="007F6608" w:rsidRPr="00AB2146" w:rsidRDefault="0006341B" w:rsidP="00BE7EF1">
      <w:pPr>
        <w:jc w:val="both"/>
        <w:rPr>
          <w:rFonts w:ascii="Arial" w:hAnsi="Arial" w:cs="Arial"/>
        </w:rPr>
      </w:pPr>
      <w:r>
        <w:rPr>
          <w:rFonts w:ascii="Arial" w:hAnsi="Arial" w:cs="Arial"/>
          <w:noProof/>
          <w:lang w:bidi="or-IN"/>
        </w:rPr>
        <w:lastRenderedPageBreak/>
        <w:pict>
          <v:line id="_x0000_s1037" style="position:absolute;left:0;text-align:left;flip:y;z-index:251679744" from="109.5pt,165.45pt" to="214.5pt,327.05pt">
            <v:stroke endarrow="block"/>
          </v:line>
        </w:pict>
      </w:r>
      <w:r w:rsidR="007F6608" w:rsidRPr="00AB2146">
        <w:rPr>
          <w:rFonts w:ascii="Arial" w:hAnsi="Arial" w:cs="Arial"/>
          <w:noProof/>
        </w:rPr>
        <w:drawing>
          <wp:inline distT="0" distB="0" distL="0" distR="0">
            <wp:extent cx="5943600" cy="3978910"/>
            <wp:effectExtent l="19050" t="0" r="0" b="0"/>
            <wp:docPr id="62" name="Picture 15" descr="\\iffcopd\cd_library\Inspection\Shutdown-2013\iffco Maintenance 13.4.2013\DSC_0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ffcopd\cd_library\Inspection\Shutdown-2013\iffco Maintenance 13.4.2013\DSC_0574.JPG"/>
                    <pic:cNvPicPr>
                      <a:picLocks noChangeAspect="1" noChangeArrowheads="1"/>
                    </pic:cNvPicPr>
                  </pic:nvPicPr>
                  <pic:blipFill>
                    <a:blip r:embed="rId140"/>
                    <a:srcRect/>
                    <a:stretch>
                      <a:fillRect/>
                    </a:stretch>
                  </pic:blipFill>
                  <pic:spPr bwMode="auto">
                    <a:xfrm>
                      <a:off x="0" y="0"/>
                      <a:ext cx="5943600" cy="3978910"/>
                    </a:xfrm>
                    <a:prstGeom prst="rect">
                      <a:avLst/>
                    </a:prstGeom>
                    <a:noFill/>
                    <a:ln w="9525">
                      <a:noFill/>
                      <a:miter lim="800000"/>
                      <a:headEnd/>
                      <a:tailEnd/>
                    </a:ln>
                  </pic:spPr>
                </pic:pic>
              </a:graphicData>
            </a:graphic>
          </wp:inline>
        </w:drawing>
      </w:r>
    </w:p>
    <w:p w:rsidR="007F6608" w:rsidRPr="00AB2146" w:rsidRDefault="007F6608" w:rsidP="00BE7EF1">
      <w:pPr>
        <w:ind w:left="360"/>
        <w:jc w:val="both"/>
        <w:rPr>
          <w:rFonts w:ascii="Arial" w:hAnsi="Arial" w:cs="Arial"/>
          <w:b/>
          <w:i/>
          <w:color w:val="999999"/>
          <w:u w:val="single"/>
        </w:rPr>
      </w:pPr>
      <w:r w:rsidRPr="00AB2146">
        <w:rPr>
          <w:rFonts w:ascii="Arial" w:hAnsi="Arial" w:cs="Arial"/>
          <w:b/>
          <w:i/>
          <w:color w:val="0000FF"/>
          <w:u w:val="single"/>
        </w:rPr>
        <w:t xml:space="preserve">INSTALLATION OF </w:t>
      </w:r>
      <w:proofErr w:type="gramStart"/>
      <w:r w:rsidRPr="00AB2146">
        <w:rPr>
          <w:rFonts w:ascii="Arial" w:hAnsi="Arial" w:cs="Arial"/>
          <w:b/>
          <w:i/>
          <w:color w:val="0000FF"/>
          <w:u w:val="single"/>
        </w:rPr>
        <w:t>NEW(</w:t>
      </w:r>
      <w:proofErr w:type="gramEnd"/>
      <w:r w:rsidRPr="00AB2146">
        <w:rPr>
          <w:rFonts w:ascii="Arial" w:hAnsi="Arial" w:cs="Arial"/>
          <w:b/>
          <w:i/>
          <w:color w:val="0000FF"/>
          <w:u w:val="single"/>
        </w:rPr>
        <w:t>SS) IMPELLER</w:t>
      </w:r>
    </w:p>
    <w:p w:rsidR="007F6608" w:rsidRPr="00AB2146" w:rsidRDefault="0006341B" w:rsidP="00BE7EF1">
      <w:pPr>
        <w:ind w:left="360"/>
        <w:jc w:val="both"/>
        <w:rPr>
          <w:rFonts w:ascii="Arial" w:hAnsi="Arial" w:cs="Arial"/>
          <w:b/>
          <w:i/>
          <w:color w:val="999999"/>
          <w:u w:val="single"/>
        </w:rPr>
      </w:pPr>
      <w:r>
        <w:rPr>
          <w:rFonts w:ascii="Arial" w:hAnsi="Arial" w:cs="Arial"/>
          <w:b/>
          <w:i/>
          <w:noProof/>
          <w:color w:val="999999"/>
          <w:u w:val="single"/>
        </w:rPr>
        <w:pict>
          <v:line id="_x0000_s1048" style="position:absolute;left:0;text-align:left;flip:y;z-index:251691008" from="139.4pt,166.5pt" to="241.5pt,291.35pt">
            <v:stroke endarrow="block"/>
          </v:line>
        </w:pict>
      </w:r>
      <w:r w:rsidR="007F6608" w:rsidRPr="00AB2146">
        <w:rPr>
          <w:rFonts w:ascii="Arial" w:hAnsi="Arial" w:cs="Arial"/>
          <w:b/>
          <w:i/>
          <w:noProof/>
          <w:color w:val="999999"/>
          <w:u w:val="single"/>
        </w:rPr>
        <w:drawing>
          <wp:inline distT="0" distB="0" distL="0" distR="0">
            <wp:extent cx="6060440" cy="3180715"/>
            <wp:effectExtent l="19050" t="0" r="0" b="0"/>
            <wp:docPr id="61" name="Picture 31" descr="C:\Documents and Settings\p210\Desktop\ENERGY CENTER\SHUTDOWN\DSC01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p210\Desktop\ENERGY CENTER\SHUTDOWN\DSC01027.JPG"/>
                    <pic:cNvPicPr>
                      <a:picLocks noChangeAspect="1" noChangeArrowheads="1"/>
                    </pic:cNvPicPr>
                  </pic:nvPicPr>
                  <pic:blipFill>
                    <a:blip r:embed="rId141"/>
                    <a:srcRect/>
                    <a:stretch>
                      <a:fillRect/>
                    </a:stretch>
                  </pic:blipFill>
                  <pic:spPr bwMode="auto">
                    <a:xfrm>
                      <a:off x="0" y="0"/>
                      <a:ext cx="6060440" cy="3180715"/>
                    </a:xfrm>
                    <a:prstGeom prst="rect">
                      <a:avLst/>
                    </a:prstGeom>
                    <a:noFill/>
                    <a:ln w="9525">
                      <a:noFill/>
                      <a:miter lim="800000"/>
                      <a:headEnd/>
                      <a:tailEnd/>
                    </a:ln>
                  </pic:spPr>
                </pic:pic>
              </a:graphicData>
            </a:graphic>
          </wp:inline>
        </w:drawing>
      </w:r>
    </w:p>
    <w:p w:rsidR="007F6608" w:rsidRPr="00AB2146" w:rsidRDefault="007F6608" w:rsidP="00BE7EF1">
      <w:pPr>
        <w:ind w:left="360"/>
        <w:jc w:val="both"/>
        <w:rPr>
          <w:rFonts w:ascii="Arial" w:hAnsi="Arial" w:cs="Arial"/>
          <w:b/>
          <w:i/>
          <w:color w:val="999999"/>
          <w:u w:val="single"/>
        </w:rPr>
      </w:pPr>
    </w:p>
    <w:p w:rsidR="007F6608" w:rsidRPr="00AB2146" w:rsidRDefault="007F6608" w:rsidP="00BE7EF1">
      <w:pPr>
        <w:jc w:val="both"/>
        <w:rPr>
          <w:rFonts w:ascii="Arial" w:hAnsi="Arial" w:cs="Arial"/>
          <w:b/>
          <w:bCs/>
          <w:i/>
          <w:iCs/>
          <w:color w:val="0000FF"/>
          <w:u w:val="single"/>
        </w:rPr>
      </w:pPr>
      <w:r w:rsidRPr="00AB2146">
        <w:rPr>
          <w:rFonts w:ascii="Arial" w:hAnsi="Arial" w:cs="Arial"/>
          <w:b/>
          <w:bCs/>
          <w:i/>
          <w:iCs/>
          <w:color w:val="0000FF"/>
          <w:u w:val="single"/>
        </w:rPr>
        <w:t>FITTING OF IMPELLER WORK UNDER PROGRESS</w:t>
      </w:r>
    </w:p>
    <w:p w:rsidR="007F6608" w:rsidRPr="00AB2146" w:rsidRDefault="007F6608" w:rsidP="00BE7EF1">
      <w:pPr>
        <w:ind w:left="360"/>
        <w:jc w:val="both"/>
        <w:rPr>
          <w:rFonts w:ascii="Arial" w:hAnsi="Arial" w:cs="Arial"/>
          <w:b/>
          <w:sz w:val="28"/>
          <w:szCs w:val="28"/>
        </w:rPr>
      </w:pPr>
      <w:r w:rsidRPr="00AB2146">
        <w:rPr>
          <w:rFonts w:ascii="Arial" w:hAnsi="Arial" w:cs="Arial"/>
          <w:b/>
          <w:sz w:val="28"/>
          <w:szCs w:val="28"/>
        </w:rPr>
        <w:lastRenderedPageBreak/>
        <w:t xml:space="preserve">Alignment readings are given below </w:t>
      </w:r>
    </w:p>
    <w:p w:rsidR="007F6608" w:rsidRPr="00AB2146" w:rsidRDefault="007F6608" w:rsidP="00BE7EF1">
      <w:pPr>
        <w:ind w:left="360"/>
        <w:jc w:val="both"/>
        <w:rPr>
          <w:rFonts w:ascii="Arial" w:hAnsi="Arial" w:cs="Arial"/>
          <w:b/>
          <w:sz w:val="28"/>
          <w:szCs w:val="28"/>
        </w:rPr>
      </w:pPr>
    </w:p>
    <w:p w:rsidR="007F6608" w:rsidRPr="00AB2146" w:rsidRDefault="007F6608" w:rsidP="00BE7EF1">
      <w:pPr>
        <w:ind w:left="360"/>
        <w:jc w:val="both"/>
        <w:rPr>
          <w:rFonts w:ascii="Arial" w:hAnsi="Arial" w:cs="Arial"/>
          <w:b/>
          <w:sz w:val="28"/>
          <w:szCs w:val="28"/>
        </w:rPr>
      </w:pPr>
      <w:proofErr w:type="gramStart"/>
      <w:r w:rsidRPr="00AB2146">
        <w:rPr>
          <w:rFonts w:ascii="Arial" w:hAnsi="Arial" w:cs="Arial"/>
          <w:b/>
          <w:sz w:val="28"/>
          <w:szCs w:val="28"/>
        </w:rPr>
        <w:t>Pump “A”.</w:t>
      </w:r>
      <w:proofErr w:type="gramEnd"/>
    </w:p>
    <w:p w:rsidR="007F6608" w:rsidRPr="00AB2146" w:rsidRDefault="007F6608" w:rsidP="00BE7EF1">
      <w:pPr>
        <w:ind w:left="360"/>
        <w:jc w:val="both"/>
        <w:rPr>
          <w:rFonts w:ascii="Arial" w:hAnsi="Arial" w:cs="Arial"/>
          <w:b/>
        </w:rPr>
      </w:pPr>
    </w:p>
    <w:p w:rsidR="007F6608" w:rsidRPr="00AB2146" w:rsidRDefault="007F6608" w:rsidP="00BE7EF1">
      <w:pPr>
        <w:ind w:left="360"/>
        <w:jc w:val="both"/>
        <w:rPr>
          <w:rFonts w:ascii="Arial" w:hAnsi="Arial" w:cs="Arial"/>
        </w:rPr>
      </w:pPr>
      <w:r w:rsidRPr="00AB2146">
        <w:rPr>
          <w:rFonts w:ascii="Arial" w:hAnsi="Arial" w:cs="Arial"/>
        </w:rPr>
        <w:t xml:space="preserve">            Radial</w:t>
      </w:r>
      <w:r w:rsidRPr="00AB2146">
        <w:rPr>
          <w:rFonts w:ascii="Arial" w:hAnsi="Arial" w:cs="Arial"/>
        </w:rPr>
        <w:tab/>
      </w:r>
      <w:r w:rsidRPr="00AB2146">
        <w:rPr>
          <w:rFonts w:ascii="Arial" w:hAnsi="Arial" w:cs="Arial"/>
        </w:rPr>
        <w:tab/>
      </w:r>
      <w:r w:rsidRPr="00AB2146">
        <w:rPr>
          <w:rFonts w:ascii="Arial" w:hAnsi="Arial" w:cs="Arial"/>
        </w:rPr>
        <w:tab/>
        <w:t xml:space="preserve">    Axial1</w:t>
      </w:r>
      <w:r w:rsidRPr="00AB2146">
        <w:rPr>
          <w:rFonts w:ascii="Arial" w:hAnsi="Arial" w:cs="Arial"/>
        </w:rPr>
        <w:tab/>
      </w:r>
      <w:r w:rsidRPr="00AB2146">
        <w:rPr>
          <w:rFonts w:ascii="Arial" w:hAnsi="Arial" w:cs="Arial"/>
        </w:rPr>
        <w:tab/>
      </w:r>
      <w:r w:rsidRPr="00AB2146">
        <w:rPr>
          <w:rFonts w:ascii="Arial" w:hAnsi="Arial" w:cs="Arial"/>
        </w:rPr>
        <w:tab/>
        <w:t>Axial2</w:t>
      </w:r>
    </w:p>
    <w:p w:rsidR="007F6608" w:rsidRPr="00AB2146" w:rsidRDefault="007F6608" w:rsidP="00BE7EF1">
      <w:pPr>
        <w:ind w:left="360"/>
        <w:jc w:val="both"/>
        <w:rPr>
          <w:rFonts w:ascii="Arial" w:hAnsi="Arial" w:cs="Arial"/>
        </w:rPr>
      </w:pPr>
    </w:p>
    <w:p w:rsidR="007F6608" w:rsidRPr="00AB2146" w:rsidRDefault="0006341B" w:rsidP="00BE7EF1">
      <w:pPr>
        <w:ind w:left="360"/>
        <w:jc w:val="both"/>
        <w:rPr>
          <w:rFonts w:ascii="Arial" w:hAnsi="Arial" w:cs="Arial"/>
        </w:rPr>
      </w:pPr>
      <w:r>
        <w:rPr>
          <w:rFonts w:ascii="Arial" w:hAnsi="Arial" w:cs="Arial"/>
          <w:noProof/>
        </w:rPr>
        <w:pict>
          <v:line id="_x0000_s1034" style="position:absolute;left:0;text-align:left;z-index:251676672" from="346.2pt,16.85pt" to="346.2pt,43.85pt"/>
        </w:pict>
      </w:r>
      <w:r>
        <w:rPr>
          <w:rFonts w:ascii="Arial" w:hAnsi="Arial" w:cs="Arial"/>
          <w:noProof/>
        </w:rPr>
        <w:pict>
          <v:line id="_x0000_s1032" style="position:absolute;left:0;text-align:left;z-index:251674624" from="215.2pt,16.25pt" to="215.2pt,43.25pt"/>
        </w:pict>
      </w:r>
      <w:r>
        <w:rPr>
          <w:rFonts w:ascii="Arial" w:hAnsi="Arial" w:cs="Arial"/>
          <w:noProof/>
        </w:rPr>
        <w:pict>
          <v:line id="_x0000_s1030" style="position:absolute;left:0;text-align:left;z-index:251672576" from="1in,16.85pt" to="1in,43.85pt"/>
        </w:pict>
      </w:r>
      <w:r w:rsidR="007F6608" w:rsidRPr="00AB2146">
        <w:rPr>
          <w:rFonts w:ascii="Arial" w:hAnsi="Arial" w:cs="Arial"/>
        </w:rPr>
        <w:t xml:space="preserve">            </w:t>
      </w:r>
      <w:r w:rsidR="005A5D85" w:rsidRPr="00AB2146">
        <w:rPr>
          <w:rFonts w:ascii="Arial" w:hAnsi="Arial" w:cs="Arial"/>
        </w:rPr>
        <w:t xml:space="preserve">  </w:t>
      </w:r>
      <w:r w:rsidR="007F6608" w:rsidRPr="00AB2146">
        <w:rPr>
          <w:rFonts w:ascii="Arial" w:hAnsi="Arial" w:cs="Arial"/>
        </w:rPr>
        <w:t xml:space="preserve">  (-0.08)                                 </w:t>
      </w:r>
      <w:r w:rsidR="005A5D85" w:rsidRPr="00AB2146">
        <w:rPr>
          <w:rFonts w:ascii="Arial" w:hAnsi="Arial" w:cs="Arial"/>
        </w:rPr>
        <w:t xml:space="preserve">        </w:t>
      </w:r>
      <w:r w:rsidR="007F6608" w:rsidRPr="00AB2146">
        <w:rPr>
          <w:rFonts w:ascii="Arial" w:hAnsi="Arial" w:cs="Arial"/>
        </w:rPr>
        <w:t xml:space="preserve"> (-0.06)                             </w:t>
      </w:r>
      <w:r w:rsidR="005A5D85" w:rsidRPr="00AB2146">
        <w:rPr>
          <w:rFonts w:ascii="Arial" w:hAnsi="Arial" w:cs="Arial"/>
        </w:rPr>
        <w:t xml:space="preserve">     </w:t>
      </w:r>
      <w:r w:rsidR="007F6608" w:rsidRPr="00AB2146">
        <w:rPr>
          <w:rFonts w:ascii="Arial" w:hAnsi="Arial" w:cs="Arial"/>
        </w:rPr>
        <w:t xml:space="preserve"> (-0.08)                </w:t>
      </w:r>
    </w:p>
    <w:p w:rsidR="007F6608" w:rsidRPr="00AB2146" w:rsidRDefault="007F6608" w:rsidP="00BE7EF1">
      <w:pPr>
        <w:ind w:left="360"/>
        <w:jc w:val="both"/>
        <w:rPr>
          <w:rFonts w:ascii="Arial" w:hAnsi="Arial" w:cs="Arial"/>
        </w:rPr>
      </w:pPr>
      <w:r w:rsidRPr="00AB2146">
        <w:rPr>
          <w:rFonts w:ascii="Arial" w:hAnsi="Arial" w:cs="Arial"/>
        </w:rPr>
        <w:t xml:space="preserve">                                                                                                 </w:t>
      </w:r>
    </w:p>
    <w:p w:rsidR="007F6608" w:rsidRPr="00AB2146" w:rsidRDefault="0006341B" w:rsidP="00BE7EF1">
      <w:pPr>
        <w:ind w:left="360"/>
        <w:jc w:val="both"/>
        <w:rPr>
          <w:rFonts w:ascii="Arial" w:hAnsi="Arial" w:cs="Arial"/>
        </w:rPr>
      </w:pPr>
      <w:r>
        <w:rPr>
          <w:rFonts w:ascii="Arial" w:hAnsi="Arial" w:cs="Arial"/>
          <w:noProof/>
        </w:rPr>
        <w:pict>
          <v:line id="_x0000_s1035" style="position:absolute;left:0;text-align:left;z-index:251677696" from="346.2pt,11.7pt" to="346.2pt,38.7pt"/>
        </w:pict>
      </w:r>
      <w:r>
        <w:rPr>
          <w:rFonts w:ascii="Arial" w:hAnsi="Arial" w:cs="Arial"/>
          <w:noProof/>
        </w:rPr>
        <w:pict>
          <v:line id="_x0000_s1033" style="position:absolute;left:0;text-align:left;z-index:251675648" from="215.2pt,11.7pt" to="215.2pt,38.7pt"/>
        </w:pict>
      </w:r>
      <w:r>
        <w:rPr>
          <w:rFonts w:ascii="Arial" w:hAnsi="Arial" w:cs="Arial"/>
          <w:noProof/>
        </w:rPr>
        <w:pict>
          <v:line id="_x0000_s1031" style="position:absolute;left:0;text-align:left;z-index:251673600" from="1in,11.7pt" to="1in,38.7pt"/>
        </w:pict>
      </w:r>
      <w:r w:rsidR="00D5059A">
        <w:rPr>
          <w:rFonts w:ascii="Arial" w:hAnsi="Arial" w:cs="Arial"/>
        </w:rPr>
        <w:t xml:space="preserve"> </w:t>
      </w:r>
      <w:r w:rsidR="005A5D85" w:rsidRPr="00AB2146">
        <w:rPr>
          <w:rFonts w:ascii="Arial" w:hAnsi="Arial" w:cs="Arial"/>
        </w:rPr>
        <w:t xml:space="preserve"> </w:t>
      </w:r>
      <w:r w:rsidR="007F6608" w:rsidRPr="00AB2146">
        <w:rPr>
          <w:rFonts w:ascii="Arial" w:hAnsi="Arial" w:cs="Arial"/>
        </w:rPr>
        <w:t>(0.00)----R</w:t>
      </w:r>
      <w:r w:rsidR="00D5059A" w:rsidRPr="00AB2146">
        <w:rPr>
          <w:rFonts w:ascii="Arial" w:hAnsi="Arial" w:cs="Arial"/>
        </w:rPr>
        <w:t>------- (</w:t>
      </w:r>
      <w:r w:rsidR="007F6608" w:rsidRPr="00AB2146">
        <w:rPr>
          <w:rFonts w:ascii="Arial" w:hAnsi="Arial" w:cs="Arial"/>
        </w:rPr>
        <w:t xml:space="preserve">-0.04)     </w:t>
      </w:r>
      <w:r w:rsidR="005A5D85" w:rsidRPr="00AB2146">
        <w:rPr>
          <w:rFonts w:ascii="Arial" w:hAnsi="Arial" w:cs="Arial"/>
        </w:rPr>
        <w:t xml:space="preserve">     </w:t>
      </w:r>
      <w:r w:rsidR="007F6608" w:rsidRPr="00AB2146">
        <w:rPr>
          <w:rFonts w:ascii="Arial" w:hAnsi="Arial" w:cs="Arial"/>
        </w:rPr>
        <w:t>(0.0</w:t>
      </w:r>
      <w:r w:rsidR="00D5059A" w:rsidRPr="00AB2146">
        <w:rPr>
          <w:rFonts w:ascii="Arial" w:hAnsi="Arial" w:cs="Arial"/>
        </w:rPr>
        <w:t>) -----</w:t>
      </w:r>
      <w:r w:rsidR="007F6608" w:rsidRPr="00AB2146">
        <w:rPr>
          <w:rFonts w:ascii="Arial" w:hAnsi="Arial" w:cs="Arial"/>
        </w:rPr>
        <w:t>A1</w:t>
      </w:r>
      <w:r w:rsidR="00D5059A" w:rsidRPr="00AB2146">
        <w:rPr>
          <w:rFonts w:ascii="Arial" w:hAnsi="Arial" w:cs="Arial"/>
        </w:rPr>
        <w:t>------ (</w:t>
      </w:r>
      <w:r w:rsidR="007F6608" w:rsidRPr="00AB2146">
        <w:rPr>
          <w:rFonts w:ascii="Arial" w:hAnsi="Arial" w:cs="Arial"/>
        </w:rPr>
        <w:t>-0.05)    (-0.01</w:t>
      </w:r>
      <w:r w:rsidR="00D5059A" w:rsidRPr="00AB2146">
        <w:rPr>
          <w:rFonts w:ascii="Arial" w:hAnsi="Arial" w:cs="Arial"/>
        </w:rPr>
        <w:t>) -----</w:t>
      </w:r>
      <w:r w:rsidR="007F6608" w:rsidRPr="00AB2146">
        <w:rPr>
          <w:rFonts w:ascii="Arial" w:hAnsi="Arial" w:cs="Arial"/>
        </w:rPr>
        <w:t>A2</w:t>
      </w:r>
      <w:r w:rsidR="00D5059A" w:rsidRPr="00AB2146">
        <w:rPr>
          <w:rFonts w:ascii="Arial" w:hAnsi="Arial" w:cs="Arial"/>
        </w:rPr>
        <w:t>------ (</w:t>
      </w:r>
      <w:r w:rsidR="007F6608" w:rsidRPr="00AB2146">
        <w:rPr>
          <w:rFonts w:ascii="Arial" w:hAnsi="Arial" w:cs="Arial"/>
        </w:rPr>
        <w:t>0.0)</w:t>
      </w:r>
    </w:p>
    <w:p w:rsidR="007F6608" w:rsidRPr="00AB2146" w:rsidRDefault="007F6608" w:rsidP="00BE7EF1">
      <w:pPr>
        <w:ind w:left="360"/>
        <w:jc w:val="both"/>
        <w:rPr>
          <w:rFonts w:ascii="Arial" w:hAnsi="Arial" w:cs="Arial"/>
        </w:rPr>
      </w:pPr>
      <w:r w:rsidRPr="00AB2146">
        <w:rPr>
          <w:rFonts w:ascii="Arial" w:hAnsi="Arial" w:cs="Arial"/>
        </w:rPr>
        <w:tab/>
      </w:r>
      <w:r w:rsidRPr="00AB2146">
        <w:rPr>
          <w:rFonts w:ascii="Arial" w:hAnsi="Arial" w:cs="Arial"/>
        </w:rPr>
        <w:tab/>
        <w:t xml:space="preserve">                                                                                                                    </w:t>
      </w:r>
    </w:p>
    <w:p w:rsidR="007F6608" w:rsidRPr="00AB2146" w:rsidRDefault="007F6608" w:rsidP="00BE7EF1">
      <w:pPr>
        <w:ind w:left="360"/>
        <w:jc w:val="both"/>
        <w:rPr>
          <w:rFonts w:ascii="Arial" w:hAnsi="Arial" w:cs="Arial"/>
        </w:rPr>
      </w:pPr>
      <w:r w:rsidRPr="00AB2146">
        <w:rPr>
          <w:rFonts w:ascii="Arial" w:hAnsi="Arial" w:cs="Arial"/>
        </w:rPr>
        <w:t xml:space="preserve">            </w:t>
      </w:r>
      <w:r w:rsidR="005A5D85" w:rsidRPr="00AB2146">
        <w:rPr>
          <w:rFonts w:ascii="Arial" w:hAnsi="Arial" w:cs="Arial"/>
        </w:rPr>
        <w:t xml:space="preserve">    </w:t>
      </w:r>
      <w:r w:rsidRPr="00AB2146">
        <w:rPr>
          <w:rFonts w:ascii="Arial" w:hAnsi="Arial" w:cs="Arial"/>
        </w:rPr>
        <w:t xml:space="preserve"> (0.03)                    </w:t>
      </w:r>
      <w:r w:rsidR="005A5D85" w:rsidRPr="00AB2146">
        <w:rPr>
          <w:rFonts w:ascii="Arial" w:hAnsi="Arial" w:cs="Arial"/>
        </w:rPr>
        <w:t xml:space="preserve">            </w:t>
      </w:r>
      <w:r w:rsidRPr="00AB2146">
        <w:rPr>
          <w:rFonts w:ascii="Arial" w:hAnsi="Arial" w:cs="Arial"/>
        </w:rPr>
        <w:t xml:space="preserve">              (0.01)          </w:t>
      </w:r>
      <w:r w:rsidR="005A5D85" w:rsidRPr="00AB2146">
        <w:rPr>
          <w:rFonts w:ascii="Arial" w:hAnsi="Arial" w:cs="Arial"/>
        </w:rPr>
        <w:t xml:space="preserve">          </w:t>
      </w:r>
      <w:r w:rsidRPr="00AB2146">
        <w:rPr>
          <w:rFonts w:ascii="Arial" w:hAnsi="Arial" w:cs="Arial"/>
        </w:rPr>
        <w:t xml:space="preserve">                         (0.02)</w:t>
      </w:r>
    </w:p>
    <w:p w:rsidR="007F6608" w:rsidRPr="00AB2146" w:rsidRDefault="007F6608" w:rsidP="00BE7EF1">
      <w:pPr>
        <w:ind w:left="360"/>
        <w:jc w:val="both"/>
        <w:rPr>
          <w:rFonts w:ascii="Arial" w:hAnsi="Arial" w:cs="Arial"/>
        </w:rPr>
      </w:pPr>
    </w:p>
    <w:p w:rsidR="007F6608" w:rsidRPr="00AB2146" w:rsidRDefault="007F6608" w:rsidP="00BE7EF1">
      <w:pPr>
        <w:ind w:left="360"/>
        <w:jc w:val="both"/>
        <w:rPr>
          <w:rFonts w:ascii="Arial" w:hAnsi="Arial" w:cs="Arial"/>
        </w:rPr>
      </w:pPr>
    </w:p>
    <w:p w:rsidR="007F6608" w:rsidRPr="00AB2146" w:rsidRDefault="007F6608" w:rsidP="00BE7EF1">
      <w:pPr>
        <w:ind w:left="360"/>
        <w:jc w:val="both"/>
        <w:rPr>
          <w:rFonts w:ascii="Arial" w:hAnsi="Arial" w:cs="Arial"/>
          <w:b/>
          <w:sz w:val="28"/>
          <w:szCs w:val="28"/>
        </w:rPr>
      </w:pPr>
      <w:r w:rsidRPr="00AB2146">
        <w:rPr>
          <w:rFonts w:ascii="Arial" w:hAnsi="Arial" w:cs="Arial"/>
          <w:b/>
          <w:sz w:val="28"/>
          <w:szCs w:val="28"/>
        </w:rPr>
        <w:t>Pump “C”.</w:t>
      </w:r>
    </w:p>
    <w:p w:rsidR="007F6608" w:rsidRPr="00AB2146" w:rsidRDefault="007F6608" w:rsidP="00BE7EF1">
      <w:pPr>
        <w:ind w:left="360"/>
        <w:jc w:val="both"/>
        <w:rPr>
          <w:rFonts w:ascii="Arial" w:hAnsi="Arial" w:cs="Arial"/>
          <w:b/>
          <w:sz w:val="28"/>
          <w:szCs w:val="28"/>
        </w:rPr>
      </w:pPr>
    </w:p>
    <w:p w:rsidR="007F6608" w:rsidRPr="00AB2146" w:rsidRDefault="007F6608" w:rsidP="00BE7EF1">
      <w:pPr>
        <w:ind w:left="360"/>
        <w:jc w:val="both"/>
        <w:rPr>
          <w:rFonts w:ascii="Arial" w:hAnsi="Arial" w:cs="Arial"/>
          <w:b/>
        </w:rPr>
      </w:pPr>
    </w:p>
    <w:p w:rsidR="007F6608" w:rsidRPr="00AB2146" w:rsidRDefault="007F6608" w:rsidP="00BE7EF1">
      <w:pPr>
        <w:ind w:left="360"/>
        <w:jc w:val="both"/>
        <w:rPr>
          <w:rFonts w:ascii="Arial" w:hAnsi="Arial" w:cs="Arial"/>
        </w:rPr>
      </w:pPr>
      <w:r w:rsidRPr="00AB2146">
        <w:rPr>
          <w:rFonts w:ascii="Arial" w:hAnsi="Arial" w:cs="Arial"/>
        </w:rPr>
        <w:t xml:space="preserve">            Radial</w:t>
      </w:r>
      <w:r w:rsidRPr="00AB2146">
        <w:rPr>
          <w:rFonts w:ascii="Arial" w:hAnsi="Arial" w:cs="Arial"/>
        </w:rPr>
        <w:tab/>
      </w:r>
      <w:r w:rsidRPr="00AB2146">
        <w:rPr>
          <w:rFonts w:ascii="Arial" w:hAnsi="Arial" w:cs="Arial"/>
        </w:rPr>
        <w:tab/>
      </w:r>
      <w:r w:rsidRPr="00AB2146">
        <w:rPr>
          <w:rFonts w:ascii="Arial" w:hAnsi="Arial" w:cs="Arial"/>
        </w:rPr>
        <w:tab/>
        <w:t xml:space="preserve">    Axial1</w:t>
      </w:r>
      <w:r w:rsidRPr="00AB2146">
        <w:rPr>
          <w:rFonts w:ascii="Arial" w:hAnsi="Arial" w:cs="Arial"/>
        </w:rPr>
        <w:tab/>
      </w:r>
      <w:r w:rsidRPr="00AB2146">
        <w:rPr>
          <w:rFonts w:ascii="Arial" w:hAnsi="Arial" w:cs="Arial"/>
        </w:rPr>
        <w:tab/>
      </w:r>
      <w:r w:rsidRPr="00AB2146">
        <w:rPr>
          <w:rFonts w:ascii="Arial" w:hAnsi="Arial" w:cs="Arial"/>
        </w:rPr>
        <w:tab/>
        <w:t>Axial2</w:t>
      </w:r>
    </w:p>
    <w:p w:rsidR="007F6608" w:rsidRPr="00AB2146" w:rsidRDefault="007F6608" w:rsidP="00BE7EF1">
      <w:pPr>
        <w:ind w:left="360"/>
        <w:jc w:val="both"/>
        <w:rPr>
          <w:rFonts w:ascii="Arial" w:hAnsi="Arial" w:cs="Arial"/>
        </w:rPr>
      </w:pPr>
    </w:p>
    <w:p w:rsidR="007F6608" w:rsidRPr="00AB2146" w:rsidRDefault="0006341B" w:rsidP="00BE7EF1">
      <w:pPr>
        <w:ind w:left="360"/>
        <w:jc w:val="both"/>
        <w:rPr>
          <w:rFonts w:ascii="Arial" w:hAnsi="Arial" w:cs="Arial"/>
        </w:rPr>
      </w:pPr>
      <w:r>
        <w:rPr>
          <w:rFonts w:ascii="Arial" w:hAnsi="Arial" w:cs="Arial"/>
          <w:noProof/>
        </w:rPr>
        <w:pict>
          <v:line id="_x0000_s1054" style="position:absolute;left:0;text-align:left;z-index:251697152" from="207pt,20.6pt" to="207pt,47.6pt"/>
        </w:pict>
      </w:r>
      <w:r>
        <w:rPr>
          <w:rFonts w:ascii="Arial" w:hAnsi="Arial" w:cs="Arial"/>
          <w:noProof/>
        </w:rPr>
        <w:pict>
          <v:line id="_x0000_s1052" style="position:absolute;left:0;text-align:left;z-index:251695104" from="78.1pt,20.6pt" to="78.1pt,47.6pt"/>
        </w:pict>
      </w:r>
      <w:r>
        <w:rPr>
          <w:rFonts w:ascii="Arial" w:hAnsi="Arial" w:cs="Arial"/>
          <w:noProof/>
        </w:rPr>
        <w:pict>
          <v:line id="_x0000_s1056" style="position:absolute;left:0;text-align:left;z-index:251699200" from="342pt,12.95pt" to="342pt,39.95pt"/>
        </w:pict>
      </w:r>
      <w:r w:rsidR="007F6608" w:rsidRPr="00AB2146">
        <w:rPr>
          <w:rFonts w:ascii="Arial" w:hAnsi="Arial" w:cs="Arial"/>
        </w:rPr>
        <w:t xml:space="preserve">            </w:t>
      </w:r>
      <w:r w:rsidR="005A5D85" w:rsidRPr="00AB2146">
        <w:rPr>
          <w:rFonts w:ascii="Arial" w:hAnsi="Arial" w:cs="Arial"/>
        </w:rPr>
        <w:t xml:space="preserve">   </w:t>
      </w:r>
      <w:r w:rsidR="007F6608" w:rsidRPr="00AB2146">
        <w:rPr>
          <w:rFonts w:ascii="Arial" w:hAnsi="Arial" w:cs="Arial"/>
        </w:rPr>
        <w:t xml:space="preserve">  (-0.03)                     </w:t>
      </w:r>
      <w:r w:rsidR="005A5D85" w:rsidRPr="00AB2146">
        <w:rPr>
          <w:rFonts w:ascii="Arial" w:hAnsi="Arial" w:cs="Arial"/>
        </w:rPr>
        <w:t xml:space="preserve">      </w:t>
      </w:r>
      <w:r w:rsidR="007F6608" w:rsidRPr="00AB2146">
        <w:rPr>
          <w:rFonts w:ascii="Arial" w:hAnsi="Arial" w:cs="Arial"/>
        </w:rPr>
        <w:t xml:space="preserve">             (+0.05)                </w:t>
      </w:r>
      <w:r w:rsidR="005A5D85" w:rsidRPr="00AB2146">
        <w:rPr>
          <w:rFonts w:ascii="Arial" w:hAnsi="Arial" w:cs="Arial"/>
        </w:rPr>
        <w:t xml:space="preserve">   </w:t>
      </w:r>
      <w:r w:rsidR="007F6608" w:rsidRPr="00AB2146">
        <w:rPr>
          <w:rFonts w:ascii="Arial" w:hAnsi="Arial" w:cs="Arial"/>
        </w:rPr>
        <w:t xml:space="preserve">              (0.05)                </w:t>
      </w:r>
    </w:p>
    <w:p w:rsidR="007F6608" w:rsidRPr="00AB2146" w:rsidRDefault="007F6608" w:rsidP="00BE7EF1">
      <w:pPr>
        <w:ind w:left="360"/>
        <w:jc w:val="both"/>
        <w:rPr>
          <w:rFonts w:ascii="Arial" w:hAnsi="Arial" w:cs="Arial"/>
        </w:rPr>
      </w:pPr>
      <w:r w:rsidRPr="00AB2146">
        <w:rPr>
          <w:rFonts w:ascii="Arial" w:hAnsi="Arial" w:cs="Arial"/>
        </w:rPr>
        <w:t xml:space="preserve">                                                                                                 </w:t>
      </w:r>
    </w:p>
    <w:p w:rsidR="007F6608" w:rsidRPr="00AB2146" w:rsidRDefault="0006341B" w:rsidP="00BE7EF1">
      <w:pPr>
        <w:ind w:left="360"/>
        <w:jc w:val="both"/>
        <w:rPr>
          <w:rFonts w:ascii="Arial" w:hAnsi="Arial" w:cs="Arial"/>
        </w:rPr>
      </w:pPr>
      <w:r>
        <w:rPr>
          <w:rFonts w:ascii="Arial" w:hAnsi="Arial" w:cs="Arial"/>
          <w:noProof/>
        </w:rPr>
        <w:pict>
          <v:line id="_x0000_s1055" style="position:absolute;left:0;text-align:left;z-index:251698176" from="207pt,17.6pt" to="207pt,44.6pt"/>
        </w:pict>
      </w:r>
      <w:r>
        <w:rPr>
          <w:rFonts w:ascii="Arial" w:hAnsi="Arial" w:cs="Arial"/>
          <w:noProof/>
        </w:rPr>
        <w:pict>
          <v:line id="_x0000_s1053" style="position:absolute;left:0;text-align:left;z-index:251696128" from="78.1pt,17.6pt" to="78.1pt,44.6pt"/>
        </w:pict>
      </w:r>
      <w:r>
        <w:rPr>
          <w:rFonts w:ascii="Arial" w:hAnsi="Arial" w:cs="Arial"/>
          <w:noProof/>
        </w:rPr>
        <w:pict>
          <v:line id="_x0000_s1057" style="position:absolute;left:0;text-align:left;z-index:251700224" from="342pt,11.7pt" to="342pt,38.7pt"/>
        </w:pict>
      </w:r>
      <w:r w:rsidR="00D5059A">
        <w:rPr>
          <w:rFonts w:ascii="Arial" w:hAnsi="Arial" w:cs="Arial"/>
        </w:rPr>
        <w:t xml:space="preserve">   </w:t>
      </w:r>
      <w:r w:rsidR="005A5D85" w:rsidRPr="00AB2146">
        <w:rPr>
          <w:rFonts w:ascii="Arial" w:hAnsi="Arial" w:cs="Arial"/>
        </w:rPr>
        <w:t xml:space="preserve"> </w:t>
      </w:r>
      <w:r w:rsidR="007F6608" w:rsidRPr="00AB2146">
        <w:rPr>
          <w:rFonts w:ascii="Arial" w:hAnsi="Arial" w:cs="Arial"/>
        </w:rPr>
        <w:t>(0.00)----R</w:t>
      </w:r>
      <w:proofErr w:type="gramStart"/>
      <w:r w:rsidR="007F6608" w:rsidRPr="00AB2146">
        <w:rPr>
          <w:rFonts w:ascii="Arial" w:hAnsi="Arial" w:cs="Arial"/>
        </w:rPr>
        <w:t>-------(</w:t>
      </w:r>
      <w:proofErr w:type="gramEnd"/>
      <w:r w:rsidR="007F6608" w:rsidRPr="00AB2146">
        <w:rPr>
          <w:rFonts w:ascii="Arial" w:hAnsi="Arial" w:cs="Arial"/>
        </w:rPr>
        <w:t xml:space="preserve">-0.05)     (0.0)-----A1------(0.1)    </w:t>
      </w:r>
      <w:r w:rsidR="005A5D85" w:rsidRPr="00AB2146">
        <w:rPr>
          <w:rFonts w:ascii="Arial" w:hAnsi="Arial" w:cs="Arial"/>
        </w:rPr>
        <w:t xml:space="preserve">        </w:t>
      </w:r>
      <w:r w:rsidR="007F6608" w:rsidRPr="00AB2146">
        <w:rPr>
          <w:rFonts w:ascii="Arial" w:hAnsi="Arial" w:cs="Arial"/>
        </w:rPr>
        <w:t>(0.06)-----A2------(0.0)</w:t>
      </w:r>
    </w:p>
    <w:p w:rsidR="007F6608" w:rsidRPr="00AB2146" w:rsidRDefault="007F6608" w:rsidP="00BE7EF1">
      <w:pPr>
        <w:ind w:left="360"/>
        <w:jc w:val="both"/>
        <w:rPr>
          <w:rFonts w:ascii="Arial" w:hAnsi="Arial" w:cs="Arial"/>
        </w:rPr>
      </w:pPr>
      <w:r w:rsidRPr="00AB2146">
        <w:rPr>
          <w:rFonts w:ascii="Arial" w:hAnsi="Arial" w:cs="Arial"/>
        </w:rPr>
        <w:tab/>
      </w:r>
      <w:r w:rsidRPr="00AB2146">
        <w:rPr>
          <w:rFonts w:ascii="Arial" w:hAnsi="Arial" w:cs="Arial"/>
        </w:rPr>
        <w:tab/>
        <w:t xml:space="preserve">                                                                                                                                      </w:t>
      </w:r>
    </w:p>
    <w:p w:rsidR="007F6608" w:rsidRPr="00AB2146" w:rsidRDefault="007F6608" w:rsidP="00BE7EF1">
      <w:pPr>
        <w:ind w:left="360"/>
        <w:jc w:val="both"/>
        <w:rPr>
          <w:rFonts w:ascii="Arial" w:hAnsi="Arial" w:cs="Arial"/>
        </w:rPr>
      </w:pPr>
      <w:r w:rsidRPr="00AB2146">
        <w:rPr>
          <w:rFonts w:ascii="Arial" w:hAnsi="Arial" w:cs="Arial"/>
        </w:rPr>
        <w:t xml:space="preserve">         </w:t>
      </w:r>
      <w:r w:rsidR="005A5D85" w:rsidRPr="00AB2146">
        <w:rPr>
          <w:rFonts w:ascii="Arial" w:hAnsi="Arial" w:cs="Arial"/>
        </w:rPr>
        <w:t xml:space="preserve">     </w:t>
      </w:r>
      <w:r w:rsidRPr="00AB2146">
        <w:rPr>
          <w:rFonts w:ascii="Arial" w:hAnsi="Arial" w:cs="Arial"/>
        </w:rPr>
        <w:t xml:space="preserve">    (-0.08)                          </w:t>
      </w:r>
      <w:r w:rsidR="005A5D85" w:rsidRPr="00AB2146">
        <w:rPr>
          <w:rFonts w:ascii="Arial" w:hAnsi="Arial" w:cs="Arial"/>
        </w:rPr>
        <w:t xml:space="preserve">         </w:t>
      </w:r>
      <w:r w:rsidRPr="00AB2146">
        <w:rPr>
          <w:rFonts w:ascii="Arial" w:hAnsi="Arial" w:cs="Arial"/>
        </w:rPr>
        <w:t xml:space="preserve">        (0.02)                    </w:t>
      </w:r>
      <w:r w:rsidR="005A5D85" w:rsidRPr="00AB2146">
        <w:rPr>
          <w:rFonts w:ascii="Arial" w:hAnsi="Arial" w:cs="Arial"/>
        </w:rPr>
        <w:t xml:space="preserve">          </w:t>
      </w:r>
      <w:r w:rsidRPr="00AB2146">
        <w:rPr>
          <w:rFonts w:ascii="Arial" w:hAnsi="Arial" w:cs="Arial"/>
        </w:rPr>
        <w:t xml:space="preserve">               (0.02)</w:t>
      </w:r>
    </w:p>
    <w:p w:rsidR="007F6608" w:rsidRPr="00AB2146" w:rsidRDefault="007F6608" w:rsidP="00BE7EF1">
      <w:pPr>
        <w:ind w:left="360"/>
        <w:jc w:val="both"/>
        <w:rPr>
          <w:rFonts w:ascii="Arial" w:hAnsi="Arial" w:cs="Arial"/>
        </w:rPr>
      </w:pPr>
    </w:p>
    <w:p w:rsidR="007F6608" w:rsidRPr="00AB2146" w:rsidRDefault="007F6608" w:rsidP="00BE7EF1">
      <w:pPr>
        <w:ind w:left="360"/>
        <w:jc w:val="both"/>
        <w:rPr>
          <w:rFonts w:ascii="Arial" w:hAnsi="Arial" w:cs="Arial"/>
        </w:rPr>
      </w:pPr>
    </w:p>
    <w:p w:rsidR="007F6608" w:rsidRPr="00AB2146" w:rsidRDefault="007F6608" w:rsidP="00BE7EF1">
      <w:pPr>
        <w:ind w:left="360"/>
        <w:jc w:val="both"/>
        <w:rPr>
          <w:rFonts w:ascii="Arial" w:hAnsi="Arial" w:cs="Arial"/>
        </w:rPr>
      </w:pPr>
    </w:p>
    <w:p w:rsidR="007F6608" w:rsidRPr="00AB2146" w:rsidRDefault="007F6608" w:rsidP="00BE7EF1">
      <w:pPr>
        <w:ind w:left="360"/>
        <w:jc w:val="both"/>
        <w:rPr>
          <w:rFonts w:ascii="Arial" w:hAnsi="Arial" w:cs="Arial"/>
          <w:b/>
          <w:sz w:val="28"/>
          <w:szCs w:val="28"/>
        </w:rPr>
      </w:pPr>
      <w:r w:rsidRPr="00AB2146">
        <w:rPr>
          <w:rFonts w:ascii="Arial" w:hAnsi="Arial" w:cs="Arial"/>
          <w:b/>
          <w:sz w:val="28"/>
          <w:szCs w:val="28"/>
        </w:rPr>
        <w:lastRenderedPageBreak/>
        <w:t>Pump “S”.</w:t>
      </w:r>
    </w:p>
    <w:p w:rsidR="007F6608" w:rsidRPr="00AB2146" w:rsidRDefault="007F6608" w:rsidP="00BE7EF1">
      <w:pPr>
        <w:ind w:left="360"/>
        <w:jc w:val="both"/>
        <w:rPr>
          <w:rFonts w:ascii="Arial" w:hAnsi="Arial" w:cs="Arial"/>
          <w:b/>
          <w:sz w:val="28"/>
          <w:szCs w:val="28"/>
        </w:rPr>
      </w:pPr>
    </w:p>
    <w:p w:rsidR="007F6608" w:rsidRPr="00AB2146" w:rsidRDefault="007F6608" w:rsidP="00BE7EF1">
      <w:pPr>
        <w:ind w:left="360"/>
        <w:jc w:val="both"/>
        <w:rPr>
          <w:rFonts w:ascii="Arial" w:hAnsi="Arial" w:cs="Arial"/>
          <w:b/>
        </w:rPr>
      </w:pPr>
    </w:p>
    <w:p w:rsidR="007F6608" w:rsidRPr="00AB2146" w:rsidRDefault="007F6608" w:rsidP="00BE7EF1">
      <w:pPr>
        <w:ind w:left="360"/>
        <w:jc w:val="both"/>
        <w:rPr>
          <w:rFonts w:ascii="Arial" w:hAnsi="Arial" w:cs="Arial"/>
        </w:rPr>
      </w:pPr>
      <w:r w:rsidRPr="00AB2146">
        <w:rPr>
          <w:rFonts w:ascii="Arial" w:hAnsi="Arial" w:cs="Arial"/>
        </w:rPr>
        <w:t xml:space="preserve">            Radial</w:t>
      </w:r>
      <w:r w:rsidRPr="00AB2146">
        <w:rPr>
          <w:rFonts w:ascii="Arial" w:hAnsi="Arial" w:cs="Arial"/>
        </w:rPr>
        <w:tab/>
      </w:r>
      <w:r w:rsidRPr="00AB2146">
        <w:rPr>
          <w:rFonts w:ascii="Arial" w:hAnsi="Arial" w:cs="Arial"/>
        </w:rPr>
        <w:tab/>
      </w:r>
      <w:r w:rsidRPr="00AB2146">
        <w:rPr>
          <w:rFonts w:ascii="Arial" w:hAnsi="Arial" w:cs="Arial"/>
        </w:rPr>
        <w:tab/>
        <w:t xml:space="preserve">    Axial1</w:t>
      </w:r>
      <w:r w:rsidRPr="00AB2146">
        <w:rPr>
          <w:rFonts w:ascii="Arial" w:hAnsi="Arial" w:cs="Arial"/>
        </w:rPr>
        <w:tab/>
      </w:r>
      <w:r w:rsidRPr="00AB2146">
        <w:rPr>
          <w:rFonts w:ascii="Arial" w:hAnsi="Arial" w:cs="Arial"/>
        </w:rPr>
        <w:tab/>
      </w:r>
      <w:r w:rsidRPr="00AB2146">
        <w:rPr>
          <w:rFonts w:ascii="Arial" w:hAnsi="Arial" w:cs="Arial"/>
        </w:rPr>
        <w:tab/>
        <w:t>Axial2</w:t>
      </w:r>
    </w:p>
    <w:p w:rsidR="007F6608" w:rsidRPr="00AB2146" w:rsidRDefault="007F6608" w:rsidP="00BE7EF1">
      <w:pPr>
        <w:ind w:left="360"/>
        <w:jc w:val="both"/>
        <w:rPr>
          <w:rFonts w:ascii="Arial" w:hAnsi="Arial" w:cs="Arial"/>
        </w:rPr>
      </w:pPr>
    </w:p>
    <w:p w:rsidR="007F6608" w:rsidRPr="00AB2146" w:rsidRDefault="0006341B" w:rsidP="00BE7EF1">
      <w:pPr>
        <w:ind w:left="360"/>
        <w:jc w:val="both"/>
        <w:rPr>
          <w:rFonts w:ascii="Arial" w:hAnsi="Arial" w:cs="Arial"/>
        </w:rPr>
      </w:pPr>
      <w:r>
        <w:rPr>
          <w:rFonts w:ascii="Arial" w:hAnsi="Arial" w:cs="Arial"/>
          <w:noProof/>
        </w:rPr>
        <w:pict>
          <v:line id="_x0000_s1058" style="position:absolute;left:0;text-align:left;z-index:251701248" from="76.6pt,19.85pt" to="76.6pt,46.85pt"/>
        </w:pict>
      </w:r>
      <w:r>
        <w:rPr>
          <w:rFonts w:ascii="Arial" w:hAnsi="Arial" w:cs="Arial"/>
          <w:noProof/>
        </w:rPr>
        <w:pict>
          <v:line id="_x0000_s1062" style="position:absolute;left:0;text-align:left;z-index:251705344" from="342pt,12.95pt" to="342pt,39.95pt"/>
        </w:pict>
      </w:r>
      <w:r>
        <w:rPr>
          <w:rFonts w:ascii="Arial" w:hAnsi="Arial" w:cs="Arial"/>
          <w:noProof/>
        </w:rPr>
        <w:pict>
          <v:line id="_x0000_s1060" style="position:absolute;left:0;text-align:left;z-index:251703296" from="207pt,12.95pt" to="207pt,39.95pt"/>
        </w:pict>
      </w:r>
      <w:r w:rsidR="007F6608" w:rsidRPr="00AB2146">
        <w:rPr>
          <w:rFonts w:ascii="Arial" w:hAnsi="Arial" w:cs="Arial"/>
        </w:rPr>
        <w:t xml:space="preserve">            </w:t>
      </w:r>
      <w:r w:rsidR="005A5D85" w:rsidRPr="00AB2146">
        <w:rPr>
          <w:rFonts w:ascii="Arial" w:hAnsi="Arial" w:cs="Arial"/>
        </w:rPr>
        <w:t xml:space="preserve">    </w:t>
      </w:r>
      <w:r w:rsidR="007F6608" w:rsidRPr="00AB2146">
        <w:rPr>
          <w:rFonts w:ascii="Arial" w:hAnsi="Arial" w:cs="Arial"/>
        </w:rPr>
        <w:t xml:space="preserve"> </w:t>
      </w:r>
      <w:r w:rsidR="005A5D85" w:rsidRPr="00AB2146">
        <w:rPr>
          <w:rFonts w:ascii="Arial" w:hAnsi="Arial" w:cs="Arial"/>
        </w:rPr>
        <w:t xml:space="preserve">   </w:t>
      </w:r>
      <w:r w:rsidR="007F6608" w:rsidRPr="00AB2146">
        <w:rPr>
          <w:rFonts w:ascii="Arial" w:hAnsi="Arial" w:cs="Arial"/>
        </w:rPr>
        <w:t xml:space="preserve"> (0.04)                                  </w:t>
      </w:r>
      <w:r w:rsidR="005A5D85" w:rsidRPr="00AB2146">
        <w:rPr>
          <w:rFonts w:ascii="Arial" w:hAnsi="Arial" w:cs="Arial"/>
        </w:rPr>
        <w:t xml:space="preserve">      </w:t>
      </w:r>
      <w:r w:rsidR="007F6608" w:rsidRPr="00AB2146">
        <w:rPr>
          <w:rFonts w:ascii="Arial" w:hAnsi="Arial" w:cs="Arial"/>
        </w:rPr>
        <w:t xml:space="preserve">(-0.02)                             </w:t>
      </w:r>
      <w:r w:rsidR="005A5D85" w:rsidRPr="00AB2146">
        <w:rPr>
          <w:rFonts w:ascii="Arial" w:hAnsi="Arial" w:cs="Arial"/>
        </w:rPr>
        <w:t xml:space="preserve">    </w:t>
      </w:r>
      <w:r w:rsidR="007F6608" w:rsidRPr="00AB2146">
        <w:rPr>
          <w:rFonts w:ascii="Arial" w:hAnsi="Arial" w:cs="Arial"/>
        </w:rPr>
        <w:t xml:space="preserve"> (-0.03)                </w:t>
      </w:r>
    </w:p>
    <w:p w:rsidR="007F6608" w:rsidRPr="00AB2146" w:rsidRDefault="007F6608" w:rsidP="00BE7EF1">
      <w:pPr>
        <w:ind w:left="360"/>
        <w:jc w:val="both"/>
        <w:rPr>
          <w:rFonts w:ascii="Arial" w:hAnsi="Arial" w:cs="Arial"/>
        </w:rPr>
      </w:pPr>
      <w:r w:rsidRPr="00AB2146">
        <w:rPr>
          <w:rFonts w:ascii="Arial" w:hAnsi="Arial" w:cs="Arial"/>
        </w:rPr>
        <w:t xml:space="preserve">                                                                                              </w:t>
      </w:r>
    </w:p>
    <w:p w:rsidR="007F6608" w:rsidRPr="00AB2146" w:rsidRDefault="0006341B" w:rsidP="00BE7EF1">
      <w:pPr>
        <w:ind w:left="360"/>
        <w:jc w:val="both"/>
        <w:rPr>
          <w:rFonts w:ascii="Arial" w:hAnsi="Arial" w:cs="Arial"/>
        </w:rPr>
      </w:pPr>
      <w:r>
        <w:rPr>
          <w:rFonts w:ascii="Arial" w:hAnsi="Arial" w:cs="Arial"/>
          <w:noProof/>
        </w:rPr>
        <w:pict>
          <v:line id="_x0000_s1059" style="position:absolute;left:0;text-align:left;z-index:251702272" from="76.6pt,17.6pt" to="76.6pt,44.6pt"/>
        </w:pict>
      </w:r>
      <w:r>
        <w:rPr>
          <w:rFonts w:ascii="Arial" w:hAnsi="Arial" w:cs="Arial"/>
          <w:noProof/>
        </w:rPr>
        <w:pict>
          <v:line id="_x0000_s1063" style="position:absolute;left:0;text-align:left;z-index:251706368" from="342pt,11.7pt" to="342pt,38.7pt"/>
        </w:pict>
      </w:r>
      <w:r>
        <w:rPr>
          <w:rFonts w:ascii="Arial" w:hAnsi="Arial" w:cs="Arial"/>
          <w:noProof/>
        </w:rPr>
        <w:pict>
          <v:line id="_x0000_s1061" style="position:absolute;left:0;text-align:left;z-index:251704320" from="207pt,11.7pt" to="207pt,38.7pt"/>
        </w:pict>
      </w:r>
      <w:r w:rsidR="00D5059A">
        <w:rPr>
          <w:rFonts w:ascii="Arial" w:hAnsi="Arial" w:cs="Arial"/>
        </w:rPr>
        <w:t xml:space="preserve">    </w:t>
      </w:r>
      <w:r w:rsidR="007F6608" w:rsidRPr="00AB2146">
        <w:rPr>
          <w:rFonts w:ascii="Arial" w:hAnsi="Arial" w:cs="Arial"/>
        </w:rPr>
        <w:t>(0.00)----R</w:t>
      </w:r>
      <w:proofErr w:type="gramStart"/>
      <w:r w:rsidR="007F6608" w:rsidRPr="00AB2146">
        <w:rPr>
          <w:rFonts w:ascii="Arial" w:hAnsi="Arial" w:cs="Arial"/>
        </w:rPr>
        <w:t>-------(</w:t>
      </w:r>
      <w:proofErr w:type="gramEnd"/>
      <w:r w:rsidR="007F6608" w:rsidRPr="00AB2146">
        <w:rPr>
          <w:rFonts w:ascii="Arial" w:hAnsi="Arial" w:cs="Arial"/>
        </w:rPr>
        <w:t xml:space="preserve">0.04)    </w:t>
      </w:r>
      <w:r w:rsidR="005A5D85" w:rsidRPr="00AB2146">
        <w:rPr>
          <w:rFonts w:ascii="Arial" w:hAnsi="Arial" w:cs="Arial"/>
        </w:rPr>
        <w:t xml:space="preserve">  </w:t>
      </w:r>
      <w:r w:rsidR="007F6608" w:rsidRPr="00AB2146">
        <w:rPr>
          <w:rFonts w:ascii="Arial" w:hAnsi="Arial" w:cs="Arial"/>
        </w:rPr>
        <w:t xml:space="preserve"> (0.0)-----A1------(0.1)    </w:t>
      </w:r>
      <w:r w:rsidR="005A5D85" w:rsidRPr="00AB2146">
        <w:rPr>
          <w:rFonts w:ascii="Arial" w:hAnsi="Arial" w:cs="Arial"/>
        </w:rPr>
        <w:t xml:space="preserve">        </w:t>
      </w:r>
      <w:r w:rsidR="007F6608" w:rsidRPr="00AB2146">
        <w:rPr>
          <w:rFonts w:ascii="Arial" w:hAnsi="Arial" w:cs="Arial"/>
        </w:rPr>
        <w:t>(0.1)-----A2------(0.0)</w:t>
      </w:r>
    </w:p>
    <w:p w:rsidR="007F6608" w:rsidRPr="00AB2146" w:rsidRDefault="007F6608" w:rsidP="00BE7EF1">
      <w:pPr>
        <w:ind w:left="360"/>
        <w:jc w:val="both"/>
        <w:rPr>
          <w:rFonts w:ascii="Arial" w:hAnsi="Arial" w:cs="Arial"/>
        </w:rPr>
      </w:pPr>
      <w:r w:rsidRPr="00AB2146">
        <w:rPr>
          <w:rFonts w:ascii="Arial" w:hAnsi="Arial" w:cs="Arial"/>
        </w:rPr>
        <w:tab/>
      </w:r>
      <w:r w:rsidRPr="00AB2146">
        <w:rPr>
          <w:rFonts w:ascii="Arial" w:hAnsi="Arial" w:cs="Arial"/>
        </w:rPr>
        <w:tab/>
        <w:t xml:space="preserve">                                                                       </w:t>
      </w:r>
      <w:r w:rsidR="005A5D85" w:rsidRPr="00AB2146">
        <w:rPr>
          <w:rFonts w:ascii="Arial" w:hAnsi="Arial" w:cs="Arial"/>
        </w:rPr>
        <w:t xml:space="preserve">         </w:t>
      </w:r>
      <w:r w:rsidRPr="00AB2146">
        <w:rPr>
          <w:rFonts w:ascii="Arial" w:hAnsi="Arial" w:cs="Arial"/>
        </w:rPr>
        <w:t xml:space="preserve">                             </w:t>
      </w:r>
    </w:p>
    <w:p w:rsidR="007F6608" w:rsidRPr="00AB2146" w:rsidRDefault="007F6608" w:rsidP="00BE7EF1">
      <w:pPr>
        <w:ind w:left="360"/>
        <w:jc w:val="both"/>
        <w:rPr>
          <w:rFonts w:ascii="Arial" w:hAnsi="Arial" w:cs="Arial"/>
        </w:rPr>
      </w:pPr>
      <w:r w:rsidRPr="00AB2146">
        <w:rPr>
          <w:rFonts w:ascii="Arial" w:hAnsi="Arial" w:cs="Arial"/>
        </w:rPr>
        <w:t xml:space="preserve">          </w:t>
      </w:r>
      <w:r w:rsidR="005A5D85" w:rsidRPr="00AB2146">
        <w:rPr>
          <w:rFonts w:ascii="Arial" w:hAnsi="Arial" w:cs="Arial"/>
        </w:rPr>
        <w:t xml:space="preserve">     </w:t>
      </w:r>
      <w:r w:rsidRPr="00AB2146">
        <w:rPr>
          <w:rFonts w:ascii="Arial" w:hAnsi="Arial" w:cs="Arial"/>
        </w:rPr>
        <w:t xml:space="preserve">   (0.01)                            </w:t>
      </w:r>
      <w:r w:rsidR="005A5D85" w:rsidRPr="00AB2146">
        <w:rPr>
          <w:rFonts w:ascii="Arial" w:hAnsi="Arial" w:cs="Arial"/>
        </w:rPr>
        <w:t xml:space="preserve">          </w:t>
      </w:r>
      <w:r w:rsidRPr="00AB2146">
        <w:rPr>
          <w:rFonts w:ascii="Arial" w:hAnsi="Arial" w:cs="Arial"/>
        </w:rPr>
        <w:t xml:space="preserve">      (0.04)                             </w:t>
      </w:r>
      <w:r w:rsidR="005A5D85" w:rsidRPr="00AB2146">
        <w:rPr>
          <w:rFonts w:ascii="Arial" w:hAnsi="Arial" w:cs="Arial"/>
        </w:rPr>
        <w:t xml:space="preserve">        </w:t>
      </w:r>
      <w:r w:rsidRPr="00AB2146">
        <w:rPr>
          <w:rFonts w:ascii="Arial" w:hAnsi="Arial" w:cs="Arial"/>
        </w:rPr>
        <w:t xml:space="preserve">      (0.05)</w:t>
      </w:r>
    </w:p>
    <w:p w:rsidR="007F6608" w:rsidRPr="00AB2146" w:rsidRDefault="007F6608" w:rsidP="00BE7EF1">
      <w:pPr>
        <w:ind w:left="360"/>
        <w:jc w:val="both"/>
        <w:rPr>
          <w:rFonts w:ascii="Arial" w:hAnsi="Arial" w:cs="Arial"/>
        </w:rPr>
      </w:pPr>
    </w:p>
    <w:p w:rsidR="007F6608" w:rsidRPr="00D5059A" w:rsidRDefault="007F6608" w:rsidP="00BE7EF1">
      <w:pPr>
        <w:jc w:val="both"/>
        <w:rPr>
          <w:rFonts w:ascii="Arial" w:hAnsi="Arial" w:cs="Arial"/>
          <w:b/>
          <w:color w:val="FF0000"/>
          <w:sz w:val="24"/>
          <w:szCs w:val="24"/>
        </w:rPr>
      </w:pPr>
      <w:r w:rsidRPr="00D5059A">
        <w:rPr>
          <w:rFonts w:ascii="Arial" w:hAnsi="Arial" w:cs="Arial"/>
          <w:b/>
          <w:color w:val="FF0000"/>
          <w:sz w:val="24"/>
          <w:szCs w:val="24"/>
        </w:rPr>
        <w:t>B)</w:t>
      </w:r>
      <w:r w:rsidR="00D5059A">
        <w:rPr>
          <w:rFonts w:ascii="Arial" w:hAnsi="Arial" w:cs="Arial"/>
          <w:b/>
          <w:color w:val="FF0000"/>
          <w:sz w:val="24"/>
          <w:szCs w:val="24"/>
        </w:rPr>
        <w:t xml:space="preserve"> </w:t>
      </w:r>
      <w:r w:rsidR="00E97D27">
        <w:rPr>
          <w:rFonts w:ascii="Arial" w:hAnsi="Arial" w:cs="Arial"/>
          <w:b/>
          <w:color w:val="FF0000"/>
          <w:sz w:val="24"/>
          <w:szCs w:val="24"/>
        </w:rPr>
        <w:t>TG COOLING TOWER (MAKE</w:t>
      </w:r>
      <w:r w:rsidRPr="00D5059A">
        <w:rPr>
          <w:rFonts w:ascii="Arial" w:hAnsi="Arial" w:cs="Arial"/>
          <w:b/>
          <w:color w:val="FF0000"/>
          <w:sz w:val="24"/>
          <w:szCs w:val="24"/>
        </w:rPr>
        <w:t>:</w:t>
      </w:r>
      <w:r w:rsidR="00D5059A">
        <w:rPr>
          <w:rFonts w:ascii="Arial" w:hAnsi="Arial" w:cs="Arial"/>
          <w:b/>
          <w:color w:val="FF0000"/>
          <w:sz w:val="24"/>
          <w:szCs w:val="24"/>
        </w:rPr>
        <w:t xml:space="preserve"> </w:t>
      </w:r>
      <w:r w:rsidRPr="00D5059A">
        <w:rPr>
          <w:rFonts w:ascii="Arial" w:hAnsi="Arial" w:cs="Arial"/>
          <w:b/>
          <w:color w:val="FF0000"/>
          <w:sz w:val="24"/>
          <w:szCs w:val="24"/>
        </w:rPr>
        <w:t>PAHARPUR COOLING TOWER LTD.) SUMP &amp; BASIN</w:t>
      </w:r>
      <w:r w:rsidR="00D5059A">
        <w:rPr>
          <w:rFonts w:ascii="Arial" w:hAnsi="Arial" w:cs="Arial"/>
          <w:b/>
          <w:color w:val="FF0000"/>
          <w:sz w:val="24"/>
          <w:szCs w:val="24"/>
        </w:rPr>
        <w:t xml:space="preserve">                     </w:t>
      </w:r>
      <w:r w:rsidRPr="00D5059A">
        <w:rPr>
          <w:rFonts w:ascii="Arial" w:hAnsi="Arial" w:cs="Arial"/>
          <w:b/>
          <w:color w:val="FF0000"/>
          <w:sz w:val="24"/>
          <w:szCs w:val="24"/>
        </w:rPr>
        <w:t xml:space="preserve"> </w:t>
      </w:r>
      <w:r w:rsidR="00D5059A">
        <w:rPr>
          <w:rFonts w:ascii="Arial" w:hAnsi="Arial" w:cs="Arial"/>
          <w:b/>
          <w:color w:val="FF0000"/>
          <w:sz w:val="24"/>
          <w:szCs w:val="24"/>
        </w:rPr>
        <w:t xml:space="preserve">    </w:t>
      </w:r>
      <w:r w:rsidRPr="00D5059A">
        <w:rPr>
          <w:rFonts w:ascii="Arial" w:hAnsi="Arial" w:cs="Arial"/>
          <w:b/>
          <w:color w:val="FF0000"/>
          <w:sz w:val="24"/>
          <w:szCs w:val="24"/>
        </w:rPr>
        <w:t>CLEANING</w:t>
      </w:r>
    </w:p>
    <w:p w:rsidR="007F6608" w:rsidRPr="00D5059A" w:rsidRDefault="007F6608" w:rsidP="00BE7EF1">
      <w:pPr>
        <w:ind w:left="360"/>
        <w:jc w:val="both"/>
        <w:rPr>
          <w:rFonts w:ascii="Arial" w:hAnsi="Arial" w:cs="Arial"/>
          <w:sz w:val="24"/>
          <w:szCs w:val="24"/>
        </w:rPr>
      </w:pPr>
      <w:r w:rsidRPr="00D5059A">
        <w:rPr>
          <w:rFonts w:ascii="Arial" w:hAnsi="Arial" w:cs="Arial"/>
          <w:sz w:val="24"/>
          <w:szCs w:val="24"/>
        </w:rPr>
        <w:t>Type</w:t>
      </w:r>
      <w:r w:rsidRPr="00D5059A">
        <w:rPr>
          <w:rFonts w:ascii="Arial" w:hAnsi="Arial" w:cs="Arial"/>
          <w:sz w:val="24"/>
          <w:szCs w:val="24"/>
        </w:rPr>
        <w:tab/>
      </w:r>
      <w:r w:rsidRPr="00D5059A">
        <w:rPr>
          <w:rFonts w:ascii="Arial" w:hAnsi="Arial" w:cs="Arial"/>
          <w:sz w:val="24"/>
          <w:szCs w:val="24"/>
        </w:rPr>
        <w:tab/>
      </w:r>
      <w:proofErr w:type="gramStart"/>
      <w:r w:rsidRPr="00D5059A">
        <w:rPr>
          <w:rFonts w:ascii="Arial" w:hAnsi="Arial" w:cs="Arial"/>
          <w:sz w:val="24"/>
          <w:szCs w:val="24"/>
        </w:rPr>
        <w:t>:Induced</w:t>
      </w:r>
      <w:proofErr w:type="gramEnd"/>
      <w:r w:rsidRPr="00D5059A">
        <w:rPr>
          <w:rFonts w:ascii="Arial" w:hAnsi="Arial" w:cs="Arial"/>
          <w:sz w:val="24"/>
          <w:szCs w:val="24"/>
        </w:rPr>
        <w:t xml:space="preserve"> draft</w:t>
      </w:r>
    </w:p>
    <w:p w:rsidR="007F6608" w:rsidRPr="00D5059A" w:rsidRDefault="007F6608" w:rsidP="00BE7EF1">
      <w:pPr>
        <w:ind w:left="360"/>
        <w:jc w:val="both"/>
        <w:rPr>
          <w:rFonts w:ascii="Arial" w:hAnsi="Arial" w:cs="Arial"/>
          <w:sz w:val="24"/>
          <w:szCs w:val="24"/>
        </w:rPr>
      </w:pPr>
      <w:r w:rsidRPr="00D5059A">
        <w:rPr>
          <w:rFonts w:ascii="Arial" w:hAnsi="Arial" w:cs="Arial"/>
          <w:sz w:val="24"/>
          <w:szCs w:val="24"/>
        </w:rPr>
        <w:t>No of cell</w:t>
      </w:r>
      <w:r w:rsidRPr="00D5059A">
        <w:rPr>
          <w:rFonts w:ascii="Arial" w:hAnsi="Arial" w:cs="Arial"/>
          <w:sz w:val="24"/>
          <w:szCs w:val="24"/>
        </w:rPr>
        <w:tab/>
      </w:r>
      <w:r w:rsidRPr="00D5059A">
        <w:rPr>
          <w:rFonts w:ascii="Arial" w:hAnsi="Arial" w:cs="Arial"/>
          <w:sz w:val="24"/>
          <w:szCs w:val="24"/>
        </w:rPr>
        <w:tab/>
      </w:r>
      <w:proofErr w:type="gramStart"/>
      <w:r w:rsidRPr="00D5059A">
        <w:rPr>
          <w:rFonts w:ascii="Arial" w:hAnsi="Arial" w:cs="Arial"/>
          <w:sz w:val="24"/>
          <w:szCs w:val="24"/>
        </w:rPr>
        <w:t>:10</w:t>
      </w:r>
      <w:proofErr w:type="gramEnd"/>
      <w:r w:rsidRPr="00D5059A">
        <w:rPr>
          <w:rFonts w:ascii="Arial" w:hAnsi="Arial" w:cs="Arial"/>
          <w:sz w:val="24"/>
          <w:szCs w:val="24"/>
        </w:rPr>
        <w:t xml:space="preserve"> (Ten)</w:t>
      </w:r>
    </w:p>
    <w:p w:rsidR="007F6608" w:rsidRPr="00D5059A" w:rsidRDefault="007F6608" w:rsidP="00BE7EF1">
      <w:pPr>
        <w:ind w:left="360"/>
        <w:jc w:val="both"/>
        <w:rPr>
          <w:rFonts w:ascii="Arial" w:hAnsi="Arial" w:cs="Arial"/>
          <w:sz w:val="24"/>
          <w:szCs w:val="24"/>
          <w:lang w:val="es-ES"/>
        </w:rPr>
      </w:pPr>
      <w:r w:rsidRPr="00D5059A">
        <w:rPr>
          <w:rFonts w:ascii="Arial" w:hAnsi="Arial" w:cs="Arial"/>
          <w:sz w:val="24"/>
          <w:szCs w:val="24"/>
          <w:lang w:val="es-ES"/>
        </w:rPr>
        <w:t>Model no</w:t>
      </w:r>
      <w:r w:rsidRPr="00D5059A">
        <w:rPr>
          <w:rFonts w:ascii="Arial" w:hAnsi="Arial" w:cs="Arial"/>
          <w:sz w:val="24"/>
          <w:szCs w:val="24"/>
          <w:lang w:val="es-ES"/>
        </w:rPr>
        <w:tab/>
      </w:r>
      <w:r w:rsidRPr="00D5059A">
        <w:rPr>
          <w:rFonts w:ascii="Arial" w:hAnsi="Arial" w:cs="Arial"/>
          <w:sz w:val="24"/>
          <w:szCs w:val="24"/>
          <w:lang w:val="es-ES"/>
        </w:rPr>
        <w:tab/>
      </w:r>
      <w:proofErr w:type="gramStart"/>
      <w:r w:rsidRPr="00D5059A">
        <w:rPr>
          <w:rFonts w:ascii="Arial" w:hAnsi="Arial" w:cs="Arial"/>
          <w:sz w:val="24"/>
          <w:szCs w:val="24"/>
          <w:lang w:val="es-ES"/>
        </w:rPr>
        <w:t>:6615</w:t>
      </w:r>
      <w:proofErr w:type="gramEnd"/>
      <w:r w:rsidRPr="00D5059A">
        <w:rPr>
          <w:rFonts w:ascii="Arial" w:hAnsi="Arial" w:cs="Arial"/>
          <w:sz w:val="24"/>
          <w:szCs w:val="24"/>
          <w:lang w:val="es-ES"/>
        </w:rPr>
        <w:t>-4.0-10</w:t>
      </w:r>
    </w:p>
    <w:p w:rsidR="007F6608" w:rsidRPr="00D5059A" w:rsidRDefault="007F6608" w:rsidP="00BE7EF1">
      <w:pPr>
        <w:ind w:left="360"/>
        <w:jc w:val="both"/>
        <w:rPr>
          <w:rFonts w:ascii="Arial" w:hAnsi="Arial" w:cs="Arial"/>
          <w:sz w:val="24"/>
          <w:szCs w:val="24"/>
          <w:lang w:val="es-ES"/>
        </w:rPr>
      </w:pPr>
      <w:r w:rsidRPr="00D5059A">
        <w:rPr>
          <w:rFonts w:ascii="Arial" w:hAnsi="Arial" w:cs="Arial"/>
          <w:sz w:val="24"/>
          <w:szCs w:val="24"/>
          <w:lang w:val="es-ES"/>
        </w:rPr>
        <w:t>Capacity</w:t>
      </w:r>
      <w:r w:rsidRPr="00D5059A">
        <w:rPr>
          <w:rFonts w:ascii="Arial" w:hAnsi="Arial" w:cs="Arial"/>
          <w:sz w:val="24"/>
          <w:szCs w:val="24"/>
          <w:lang w:val="es-ES"/>
        </w:rPr>
        <w:tab/>
      </w:r>
      <w:r w:rsidRPr="00D5059A">
        <w:rPr>
          <w:rFonts w:ascii="Arial" w:hAnsi="Arial" w:cs="Arial"/>
          <w:sz w:val="24"/>
          <w:szCs w:val="24"/>
          <w:lang w:val="es-ES"/>
        </w:rPr>
        <w:tab/>
      </w:r>
      <w:proofErr w:type="gramStart"/>
      <w:r w:rsidRPr="00D5059A">
        <w:rPr>
          <w:rFonts w:ascii="Arial" w:hAnsi="Arial" w:cs="Arial"/>
          <w:sz w:val="24"/>
          <w:szCs w:val="24"/>
          <w:lang w:val="es-ES"/>
        </w:rPr>
        <w:t>:33000m3</w:t>
      </w:r>
      <w:proofErr w:type="gramEnd"/>
      <w:r w:rsidRPr="00D5059A">
        <w:rPr>
          <w:rFonts w:ascii="Arial" w:hAnsi="Arial" w:cs="Arial"/>
          <w:sz w:val="24"/>
          <w:szCs w:val="24"/>
          <w:lang w:val="es-ES"/>
        </w:rPr>
        <w:t>/hr.</w:t>
      </w:r>
    </w:p>
    <w:p w:rsidR="007F6608" w:rsidRPr="00D5059A" w:rsidRDefault="007F6608" w:rsidP="00BE7EF1">
      <w:pPr>
        <w:ind w:left="360"/>
        <w:jc w:val="both"/>
        <w:rPr>
          <w:rFonts w:ascii="Arial" w:hAnsi="Arial" w:cs="Arial"/>
          <w:sz w:val="24"/>
          <w:szCs w:val="24"/>
        </w:rPr>
      </w:pPr>
      <w:r w:rsidRPr="00D5059A">
        <w:rPr>
          <w:rFonts w:ascii="Arial" w:hAnsi="Arial" w:cs="Arial"/>
          <w:sz w:val="24"/>
          <w:szCs w:val="24"/>
        </w:rPr>
        <w:t>HW temp.</w:t>
      </w:r>
      <w:r w:rsidRPr="00D5059A">
        <w:rPr>
          <w:rFonts w:ascii="Arial" w:hAnsi="Arial" w:cs="Arial"/>
          <w:sz w:val="24"/>
          <w:szCs w:val="24"/>
        </w:rPr>
        <w:tab/>
      </w:r>
      <w:r w:rsidRPr="00D5059A">
        <w:rPr>
          <w:rFonts w:ascii="Arial" w:hAnsi="Arial" w:cs="Arial"/>
          <w:sz w:val="24"/>
          <w:szCs w:val="24"/>
        </w:rPr>
        <w:tab/>
      </w:r>
      <w:proofErr w:type="gramStart"/>
      <w:r w:rsidRPr="00D5059A">
        <w:rPr>
          <w:rFonts w:ascii="Arial" w:hAnsi="Arial" w:cs="Arial"/>
          <w:sz w:val="24"/>
          <w:szCs w:val="24"/>
        </w:rPr>
        <w:t>:43</w:t>
      </w:r>
      <w:proofErr w:type="gramEnd"/>
      <w:r w:rsidRPr="00D5059A">
        <w:rPr>
          <w:rFonts w:ascii="Arial" w:hAnsi="Arial" w:cs="Arial"/>
          <w:sz w:val="24"/>
          <w:szCs w:val="24"/>
        </w:rPr>
        <w:t xml:space="preserve"> deg.centigrade</w:t>
      </w:r>
    </w:p>
    <w:p w:rsidR="007F6608" w:rsidRPr="00D5059A" w:rsidRDefault="007F6608" w:rsidP="00BE7EF1">
      <w:pPr>
        <w:ind w:left="360"/>
        <w:jc w:val="both"/>
        <w:rPr>
          <w:rFonts w:ascii="Arial" w:hAnsi="Arial" w:cs="Arial"/>
          <w:sz w:val="24"/>
          <w:szCs w:val="24"/>
        </w:rPr>
      </w:pPr>
      <w:proofErr w:type="gramStart"/>
      <w:r w:rsidRPr="00D5059A">
        <w:rPr>
          <w:rFonts w:ascii="Arial" w:hAnsi="Arial" w:cs="Arial"/>
          <w:sz w:val="24"/>
          <w:szCs w:val="24"/>
        </w:rPr>
        <w:t>CW temp.</w:t>
      </w:r>
      <w:proofErr w:type="gramEnd"/>
      <w:r w:rsidRPr="00D5059A">
        <w:rPr>
          <w:rFonts w:ascii="Arial" w:hAnsi="Arial" w:cs="Arial"/>
          <w:sz w:val="24"/>
          <w:szCs w:val="24"/>
        </w:rPr>
        <w:tab/>
      </w:r>
      <w:r w:rsidRPr="00D5059A">
        <w:rPr>
          <w:rFonts w:ascii="Arial" w:hAnsi="Arial" w:cs="Arial"/>
          <w:sz w:val="24"/>
          <w:szCs w:val="24"/>
        </w:rPr>
        <w:tab/>
      </w:r>
      <w:proofErr w:type="gramStart"/>
      <w:r w:rsidRPr="00D5059A">
        <w:rPr>
          <w:rFonts w:ascii="Arial" w:hAnsi="Arial" w:cs="Arial"/>
          <w:sz w:val="24"/>
          <w:szCs w:val="24"/>
        </w:rPr>
        <w:t>:35</w:t>
      </w:r>
      <w:proofErr w:type="gramEnd"/>
      <w:r w:rsidRPr="00D5059A">
        <w:rPr>
          <w:rFonts w:ascii="Arial" w:hAnsi="Arial" w:cs="Arial"/>
          <w:sz w:val="24"/>
          <w:szCs w:val="24"/>
        </w:rPr>
        <w:t xml:space="preserve"> deg.centigrade</w:t>
      </w:r>
    </w:p>
    <w:p w:rsidR="00D5059A" w:rsidRPr="00D5059A" w:rsidRDefault="007F6608" w:rsidP="00BE7EF1">
      <w:pPr>
        <w:ind w:left="360"/>
        <w:jc w:val="both"/>
        <w:rPr>
          <w:rFonts w:ascii="Arial" w:hAnsi="Arial" w:cs="Arial"/>
          <w:sz w:val="24"/>
          <w:szCs w:val="24"/>
        </w:rPr>
      </w:pPr>
      <w:r w:rsidRPr="00D5059A">
        <w:rPr>
          <w:rFonts w:ascii="Arial" w:hAnsi="Arial" w:cs="Arial"/>
          <w:sz w:val="24"/>
          <w:szCs w:val="24"/>
        </w:rPr>
        <w:t>WB temp.</w:t>
      </w:r>
      <w:r w:rsidRPr="00D5059A">
        <w:rPr>
          <w:rFonts w:ascii="Arial" w:hAnsi="Arial" w:cs="Arial"/>
          <w:sz w:val="24"/>
          <w:szCs w:val="24"/>
        </w:rPr>
        <w:tab/>
      </w:r>
      <w:r w:rsidRPr="00D5059A">
        <w:rPr>
          <w:rFonts w:ascii="Arial" w:hAnsi="Arial" w:cs="Arial"/>
          <w:sz w:val="24"/>
          <w:szCs w:val="24"/>
        </w:rPr>
        <w:tab/>
      </w:r>
      <w:proofErr w:type="gramStart"/>
      <w:r w:rsidRPr="00D5059A">
        <w:rPr>
          <w:rFonts w:ascii="Arial" w:hAnsi="Arial" w:cs="Arial"/>
          <w:sz w:val="24"/>
          <w:szCs w:val="24"/>
        </w:rPr>
        <w:t>:31</w:t>
      </w:r>
      <w:proofErr w:type="gramEnd"/>
      <w:r w:rsidRPr="00D5059A">
        <w:rPr>
          <w:rFonts w:ascii="Arial" w:hAnsi="Arial" w:cs="Arial"/>
          <w:sz w:val="24"/>
          <w:szCs w:val="24"/>
        </w:rPr>
        <w:t xml:space="preserve"> deg.centigrade</w:t>
      </w:r>
    </w:p>
    <w:p w:rsidR="007F6608" w:rsidRPr="00D5059A" w:rsidRDefault="007F6608" w:rsidP="00BE7EF1">
      <w:pPr>
        <w:ind w:left="360"/>
        <w:jc w:val="both"/>
        <w:rPr>
          <w:rFonts w:ascii="Arial" w:hAnsi="Arial" w:cs="Arial"/>
          <w:b/>
          <w:sz w:val="24"/>
          <w:szCs w:val="24"/>
        </w:rPr>
      </w:pPr>
      <w:r w:rsidRPr="00D5059A">
        <w:rPr>
          <w:rFonts w:ascii="Arial" w:hAnsi="Arial" w:cs="Arial"/>
          <w:b/>
          <w:sz w:val="24"/>
          <w:szCs w:val="24"/>
        </w:rPr>
        <w:t>PROBLEM</w:t>
      </w:r>
    </w:p>
    <w:p w:rsidR="007F6608" w:rsidRPr="00D5059A" w:rsidRDefault="007F6608" w:rsidP="00BE7EF1">
      <w:pPr>
        <w:ind w:left="360"/>
        <w:jc w:val="both"/>
        <w:rPr>
          <w:rFonts w:ascii="Arial" w:hAnsi="Arial" w:cs="Arial"/>
          <w:sz w:val="24"/>
          <w:szCs w:val="24"/>
        </w:rPr>
      </w:pPr>
      <w:r w:rsidRPr="00D5059A">
        <w:rPr>
          <w:rFonts w:ascii="Arial" w:hAnsi="Arial" w:cs="Arial"/>
          <w:sz w:val="24"/>
          <w:szCs w:val="24"/>
        </w:rPr>
        <w:t>Due to ingress of fly ash and dust from neighboring plants, cooling water parameter such as Turbidity, Phosphate was running high. To maintain these parameters frequent blow down was required.</w:t>
      </w:r>
    </w:p>
    <w:p w:rsidR="007F6608" w:rsidRPr="00D5059A" w:rsidRDefault="007F6608" w:rsidP="00BE7EF1">
      <w:pPr>
        <w:ind w:left="360"/>
        <w:jc w:val="both"/>
        <w:rPr>
          <w:rFonts w:ascii="Arial" w:hAnsi="Arial" w:cs="Arial"/>
          <w:b/>
          <w:sz w:val="24"/>
          <w:szCs w:val="24"/>
        </w:rPr>
      </w:pPr>
      <w:r w:rsidRPr="00D5059A">
        <w:rPr>
          <w:rFonts w:ascii="Arial" w:hAnsi="Arial" w:cs="Arial"/>
          <w:b/>
          <w:sz w:val="24"/>
          <w:szCs w:val="24"/>
        </w:rPr>
        <w:t>PLANNING</w:t>
      </w:r>
    </w:p>
    <w:p w:rsidR="007F6608" w:rsidRPr="00AB2146" w:rsidRDefault="007F6608" w:rsidP="00BE7EF1">
      <w:pPr>
        <w:ind w:left="360"/>
        <w:jc w:val="both"/>
        <w:rPr>
          <w:rFonts w:ascii="Arial" w:hAnsi="Arial" w:cs="Arial"/>
        </w:rPr>
      </w:pPr>
      <w:r w:rsidRPr="00D5059A">
        <w:rPr>
          <w:rFonts w:ascii="Arial" w:hAnsi="Arial" w:cs="Arial"/>
          <w:sz w:val="24"/>
          <w:szCs w:val="24"/>
        </w:rPr>
        <w:t>It was planned to cleaning of sludge, debris which was expected to settle down from the sump &amp; basin</w:t>
      </w:r>
      <w:r w:rsidRPr="00AB2146">
        <w:rPr>
          <w:rFonts w:ascii="Arial" w:hAnsi="Arial" w:cs="Arial"/>
        </w:rPr>
        <w:t>.</w:t>
      </w:r>
    </w:p>
    <w:p w:rsidR="007F6608" w:rsidRPr="00D5059A" w:rsidRDefault="007F6608" w:rsidP="00BE7EF1">
      <w:pPr>
        <w:ind w:firstLine="360"/>
        <w:jc w:val="both"/>
        <w:rPr>
          <w:rFonts w:ascii="Arial" w:hAnsi="Arial" w:cs="Arial"/>
          <w:b/>
          <w:sz w:val="24"/>
          <w:szCs w:val="24"/>
        </w:rPr>
      </w:pPr>
      <w:r w:rsidRPr="00D5059A">
        <w:rPr>
          <w:rFonts w:ascii="Arial" w:hAnsi="Arial" w:cs="Arial"/>
          <w:b/>
          <w:sz w:val="24"/>
          <w:szCs w:val="24"/>
        </w:rPr>
        <w:lastRenderedPageBreak/>
        <w:t>ACTION TAKEN</w:t>
      </w:r>
    </w:p>
    <w:p w:rsidR="007F6608" w:rsidRPr="00D5059A" w:rsidRDefault="007F6608" w:rsidP="00BE7EF1">
      <w:pPr>
        <w:ind w:left="360"/>
        <w:jc w:val="both"/>
        <w:rPr>
          <w:rFonts w:ascii="Arial" w:hAnsi="Arial" w:cs="Arial"/>
          <w:sz w:val="24"/>
          <w:szCs w:val="24"/>
        </w:rPr>
      </w:pPr>
      <w:r w:rsidRPr="00D5059A">
        <w:rPr>
          <w:rFonts w:ascii="Arial" w:hAnsi="Arial" w:cs="Arial"/>
          <w:sz w:val="24"/>
          <w:szCs w:val="24"/>
        </w:rPr>
        <w:t xml:space="preserve">W.O no-6600/252004131822 placed on M/S Jyoti Enterprises to carryout the cleaning job of sump &amp; basin. </w:t>
      </w:r>
    </w:p>
    <w:p w:rsidR="007F6608" w:rsidRPr="00D5059A" w:rsidRDefault="007F6608" w:rsidP="00BE7EF1">
      <w:pPr>
        <w:ind w:firstLine="360"/>
        <w:jc w:val="both"/>
        <w:rPr>
          <w:rFonts w:ascii="Arial" w:hAnsi="Arial" w:cs="Arial"/>
          <w:b/>
          <w:sz w:val="24"/>
          <w:szCs w:val="24"/>
        </w:rPr>
      </w:pPr>
      <w:r w:rsidRPr="00D5059A">
        <w:rPr>
          <w:rFonts w:ascii="Arial" w:hAnsi="Arial" w:cs="Arial"/>
          <w:b/>
          <w:sz w:val="24"/>
          <w:szCs w:val="24"/>
        </w:rPr>
        <w:t>EXECUTION OF JOB</w:t>
      </w:r>
    </w:p>
    <w:p w:rsidR="007F6608" w:rsidRPr="00D5059A" w:rsidRDefault="007F6608" w:rsidP="00BE7EF1">
      <w:pPr>
        <w:ind w:firstLine="360"/>
        <w:jc w:val="both"/>
        <w:rPr>
          <w:rFonts w:ascii="Arial" w:hAnsi="Arial" w:cs="Arial"/>
          <w:sz w:val="24"/>
          <w:szCs w:val="24"/>
        </w:rPr>
      </w:pPr>
      <w:r w:rsidRPr="00D5059A">
        <w:rPr>
          <w:rFonts w:ascii="Arial" w:hAnsi="Arial" w:cs="Arial"/>
          <w:sz w:val="24"/>
          <w:szCs w:val="24"/>
        </w:rPr>
        <w:t>This job was executed by</w:t>
      </w:r>
      <w:r w:rsidRPr="00D5059A">
        <w:rPr>
          <w:rFonts w:ascii="Arial" w:hAnsi="Arial" w:cs="Arial"/>
          <w:b/>
          <w:sz w:val="24"/>
          <w:szCs w:val="24"/>
        </w:rPr>
        <w:t xml:space="preserve"> </w:t>
      </w:r>
      <w:r w:rsidRPr="00D5059A">
        <w:rPr>
          <w:rFonts w:ascii="Arial" w:hAnsi="Arial" w:cs="Arial"/>
          <w:sz w:val="24"/>
          <w:szCs w:val="24"/>
        </w:rPr>
        <w:t>Jyoti enterprises in the supervision of IFFCO Technician.</w:t>
      </w:r>
    </w:p>
    <w:p w:rsidR="007F6608" w:rsidRPr="00AB2146" w:rsidRDefault="007F6608" w:rsidP="00BE7EF1">
      <w:pPr>
        <w:ind w:firstLine="360"/>
        <w:jc w:val="both"/>
        <w:rPr>
          <w:rFonts w:ascii="Arial" w:hAnsi="Arial" w:cs="Arial"/>
        </w:rPr>
      </w:pPr>
    </w:p>
    <w:p w:rsidR="007F6608" w:rsidRPr="00AB2146" w:rsidRDefault="007F6608" w:rsidP="00BE7EF1">
      <w:pPr>
        <w:ind w:firstLine="360"/>
        <w:jc w:val="both"/>
        <w:rPr>
          <w:rFonts w:ascii="Arial" w:hAnsi="Arial" w:cs="Arial"/>
          <w:noProof/>
        </w:rPr>
      </w:pPr>
      <w:r w:rsidRPr="00AB2146">
        <w:rPr>
          <w:rFonts w:ascii="Arial" w:hAnsi="Arial" w:cs="Arial"/>
          <w:noProof/>
        </w:rPr>
        <w:drawing>
          <wp:inline distT="0" distB="0" distL="0" distR="0">
            <wp:extent cx="5943600" cy="3978910"/>
            <wp:effectExtent l="19050" t="0" r="0" b="0"/>
            <wp:docPr id="60" name="Picture 32" descr="\\iffcopd\cd_library\Inspection\Shutdown-2013\Iffco Maintenance 14.4.2013\DSC_0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ffcopd\cd_library\Inspection\Shutdown-2013\Iffco Maintenance 14.4.2013\DSC_0818.JPG"/>
                    <pic:cNvPicPr>
                      <a:picLocks noChangeAspect="1" noChangeArrowheads="1"/>
                    </pic:cNvPicPr>
                  </pic:nvPicPr>
                  <pic:blipFill>
                    <a:blip r:embed="rId142"/>
                    <a:srcRect/>
                    <a:stretch>
                      <a:fillRect/>
                    </a:stretch>
                  </pic:blipFill>
                  <pic:spPr bwMode="auto">
                    <a:xfrm>
                      <a:off x="0" y="0"/>
                      <a:ext cx="5943600" cy="3978910"/>
                    </a:xfrm>
                    <a:prstGeom prst="rect">
                      <a:avLst/>
                    </a:prstGeom>
                    <a:noFill/>
                    <a:ln w="9525">
                      <a:noFill/>
                      <a:miter lim="800000"/>
                      <a:headEnd/>
                      <a:tailEnd/>
                    </a:ln>
                  </pic:spPr>
                </pic:pic>
              </a:graphicData>
            </a:graphic>
          </wp:inline>
        </w:drawing>
      </w:r>
    </w:p>
    <w:p w:rsidR="007F6608" w:rsidRPr="00341C78" w:rsidRDefault="007F6608" w:rsidP="00BE7EF1">
      <w:pPr>
        <w:ind w:firstLine="360"/>
        <w:jc w:val="both"/>
        <w:rPr>
          <w:rFonts w:ascii="Arial" w:hAnsi="Arial" w:cs="Arial"/>
          <w:b/>
          <w:color w:val="FF0000"/>
        </w:rPr>
      </w:pPr>
      <w:r w:rsidRPr="00341C78">
        <w:rPr>
          <w:rFonts w:ascii="Arial" w:hAnsi="Arial" w:cs="Arial"/>
          <w:b/>
          <w:i/>
          <w:color w:val="FF0000"/>
          <w:u w:val="single"/>
        </w:rPr>
        <w:t>CLEANING ACTIVITIES UNDER PROGRESS</w:t>
      </w:r>
    </w:p>
    <w:p w:rsidR="007F6608" w:rsidRPr="00AB2146" w:rsidRDefault="007F6608" w:rsidP="00BE7EF1">
      <w:pPr>
        <w:ind w:firstLine="360"/>
        <w:jc w:val="both"/>
        <w:rPr>
          <w:rFonts w:ascii="Arial" w:hAnsi="Arial" w:cs="Arial"/>
          <w:b/>
          <w:i/>
          <w:color w:val="000000"/>
          <w:u w:val="single"/>
        </w:rPr>
      </w:pPr>
    </w:p>
    <w:p w:rsidR="007F6608" w:rsidRPr="00AB2146" w:rsidRDefault="007F6608" w:rsidP="00BE7EF1">
      <w:pPr>
        <w:ind w:firstLine="360"/>
        <w:jc w:val="both"/>
        <w:rPr>
          <w:rFonts w:ascii="Arial" w:hAnsi="Arial" w:cs="Arial"/>
          <w:b/>
          <w:i/>
          <w:color w:val="0000FF"/>
          <w:u w:val="single"/>
        </w:rPr>
      </w:pPr>
      <w:r w:rsidRPr="00AB2146">
        <w:rPr>
          <w:rFonts w:ascii="Arial" w:hAnsi="Arial" w:cs="Arial"/>
          <w:b/>
          <w:i/>
          <w:noProof/>
          <w:color w:val="0000FF"/>
          <w:u w:val="single"/>
        </w:rPr>
        <w:lastRenderedPageBreak/>
        <w:drawing>
          <wp:inline distT="0" distB="0" distL="0" distR="0">
            <wp:extent cx="5943600" cy="3793490"/>
            <wp:effectExtent l="19050" t="0" r="0" b="0"/>
            <wp:docPr id="59" name="Picture 35" descr="\\iffcopd\cd_library\Inspection\Shutdown-2013\IFFCO Maintenance 17.04.13\DSC_1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ffcopd\cd_library\Inspection\Shutdown-2013\IFFCO Maintenance 17.04.13\DSC_1404.JPG"/>
                    <pic:cNvPicPr>
                      <a:picLocks noChangeAspect="1" noChangeArrowheads="1"/>
                    </pic:cNvPicPr>
                  </pic:nvPicPr>
                  <pic:blipFill>
                    <a:blip r:embed="rId143"/>
                    <a:srcRect/>
                    <a:stretch>
                      <a:fillRect/>
                    </a:stretch>
                  </pic:blipFill>
                  <pic:spPr bwMode="auto">
                    <a:xfrm>
                      <a:off x="0" y="0"/>
                      <a:ext cx="5943600" cy="3793490"/>
                    </a:xfrm>
                    <a:prstGeom prst="rect">
                      <a:avLst/>
                    </a:prstGeom>
                    <a:noFill/>
                    <a:ln w="9525">
                      <a:noFill/>
                      <a:miter lim="800000"/>
                      <a:headEnd/>
                      <a:tailEnd/>
                    </a:ln>
                  </pic:spPr>
                </pic:pic>
              </a:graphicData>
            </a:graphic>
          </wp:inline>
        </w:drawing>
      </w:r>
    </w:p>
    <w:p w:rsidR="007F6608" w:rsidRPr="00AB2146" w:rsidRDefault="007F6608" w:rsidP="00BE7EF1">
      <w:pPr>
        <w:ind w:firstLine="360"/>
        <w:jc w:val="both"/>
        <w:rPr>
          <w:rFonts w:ascii="Arial" w:hAnsi="Arial" w:cs="Arial"/>
          <w:b/>
          <w:i/>
          <w:color w:val="0000FF"/>
          <w:u w:val="single"/>
        </w:rPr>
      </w:pPr>
    </w:p>
    <w:p w:rsidR="007F6608" w:rsidRPr="00341C78" w:rsidRDefault="007F6608" w:rsidP="00BE7EF1">
      <w:pPr>
        <w:ind w:firstLine="360"/>
        <w:jc w:val="both"/>
        <w:rPr>
          <w:rFonts w:ascii="Arial" w:hAnsi="Arial" w:cs="Arial"/>
          <w:b/>
          <w:color w:val="FF0000"/>
        </w:rPr>
      </w:pPr>
      <w:r w:rsidRPr="00341C78">
        <w:rPr>
          <w:rFonts w:ascii="Arial" w:hAnsi="Arial" w:cs="Arial"/>
          <w:b/>
          <w:i/>
          <w:color w:val="FF0000"/>
          <w:u w:val="single"/>
        </w:rPr>
        <w:t>CLEANING ACTIVITIES UNDER PROGRES</w:t>
      </w:r>
      <w:r w:rsidR="005A5D85" w:rsidRPr="00341C78">
        <w:rPr>
          <w:rFonts w:ascii="Arial" w:hAnsi="Arial" w:cs="Arial"/>
          <w:b/>
          <w:i/>
          <w:color w:val="FF0000"/>
          <w:u w:val="single"/>
        </w:rPr>
        <w:t>S</w:t>
      </w:r>
    </w:p>
    <w:p w:rsidR="007F6608" w:rsidRPr="00AB2146" w:rsidRDefault="007F6608" w:rsidP="00BE7EF1">
      <w:pPr>
        <w:ind w:firstLine="360"/>
        <w:jc w:val="both"/>
        <w:rPr>
          <w:rFonts w:ascii="Arial" w:hAnsi="Arial" w:cs="Arial"/>
          <w:b/>
          <w:i/>
          <w:color w:val="0000FF"/>
          <w:u w:val="single"/>
        </w:rPr>
      </w:pPr>
      <w:r w:rsidRPr="00AB2146">
        <w:rPr>
          <w:rFonts w:ascii="Arial" w:hAnsi="Arial" w:cs="Arial"/>
          <w:b/>
          <w:noProof/>
        </w:rPr>
        <w:drawing>
          <wp:inline distT="0" distB="0" distL="0" distR="0">
            <wp:extent cx="5943600" cy="3482340"/>
            <wp:effectExtent l="19050" t="0" r="0" b="0"/>
            <wp:docPr id="58" name="Picture 36" descr="\\iffcopd\cd_library\Inspection\Shutdown-2013\IFFCO Maintenance 17.04.13\DSC_1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ffcopd\cd_library\Inspection\Shutdown-2013\IFFCO Maintenance 17.04.13\DSC_1406.JPG"/>
                    <pic:cNvPicPr>
                      <a:picLocks noChangeAspect="1" noChangeArrowheads="1"/>
                    </pic:cNvPicPr>
                  </pic:nvPicPr>
                  <pic:blipFill>
                    <a:blip r:embed="rId144"/>
                    <a:srcRect/>
                    <a:stretch>
                      <a:fillRect/>
                    </a:stretch>
                  </pic:blipFill>
                  <pic:spPr bwMode="auto">
                    <a:xfrm>
                      <a:off x="0" y="0"/>
                      <a:ext cx="5943600" cy="3482340"/>
                    </a:xfrm>
                    <a:prstGeom prst="rect">
                      <a:avLst/>
                    </a:prstGeom>
                    <a:noFill/>
                    <a:ln w="9525">
                      <a:noFill/>
                      <a:miter lim="800000"/>
                      <a:headEnd/>
                      <a:tailEnd/>
                    </a:ln>
                  </pic:spPr>
                </pic:pic>
              </a:graphicData>
            </a:graphic>
          </wp:inline>
        </w:drawing>
      </w:r>
    </w:p>
    <w:p w:rsidR="007F6608" w:rsidRPr="00341C78" w:rsidRDefault="007F6608" w:rsidP="00BE7EF1">
      <w:pPr>
        <w:ind w:firstLine="360"/>
        <w:jc w:val="both"/>
        <w:rPr>
          <w:rFonts w:ascii="Arial" w:hAnsi="Arial" w:cs="Arial"/>
          <w:b/>
          <w:i/>
          <w:color w:val="FF0000"/>
          <w:u w:val="single"/>
        </w:rPr>
      </w:pPr>
      <w:r w:rsidRPr="00341C78">
        <w:rPr>
          <w:rFonts w:ascii="Arial" w:hAnsi="Arial" w:cs="Arial"/>
          <w:b/>
          <w:i/>
          <w:color w:val="FF0000"/>
          <w:u w:val="single"/>
        </w:rPr>
        <w:t xml:space="preserve">AFTER CLEANING </w:t>
      </w:r>
    </w:p>
    <w:p w:rsidR="007F6608" w:rsidRPr="00D5059A" w:rsidRDefault="007F6608" w:rsidP="00BE7EF1">
      <w:pPr>
        <w:jc w:val="both"/>
        <w:rPr>
          <w:rFonts w:ascii="Arial" w:hAnsi="Arial" w:cs="Arial"/>
          <w:b/>
          <w:color w:val="00B050"/>
          <w:sz w:val="24"/>
          <w:szCs w:val="24"/>
        </w:rPr>
      </w:pPr>
      <w:r w:rsidRPr="00D5059A">
        <w:rPr>
          <w:rFonts w:ascii="Arial" w:hAnsi="Arial" w:cs="Arial"/>
          <w:b/>
          <w:color w:val="00B050"/>
          <w:sz w:val="24"/>
          <w:szCs w:val="24"/>
        </w:rPr>
        <w:lastRenderedPageBreak/>
        <w:t>C) TG COOLING WATER PUMP’S SUCTION STRAINER REPLACEMENT</w:t>
      </w:r>
    </w:p>
    <w:p w:rsidR="007F6608" w:rsidRPr="00D5059A" w:rsidRDefault="007F6608" w:rsidP="00BE7EF1">
      <w:pPr>
        <w:jc w:val="both"/>
        <w:rPr>
          <w:rFonts w:ascii="Arial" w:hAnsi="Arial" w:cs="Arial"/>
          <w:b/>
          <w:color w:val="76923C"/>
          <w:sz w:val="24"/>
          <w:szCs w:val="24"/>
        </w:rPr>
      </w:pPr>
      <w:r w:rsidRPr="00D5059A">
        <w:rPr>
          <w:rFonts w:ascii="Arial" w:hAnsi="Arial" w:cs="Arial"/>
          <w:b/>
          <w:sz w:val="24"/>
          <w:szCs w:val="24"/>
        </w:rPr>
        <w:t>PROBLEM</w:t>
      </w:r>
    </w:p>
    <w:p w:rsidR="007F6608" w:rsidRPr="00D5059A" w:rsidRDefault="007F6608" w:rsidP="00BE7EF1">
      <w:pPr>
        <w:jc w:val="both"/>
        <w:rPr>
          <w:rFonts w:ascii="Arial" w:hAnsi="Arial" w:cs="Arial"/>
          <w:sz w:val="24"/>
          <w:szCs w:val="24"/>
        </w:rPr>
      </w:pPr>
      <w:r w:rsidRPr="00D5059A">
        <w:rPr>
          <w:rFonts w:ascii="Arial" w:hAnsi="Arial" w:cs="Arial"/>
          <w:sz w:val="24"/>
          <w:szCs w:val="24"/>
        </w:rPr>
        <w:t>During shut down it was observed that suction strainer of cooling water pumps are in damaged condition.</w:t>
      </w:r>
    </w:p>
    <w:p w:rsidR="007F6608" w:rsidRPr="00D5059A" w:rsidRDefault="007F6608" w:rsidP="00BE7EF1">
      <w:pPr>
        <w:jc w:val="both"/>
        <w:rPr>
          <w:rFonts w:ascii="Arial" w:hAnsi="Arial" w:cs="Arial"/>
          <w:b/>
          <w:sz w:val="24"/>
          <w:szCs w:val="24"/>
        </w:rPr>
      </w:pPr>
      <w:r w:rsidRPr="00D5059A">
        <w:rPr>
          <w:rFonts w:ascii="Arial" w:hAnsi="Arial" w:cs="Arial"/>
          <w:b/>
          <w:sz w:val="24"/>
          <w:szCs w:val="24"/>
        </w:rPr>
        <w:t>PLANNING</w:t>
      </w:r>
    </w:p>
    <w:p w:rsidR="007F6608" w:rsidRPr="00D5059A" w:rsidRDefault="007F6608" w:rsidP="00BE7EF1">
      <w:pPr>
        <w:jc w:val="both"/>
        <w:rPr>
          <w:rFonts w:ascii="Arial" w:hAnsi="Arial" w:cs="Arial"/>
          <w:sz w:val="24"/>
          <w:szCs w:val="24"/>
        </w:rPr>
      </w:pPr>
      <w:r w:rsidRPr="00D5059A">
        <w:rPr>
          <w:rFonts w:ascii="Arial" w:hAnsi="Arial" w:cs="Arial"/>
          <w:sz w:val="24"/>
          <w:szCs w:val="24"/>
        </w:rPr>
        <w:t xml:space="preserve">It was planned to replace the </w:t>
      </w:r>
      <w:r w:rsidR="005A5D85" w:rsidRPr="00D5059A">
        <w:rPr>
          <w:rFonts w:ascii="Arial" w:hAnsi="Arial" w:cs="Arial"/>
          <w:sz w:val="24"/>
          <w:szCs w:val="24"/>
        </w:rPr>
        <w:t>strainers. Installed</w:t>
      </w:r>
      <w:r w:rsidRPr="00D5059A">
        <w:rPr>
          <w:rFonts w:ascii="Arial" w:hAnsi="Arial" w:cs="Arial"/>
          <w:sz w:val="24"/>
          <w:szCs w:val="24"/>
        </w:rPr>
        <w:t xml:space="preserve"> strainers were made up of MS rod.</w:t>
      </w:r>
      <w:r w:rsidR="005A5D85" w:rsidRPr="00D5059A">
        <w:rPr>
          <w:rFonts w:ascii="Arial" w:hAnsi="Arial" w:cs="Arial"/>
          <w:sz w:val="24"/>
          <w:szCs w:val="24"/>
        </w:rPr>
        <w:t xml:space="preserve"> </w:t>
      </w:r>
      <w:r w:rsidRPr="00D5059A">
        <w:rPr>
          <w:rFonts w:ascii="Arial" w:hAnsi="Arial" w:cs="Arial"/>
          <w:sz w:val="24"/>
          <w:szCs w:val="24"/>
        </w:rPr>
        <w:t xml:space="preserve">It was decided to replace the corroded strainer with GI graiting and </w:t>
      </w:r>
      <w:r w:rsidR="005A5D85" w:rsidRPr="00D5059A">
        <w:rPr>
          <w:rFonts w:ascii="Arial" w:hAnsi="Arial" w:cs="Arial"/>
          <w:sz w:val="24"/>
          <w:szCs w:val="24"/>
        </w:rPr>
        <w:t>SS</w:t>
      </w:r>
      <w:r w:rsidRPr="00D5059A">
        <w:rPr>
          <w:rFonts w:ascii="Arial" w:hAnsi="Arial" w:cs="Arial"/>
          <w:sz w:val="24"/>
          <w:szCs w:val="24"/>
        </w:rPr>
        <w:t xml:space="preserve"> support.</w:t>
      </w:r>
    </w:p>
    <w:p w:rsidR="007F6608" w:rsidRPr="00D5059A" w:rsidRDefault="007F6608" w:rsidP="00BE7EF1">
      <w:pPr>
        <w:jc w:val="both"/>
        <w:rPr>
          <w:rFonts w:ascii="Arial" w:hAnsi="Arial" w:cs="Arial"/>
          <w:b/>
          <w:sz w:val="24"/>
          <w:szCs w:val="24"/>
        </w:rPr>
      </w:pPr>
      <w:r w:rsidRPr="00D5059A">
        <w:rPr>
          <w:rFonts w:ascii="Arial" w:hAnsi="Arial" w:cs="Arial"/>
          <w:b/>
          <w:sz w:val="24"/>
          <w:szCs w:val="24"/>
        </w:rPr>
        <w:t>ACTION TAKEN</w:t>
      </w:r>
    </w:p>
    <w:p w:rsidR="007F6608" w:rsidRPr="00D5059A" w:rsidRDefault="007F6608" w:rsidP="00BE7EF1">
      <w:pPr>
        <w:jc w:val="both"/>
        <w:rPr>
          <w:rFonts w:ascii="Arial" w:hAnsi="Arial" w:cs="Arial"/>
          <w:sz w:val="24"/>
          <w:szCs w:val="24"/>
        </w:rPr>
      </w:pPr>
      <w:proofErr w:type="gramStart"/>
      <w:r w:rsidRPr="00D5059A">
        <w:rPr>
          <w:rFonts w:ascii="Arial" w:hAnsi="Arial" w:cs="Arial"/>
          <w:sz w:val="24"/>
          <w:szCs w:val="24"/>
        </w:rPr>
        <w:t>Material were</w:t>
      </w:r>
      <w:proofErr w:type="gramEnd"/>
      <w:r w:rsidRPr="00D5059A">
        <w:rPr>
          <w:rFonts w:ascii="Arial" w:hAnsi="Arial" w:cs="Arial"/>
          <w:sz w:val="24"/>
          <w:szCs w:val="24"/>
        </w:rPr>
        <w:t xml:space="preserve"> issued from the store.</w:t>
      </w:r>
    </w:p>
    <w:p w:rsidR="007F6608" w:rsidRPr="00D5059A" w:rsidRDefault="007F6608" w:rsidP="00BE7EF1">
      <w:pPr>
        <w:jc w:val="both"/>
        <w:rPr>
          <w:rFonts w:ascii="Arial" w:hAnsi="Arial" w:cs="Arial"/>
          <w:b/>
          <w:sz w:val="24"/>
          <w:szCs w:val="24"/>
        </w:rPr>
      </w:pPr>
      <w:r w:rsidRPr="00D5059A">
        <w:rPr>
          <w:rFonts w:ascii="Arial" w:hAnsi="Arial" w:cs="Arial"/>
          <w:b/>
          <w:sz w:val="24"/>
          <w:szCs w:val="24"/>
        </w:rPr>
        <w:t>EXECUTION OF JOB</w:t>
      </w:r>
    </w:p>
    <w:p w:rsidR="007F6608" w:rsidRPr="00AB2146" w:rsidRDefault="007F6608" w:rsidP="00BE7EF1">
      <w:pPr>
        <w:jc w:val="both"/>
        <w:rPr>
          <w:rFonts w:ascii="Arial" w:hAnsi="Arial" w:cs="Arial"/>
        </w:rPr>
      </w:pPr>
      <w:r w:rsidRPr="00D5059A">
        <w:rPr>
          <w:rFonts w:ascii="Arial" w:hAnsi="Arial" w:cs="Arial"/>
          <w:sz w:val="24"/>
          <w:szCs w:val="24"/>
        </w:rPr>
        <w:t xml:space="preserve">This job was executed </w:t>
      </w:r>
      <w:r w:rsidR="005A5D85" w:rsidRPr="00D5059A">
        <w:rPr>
          <w:rFonts w:ascii="Arial" w:hAnsi="Arial" w:cs="Arial"/>
          <w:sz w:val="24"/>
          <w:szCs w:val="24"/>
        </w:rPr>
        <w:t>departmentally in</w:t>
      </w:r>
      <w:r w:rsidRPr="00D5059A">
        <w:rPr>
          <w:rFonts w:ascii="Arial" w:hAnsi="Arial" w:cs="Arial"/>
          <w:sz w:val="24"/>
          <w:szCs w:val="24"/>
        </w:rPr>
        <w:t xml:space="preserve"> the supervision of IFFCO Engineer</w:t>
      </w:r>
      <w:r w:rsidRPr="00AB2146">
        <w:rPr>
          <w:rFonts w:ascii="Arial" w:hAnsi="Arial" w:cs="Arial"/>
        </w:rPr>
        <w:t>.</w:t>
      </w:r>
    </w:p>
    <w:p w:rsidR="007F6608" w:rsidRPr="00AB2146" w:rsidRDefault="007F6608" w:rsidP="00BE7EF1">
      <w:pPr>
        <w:jc w:val="both"/>
        <w:rPr>
          <w:rFonts w:ascii="Arial" w:hAnsi="Arial" w:cs="Arial"/>
          <w:color w:val="76923C"/>
        </w:rPr>
      </w:pPr>
    </w:p>
    <w:p w:rsidR="007F6608" w:rsidRPr="00AB2146" w:rsidRDefault="005A5D85" w:rsidP="00BE7EF1">
      <w:pPr>
        <w:ind w:left="720"/>
        <w:jc w:val="both"/>
        <w:rPr>
          <w:rFonts w:ascii="Arial" w:hAnsi="Arial" w:cs="Arial"/>
          <w:b/>
        </w:rPr>
      </w:pPr>
      <w:r w:rsidRPr="00AB2146">
        <w:rPr>
          <w:rFonts w:ascii="Arial" w:hAnsi="Arial" w:cs="Arial"/>
          <w:b/>
          <w:noProof/>
        </w:rPr>
        <w:drawing>
          <wp:inline distT="0" distB="0" distL="0" distR="0">
            <wp:extent cx="5136609" cy="3978401"/>
            <wp:effectExtent l="19050" t="0" r="6891" b="0"/>
            <wp:docPr id="65" name="Picture 33" descr="\\iffcopd\cd_library\Inspection\Shutdown-2013\IFFCO Maintenance 17.04.13\DSC_1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ffcopd\cd_library\Inspection\Shutdown-2013\IFFCO Maintenance 17.04.13\DSC_1402.JPG"/>
                    <pic:cNvPicPr>
                      <a:picLocks noChangeAspect="1" noChangeArrowheads="1"/>
                    </pic:cNvPicPr>
                  </pic:nvPicPr>
                  <pic:blipFill>
                    <a:blip r:embed="rId145"/>
                    <a:srcRect/>
                    <a:stretch>
                      <a:fillRect/>
                    </a:stretch>
                  </pic:blipFill>
                  <pic:spPr bwMode="auto">
                    <a:xfrm>
                      <a:off x="0" y="0"/>
                      <a:ext cx="5137266" cy="3978910"/>
                    </a:xfrm>
                    <a:prstGeom prst="rect">
                      <a:avLst/>
                    </a:prstGeom>
                    <a:noFill/>
                    <a:ln w="9525">
                      <a:noFill/>
                      <a:miter lim="800000"/>
                      <a:headEnd/>
                      <a:tailEnd/>
                    </a:ln>
                  </pic:spPr>
                </pic:pic>
              </a:graphicData>
            </a:graphic>
          </wp:inline>
        </w:drawing>
      </w:r>
      <w:r w:rsidR="0006341B">
        <w:rPr>
          <w:rFonts w:ascii="Arial" w:hAnsi="Arial" w:cs="Arial"/>
          <w:b/>
          <w:noProof/>
        </w:rPr>
        <w:pict>
          <v:line id="_x0000_s1043" style="position:absolute;left:0;text-align:left;z-index:251685888;mso-position-horizontal-relative:text;mso-position-vertical-relative:text" from="-146.25pt,172.05pt" to="186.75pt,172.05pt">
            <v:stroke endarrow="block"/>
          </v:line>
        </w:pict>
      </w:r>
    </w:p>
    <w:p w:rsidR="007F6608" w:rsidRPr="00AB2146" w:rsidRDefault="007F6608" w:rsidP="00BE7EF1">
      <w:pPr>
        <w:ind w:left="720"/>
        <w:jc w:val="both"/>
        <w:rPr>
          <w:rFonts w:ascii="Arial" w:hAnsi="Arial" w:cs="Arial"/>
          <w:b/>
        </w:rPr>
      </w:pPr>
    </w:p>
    <w:p w:rsidR="007F6608" w:rsidRPr="00341C78" w:rsidRDefault="007F6608" w:rsidP="00BE7EF1">
      <w:pPr>
        <w:ind w:left="1440" w:firstLine="720"/>
        <w:jc w:val="both"/>
        <w:rPr>
          <w:rFonts w:ascii="Arial" w:hAnsi="Arial" w:cs="Arial"/>
          <w:b/>
          <w:i/>
          <w:color w:val="FF0000"/>
          <w:u w:val="single"/>
        </w:rPr>
      </w:pPr>
      <w:r w:rsidRPr="00341C78">
        <w:rPr>
          <w:rFonts w:ascii="Arial" w:hAnsi="Arial" w:cs="Arial"/>
          <w:b/>
          <w:i/>
          <w:color w:val="FF0000"/>
          <w:u w:val="single"/>
        </w:rPr>
        <w:t>CORRODED SUCTION STRAINER OF COOLING WATER PUMP</w:t>
      </w:r>
    </w:p>
    <w:p w:rsidR="007F6608" w:rsidRPr="00AB2146" w:rsidRDefault="007F6608" w:rsidP="00BE7EF1">
      <w:pPr>
        <w:ind w:left="720" w:hanging="360"/>
        <w:jc w:val="both"/>
        <w:rPr>
          <w:rFonts w:ascii="Arial" w:hAnsi="Arial" w:cs="Arial"/>
          <w:b/>
        </w:rPr>
      </w:pPr>
    </w:p>
    <w:p w:rsidR="007F6608" w:rsidRPr="00AB2146" w:rsidRDefault="0006341B" w:rsidP="00BE7EF1">
      <w:pPr>
        <w:ind w:left="720"/>
        <w:jc w:val="both"/>
        <w:rPr>
          <w:rFonts w:ascii="Arial" w:hAnsi="Arial" w:cs="Arial"/>
          <w:b/>
        </w:rPr>
      </w:pPr>
      <w:r w:rsidRPr="0006341B">
        <w:rPr>
          <w:rFonts w:ascii="Arial" w:hAnsi="Arial" w:cs="Arial"/>
          <w:noProof/>
          <w:lang w:bidi="or-IN"/>
        </w:rPr>
        <w:pict>
          <v:line id="_x0000_s1036" style="position:absolute;left:0;text-align:left;flip:y;z-index:251678720" from="75.8pt,186.85pt" to="229pt,322.45pt">
            <v:stroke endarrow="block"/>
          </v:line>
        </w:pict>
      </w:r>
      <w:r w:rsidR="007F6608" w:rsidRPr="00AB2146">
        <w:rPr>
          <w:rFonts w:ascii="Arial" w:hAnsi="Arial" w:cs="Arial"/>
          <w:b/>
          <w:noProof/>
        </w:rPr>
        <w:drawing>
          <wp:inline distT="0" distB="0" distL="0" distR="0">
            <wp:extent cx="5943600" cy="3978910"/>
            <wp:effectExtent l="19050" t="0" r="0" b="0"/>
            <wp:docPr id="56" name="Picture 34" descr="\\iffcopd\cd_library\Inspection\Shutdown-2013\IFFCO Maintenance 17.04.13\DSC_1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ffcopd\cd_library\Inspection\Shutdown-2013\IFFCO Maintenance 17.04.13\DSC_1398.JPG"/>
                    <pic:cNvPicPr>
                      <a:picLocks noChangeAspect="1" noChangeArrowheads="1"/>
                    </pic:cNvPicPr>
                  </pic:nvPicPr>
                  <pic:blipFill>
                    <a:blip r:embed="rId146"/>
                    <a:srcRect/>
                    <a:stretch>
                      <a:fillRect/>
                    </a:stretch>
                  </pic:blipFill>
                  <pic:spPr bwMode="auto">
                    <a:xfrm>
                      <a:off x="0" y="0"/>
                      <a:ext cx="5943600" cy="3978910"/>
                    </a:xfrm>
                    <a:prstGeom prst="rect">
                      <a:avLst/>
                    </a:prstGeom>
                    <a:noFill/>
                    <a:ln w="9525">
                      <a:noFill/>
                      <a:miter lim="800000"/>
                      <a:headEnd/>
                      <a:tailEnd/>
                    </a:ln>
                  </pic:spPr>
                </pic:pic>
              </a:graphicData>
            </a:graphic>
          </wp:inline>
        </w:drawing>
      </w:r>
    </w:p>
    <w:p w:rsidR="007F6608" w:rsidRPr="00341C78" w:rsidRDefault="007F6608" w:rsidP="00BE7EF1">
      <w:pPr>
        <w:ind w:left="720" w:hanging="360"/>
        <w:jc w:val="both"/>
        <w:rPr>
          <w:rFonts w:ascii="Arial" w:hAnsi="Arial" w:cs="Arial"/>
          <w:b/>
          <w:i/>
          <w:color w:val="FF0000"/>
          <w:u w:val="single"/>
        </w:rPr>
      </w:pPr>
      <w:r w:rsidRPr="00341C78">
        <w:rPr>
          <w:rFonts w:ascii="Arial" w:hAnsi="Arial" w:cs="Arial"/>
          <w:b/>
          <w:i/>
          <w:color w:val="FF0000"/>
          <w:u w:val="single"/>
        </w:rPr>
        <w:t>SUCTION STRAINER FABRICATED FROM GI GRAITING AND SS SUPPORT</w:t>
      </w:r>
    </w:p>
    <w:p w:rsidR="007F6608" w:rsidRPr="00D5059A" w:rsidRDefault="007F6608" w:rsidP="00BE7EF1">
      <w:pPr>
        <w:jc w:val="both"/>
        <w:rPr>
          <w:rFonts w:ascii="Arial" w:hAnsi="Arial" w:cs="Arial"/>
          <w:b/>
          <w:color w:val="33CCCC"/>
          <w:sz w:val="24"/>
          <w:szCs w:val="24"/>
        </w:rPr>
      </w:pPr>
      <w:r w:rsidRPr="00D5059A">
        <w:rPr>
          <w:rFonts w:ascii="Arial" w:hAnsi="Arial" w:cs="Arial"/>
          <w:b/>
          <w:color w:val="33CCCC"/>
          <w:sz w:val="24"/>
          <w:szCs w:val="24"/>
        </w:rPr>
        <w:t>D)</w:t>
      </w:r>
      <w:r w:rsidR="005A5D85" w:rsidRPr="00D5059A">
        <w:rPr>
          <w:rFonts w:ascii="Arial" w:hAnsi="Arial" w:cs="Arial"/>
          <w:b/>
          <w:color w:val="33CCCC"/>
          <w:sz w:val="24"/>
          <w:szCs w:val="24"/>
        </w:rPr>
        <w:t xml:space="preserve"> </w:t>
      </w:r>
      <w:r w:rsidRPr="00D5059A">
        <w:rPr>
          <w:rFonts w:ascii="Arial" w:hAnsi="Arial" w:cs="Arial"/>
          <w:b/>
          <w:color w:val="33CCCC"/>
          <w:sz w:val="24"/>
          <w:szCs w:val="24"/>
        </w:rPr>
        <w:t xml:space="preserve">OVERHAULING OF </w:t>
      </w:r>
      <w:proofErr w:type="gramStart"/>
      <w:r w:rsidRPr="00D5059A">
        <w:rPr>
          <w:rFonts w:ascii="Arial" w:hAnsi="Arial" w:cs="Arial"/>
          <w:b/>
          <w:color w:val="33CCCC"/>
          <w:sz w:val="24"/>
          <w:szCs w:val="24"/>
        </w:rPr>
        <w:t>DISTRIBUTION  VALVES</w:t>
      </w:r>
      <w:proofErr w:type="gramEnd"/>
      <w:r w:rsidRPr="00D5059A">
        <w:rPr>
          <w:rFonts w:ascii="Arial" w:hAnsi="Arial" w:cs="Arial"/>
          <w:b/>
          <w:color w:val="33CCCC"/>
          <w:sz w:val="24"/>
          <w:szCs w:val="24"/>
        </w:rPr>
        <w:t xml:space="preserve"> FOR TG CT</w:t>
      </w:r>
    </w:p>
    <w:p w:rsidR="007F6608" w:rsidRPr="00D5059A" w:rsidRDefault="007F6608" w:rsidP="00BE7EF1">
      <w:pPr>
        <w:jc w:val="both"/>
        <w:rPr>
          <w:rFonts w:ascii="Arial" w:hAnsi="Arial" w:cs="Arial"/>
          <w:b/>
          <w:sz w:val="24"/>
          <w:szCs w:val="24"/>
        </w:rPr>
      </w:pPr>
      <w:r w:rsidRPr="00D5059A">
        <w:rPr>
          <w:rFonts w:ascii="Arial" w:hAnsi="Arial" w:cs="Arial"/>
          <w:b/>
          <w:sz w:val="24"/>
          <w:szCs w:val="24"/>
        </w:rPr>
        <w:t>PROBLEM</w:t>
      </w:r>
    </w:p>
    <w:p w:rsidR="007F6608" w:rsidRPr="00D5059A" w:rsidRDefault="007F6608" w:rsidP="00BE7EF1">
      <w:pPr>
        <w:jc w:val="both"/>
        <w:rPr>
          <w:rFonts w:ascii="Arial" w:hAnsi="Arial" w:cs="Arial"/>
          <w:sz w:val="24"/>
          <w:szCs w:val="24"/>
        </w:rPr>
      </w:pPr>
      <w:r w:rsidRPr="00D5059A">
        <w:rPr>
          <w:rFonts w:ascii="Arial" w:hAnsi="Arial" w:cs="Arial"/>
          <w:sz w:val="24"/>
          <w:szCs w:val="24"/>
        </w:rPr>
        <w:t xml:space="preserve">During revamping of cooling tower it was observed that cells are not isolating completely. </w:t>
      </w:r>
    </w:p>
    <w:p w:rsidR="007F6608" w:rsidRPr="00D5059A" w:rsidRDefault="007F6608" w:rsidP="00BE7EF1">
      <w:pPr>
        <w:jc w:val="both"/>
        <w:rPr>
          <w:rFonts w:ascii="Arial" w:hAnsi="Arial" w:cs="Arial"/>
          <w:b/>
          <w:sz w:val="24"/>
          <w:szCs w:val="24"/>
        </w:rPr>
      </w:pPr>
      <w:r w:rsidRPr="00D5059A">
        <w:rPr>
          <w:rFonts w:ascii="Arial" w:hAnsi="Arial" w:cs="Arial"/>
          <w:b/>
          <w:sz w:val="24"/>
          <w:szCs w:val="24"/>
        </w:rPr>
        <w:t>PLANNING &amp; ACTION TAKEN</w:t>
      </w:r>
    </w:p>
    <w:p w:rsidR="007F6608" w:rsidRPr="00D5059A" w:rsidRDefault="007F6608" w:rsidP="00BE7EF1">
      <w:pPr>
        <w:jc w:val="both"/>
        <w:rPr>
          <w:rFonts w:ascii="Arial" w:hAnsi="Arial" w:cs="Arial"/>
          <w:b/>
          <w:sz w:val="24"/>
          <w:szCs w:val="24"/>
        </w:rPr>
      </w:pPr>
      <w:r w:rsidRPr="00D5059A">
        <w:rPr>
          <w:rFonts w:ascii="Arial" w:hAnsi="Arial" w:cs="Arial"/>
          <w:sz w:val="24"/>
          <w:szCs w:val="24"/>
        </w:rPr>
        <w:t>It was planned to replace the damaged internal of the valves.</w:t>
      </w:r>
      <w:r w:rsidR="005A5D85" w:rsidRPr="00D5059A">
        <w:rPr>
          <w:rFonts w:ascii="Arial" w:hAnsi="Arial" w:cs="Arial"/>
          <w:sz w:val="24"/>
          <w:szCs w:val="24"/>
        </w:rPr>
        <w:t xml:space="preserve"> </w:t>
      </w:r>
      <w:r w:rsidRPr="00D5059A">
        <w:rPr>
          <w:rFonts w:ascii="Arial" w:hAnsi="Arial" w:cs="Arial"/>
          <w:sz w:val="24"/>
          <w:szCs w:val="24"/>
        </w:rPr>
        <w:t xml:space="preserve">Purchase order were placed on </w:t>
      </w:r>
      <w:r w:rsidR="005A5D85" w:rsidRPr="00D5059A">
        <w:rPr>
          <w:rFonts w:ascii="Arial" w:hAnsi="Arial" w:cs="Arial"/>
          <w:sz w:val="24"/>
          <w:szCs w:val="24"/>
        </w:rPr>
        <w:t xml:space="preserve">M/s </w:t>
      </w:r>
      <w:r w:rsidRPr="00D5059A">
        <w:rPr>
          <w:rFonts w:ascii="Arial" w:hAnsi="Arial" w:cs="Arial"/>
          <w:sz w:val="24"/>
          <w:szCs w:val="24"/>
        </w:rPr>
        <w:t>Paharpur cooling towers ltd</w:t>
      </w:r>
      <w:r w:rsidR="005A5D85" w:rsidRPr="00D5059A">
        <w:rPr>
          <w:rFonts w:ascii="Arial" w:hAnsi="Arial" w:cs="Arial"/>
          <w:sz w:val="24"/>
          <w:szCs w:val="24"/>
        </w:rPr>
        <w:t xml:space="preserve"> </w:t>
      </w:r>
      <w:r w:rsidRPr="00D5059A">
        <w:rPr>
          <w:rFonts w:ascii="Arial" w:hAnsi="Arial" w:cs="Arial"/>
          <w:sz w:val="24"/>
          <w:szCs w:val="24"/>
        </w:rPr>
        <w:t xml:space="preserve">(OEM) for </w:t>
      </w:r>
      <w:proofErr w:type="gramStart"/>
      <w:r w:rsidRPr="00D5059A">
        <w:rPr>
          <w:rFonts w:ascii="Arial" w:hAnsi="Arial" w:cs="Arial"/>
          <w:sz w:val="24"/>
          <w:szCs w:val="24"/>
        </w:rPr>
        <w:t>valves  internals</w:t>
      </w:r>
      <w:proofErr w:type="gramEnd"/>
      <w:r w:rsidRPr="00D5059A">
        <w:rPr>
          <w:rFonts w:ascii="Arial" w:hAnsi="Arial" w:cs="Arial"/>
          <w:sz w:val="24"/>
          <w:szCs w:val="24"/>
        </w:rPr>
        <w:t>(eight set).</w:t>
      </w:r>
    </w:p>
    <w:p w:rsidR="007F6608" w:rsidRPr="00D5059A" w:rsidRDefault="007F6608" w:rsidP="00BE7EF1">
      <w:pPr>
        <w:jc w:val="both"/>
        <w:rPr>
          <w:rFonts w:ascii="Arial" w:hAnsi="Arial" w:cs="Arial"/>
          <w:b/>
          <w:sz w:val="24"/>
          <w:szCs w:val="24"/>
        </w:rPr>
      </w:pPr>
      <w:r w:rsidRPr="00D5059A">
        <w:rPr>
          <w:rFonts w:ascii="Arial" w:hAnsi="Arial" w:cs="Arial"/>
          <w:b/>
          <w:sz w:val="24"/>
          <w:szCs w:val="24"/>
        </w:rPr>
        <w:t>SPARES USED</w:t>
      </w:r>
    </w:p>
    <w:p w:rsidR="007F6608" w:rsidRPr="00D5059A" w:rsidRDefault="007F6608" w:rsidP="00BE7EF1">
      <w:pPr>
        <w:jc w:val="both"/>
        <w:rPr>
          <w:rFonts w:ascii="Arial" w:hAnsi="Arial" w:cs="Arial"/>
          <w:sz w:val="24"/>
          <w:szCs w:val="24"/>
        </w:rPr>
      </w:pPr>
      <w:r w:rsidRPr="00D5059A">
        <w:rPr>
          <w:rFonts w:ascii="Arial" w:hAnsi="Arial" w:cs="Arial"/>
          <w:sz w:val="24"/>
          <w:szCs w:val="24"/>
        </w:rPr>
        <w:t>(1) Valves stem with guide key (2) Valve Disc (3) washer (4) Castle nut (5) Gasket (6) Seal (7) Grease nipple (8) Locking bar (9) Cotter pin (10) ‘O’ ring (11) Lock plate (12) Operating bar with key and set screw.</w:t>
      </w:r>
    </w:p>
    <w:p w:rsidR="007F6608" w:rsidRPr="00D5059A" w:rsidRDefault="007F6608" w:rsidP="00BE7EF1">
      <w:pPr>
        <w:jc w:val="both"/>
        <w:rPr>
          <w:rFonts w:ascii="Arial" w:hAnsi="Arial" w:cs="Arial"/>
          <w:b/>
          <w:sz w:val="24"/>
          <w:szCs w:val="24"/>
        </w:rPr>
      </w:pPr>
      <w:r w:rsidRPr="00D5059A">
        <w:rPr>
          <w:rFonts w:ascii="Arial" w:hAnsi="Arial" w:cs="Arial"/>
          <w:b/>
          <w:sz w:val="24"/>
          <w:szCs w:val="24"/>
        </w:rPr>
        <w:t>EXECUTION OF JOB</w:t>
      </w:r>
    </w:p>
    <w:p w:rsidR="007F6608" w:rsidRPr="00D5059A" w:rsidRDefault="007F6608" w:rsidP="00BE7EF1">
      <w:pPr>
        <w:jc w:val="both"/>
        <w:rPr>
          <w:rFonts w:ascii="Arial" w:hAnsi="Arial" w:cs="Arial"/>
          <w:sz w:val="24"/>
          <w:szCs w:val="24"/>
        </w:rPr>
      </w:pPr>
      <w:r w:rsidRPr="00D5059A">
        <w:rPr>
          <w:rFonts w:ascii="Arial" w:hAnsi="Arial" w:cs="Arial"/>
          <w:sz w:val="24"/>
          <w:szCs w:val="24"/>
        </w:rPr>
        <w:t>This job was executed by M/S S.V.Industries</w:t>
      </w:r>
      <w:r w:rsidR="00D5059A">
        <w:rPr>
          <w:rFonts w:ascii="Arial" w:hAnsi="Arial" w:cs="Arial"/>
          <w:sz w:val="24"/>
          <w:szCs w:val="24"/>
        </w:rPr>
        <w:t xml:space="preserve"> </w:t>
      </w:r>
      <w:r w:rsidRPr="00D5059A">
        <w:rPr>
          <w:rFonts w:ascii="Arial" w:hAnsi="Arial" w:cs="Arial"/>
          <w:sz w:val="24"/>
          <w:szCs w:val="24"/>
        </w:rPr>
        <w:t xml:space="preserve">(W.O No-252004121601) and alignment of the Pumps were done by IFFCO Technicians in the supervision of </w:t>
      </w:r>
      <w:proofErr w:type="gramStart"/>
      <w:r w:rsidRPr="00D5059A">
        <w:rPr>
          <w:rFonts w:ascii="Arial" w:hAnsi="Arial" w:cs="Arial"/>
          <w:sz w:val="24"/>
          <w:szCs w:val="24"/>
        </w:rPr>
        <w:t>IFFCO  Engineer</w:t>
      </w:r>
      <w:proofErr w:type="gramEnd"/>
      <w:r w:rsidRPr="00D5059A">
        <w:rPr>
          <w:rFonts w:ascii="Arial" w:hAnsi="Arial" w:cs="Arial"/>
          <w:sz w:val="24"/>
          <w:szCs w:val="24"/>
        </w:rPr>
        <w:t xml:space="preserve">.  </w:t>
      </w:r>
    </w:p>
    <w:p w:rsidR="007F6608" w:rsidRPr="00AB2146" w:rsidRDefault="007F6608" w:rsidP="00BE7EF1">
      <w:pPr>
        <w:ind w:left="720" w:hanging="360"/>
        <w:jc w:val="both"/>
        <w:rPr>
          <w:rFonts w:ascii="Arial" w:hAnsi="Arial" w:cs="Arial"/>
          <w:b/>
          <w:noProof/>
          <w:color w:val="0000FF"/>
        </w:rPr>
      </w:pPr>
      <w:r w:rsidRPr="00AB2146">
        <w:rPr>
          <w:rFonts w:ascii="Arial" w:hAnsi="Arial" w:cs="Arial"/>
          <w:b/>
          <w:noProof/>
          <w:color w:val="0000FF"/>
        </w:rPr>
        <w:lastRenderedPageBreak/>
        <w:drawing>
          <wp:inline distT="0" distB="0" distL="0" distR="0">
            <wp:extent cx="5943600" cy="3978910"/>
            <wp:effectExtent l="19050" t="0" r="0" b="0"/>
            <wp:docPr id="55" name="Picture 17" descr="\\iffcopd\cd_library\Inspection\Shutdown-2013\iffco Maintenance 13.4.2013\DSC_0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ffcopd\cd_library\Inspection\Shutdown-2013\iffco Maintenance 13.4.2013\DSC_0581.JPG"/>
                    <pic:cNvPicPr>
                      <a:picLocks noChangeAspect="1" noChangeArrowheads="1"/>
                    </pic:cNvPicPr>
                  </pic:nvPicPr>
                  <pic:blipFill>
                    <a:blip r:embed="rId147"/>
                    <a:srcRect/>
                    <a:stretch>
                      <a:fillRect/>
                    </a:stretch>
                  </pic:blipFill>
                  <pic:spPr bwMode="auto">
                    <a:xfrm>
                      <a:off x="0" y="0"/>
                      <a:ext cx="5943600" cy="3978910"/>
                    </a:xfrm>
                    <a:prstGeom prst="rect">
                      <a:avLst/>
                    </a:prstGeom>
                    <a:noFill/>
                    <a:ln w="9525">
                      <a:noFill/>
                      <a:miter lim="800000"/>
                      <a:headEnd/>
                      <a:tailEnd/>
                    </a:ln>
                  </pic:spPr>
                </pic:pic>
              </a:graphicData>
            </a:graphic>
          </wp:inline>
        </w:drawing>
      </w:r>
    </w:p>
    <w:p w:rsidR="007F6608" w:rsidRPr="00341C78" w:rsidRDefault="00D5059A" w:rsidP="00BE7EF1">
      <w:pPr>
        <w:ind w:left="720" w:hanging="360"/>
        <w:jc w:val="both"/>
        <w:rPr>
          <w:rFonts w:ascii="Arial" w:hAnsi="Arial" w:cs="Arial"/>
          <w:b/>
          <w:i/>
          <w:color w:val="FF0000"/>
          <w:u w:val="single"/>
        </w:rPr>
      </w:pPr>
      <w:r w:rsidRPr="00341C78">
        <w:rPr>
          <w:rFonts w:ascii="Arial" w:hAnsi="Arial" w:cs="Arial"/>
          <w:b/>
          <w:i/>
          <w:color w:val="FF0000"/>
          <w:u w:val="single"/>
        </w:rPr>
        <w:t>OVERHAULING OF</w:t>
      </w:r>
      <w:r w:rsidR="007F6608" w:rsidRPr="00341C78">
        <w:rPr>
          <w:rFonts w:ascii="Arial" w:hAnsi="Arial" w:cs="Arial"/>
          <w:b/>
          <w:i/>
          <w:color w:val="FF0000"/>
          <w:u w:val="single"/>
        </w:rPr>
        <w:t xml:space="preserve"> VALVE UNDER PROGRESS</w:t>
      </w:r>
      <w:r w:rsidR="005A5D85" w:rsidRPr="00341C78">
        <w:rPr>
          <w:rFonts w:ascii="Arial" w:hAnsi="Arial" w:cs="Arial"/>
          <w:b/>
          <w:i/>
          <w:color w:val="FF0000"/>
          <w:u w:val="single"/>
        </w:rPr>
        <w:t xml:space="preserve">           </w:t>
      </w:r>
    </w:p>
    <w:p w:rsidR="007F6608" w:rsidRPr="00AB2146" w:rsidRDefault="007F6608" w:rsidP="00BE7EF1">
      <w:pPr>
        <w:ind w:left="720" w:hanging="360"/>
        <w:jc w:val="both"/>
        <w:rPr>
          <w:rFonts w:ascii="Arial" w:hAnsi="Arial" w:cs="Arial"/>
          <w:b/>
          <w:noProof/>
          <w:color w:val="0000FF"/>
          <w:u w:val="single"/>
        </w:rPr>
      </w:pPr>
      <w:r w:rsidRPr="00AB2146">
        <w:rPr>
          <w:rFonts w:ascii="Arial" w:hAnsi="Arial" w:cs="Arial"/>
          <w:b/>
          <w:noProof/>
          <w:color w:val="0000FF"/>
          <w:u w:val="single"/>
        </w:rPr>
        <w:drawing>
          <wp:inline distT="0" distB="0" distL="0" distR="0">
            <wp:extent cx="5944005" cy="3550596"/>
            <wp:effectExtent l="19050" t="0" r="0" b="0"/>
            <wp:docPr id="54" name="Picture 18" descr="\\iffcopd\cd_library\Inspection\Shutdown-2013\iffco Maintenance 13.4.2013\DSC_0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ffcopd\cd_library\Inspection\Shutdown-2013\iffco Maintenance 13.4.2013\DSC_0583.JPG"/>
                    <pic:cNvPicPr>
                      <a:picLocks noChangeAspect="1" noChangeArrowheads="1"/>
                    </pic:cNvPicPr>
                  </pic:nvPicPr>
                  <pic:blipFill>
                    <a:blip r:embed="rId148"/>
                    <a:srcRect/>
                    <a:stretch>
                      <a:fillRect/>
                    </a:stretch>
                  </pic:blipFill>
                  <pic:spPr bwMode="auto">
                    <a:xfrm>
                      <a:off x="0" y="0"/>
                      <a:ext cx="5943600" cy="3550354"/>
                    </a:xfrm>
                    <a:prstGeom prst="rect">
                      <a:avLst/>
                    </a:prstGeom>
                    <a:noFill/>
                    <a:ln w="9525">
                      <a:noFill/>
                      <a:miter lim="800000"/>
                      <a:headEnd/>
                      <a:tailEnd/>
                    </a:ln>
                  </pic:spPr>
                </pic:pic>
              </a:graphicData>
            </a:graphic>
          </wp:inline>
        </w:drawing>
      </w:r>
    </w:p>
    <w:p w:rsidR="007F6608" w:rsidRPr="00341C78" w:rsidRDefault="007F6608" w:rsidP="00BE7EF1">
      <w:pPr>
        <w:ind w:left="720" w:hanging="360"/>
        <w:jc w:val="both"/>
        <w:rPr>
          <w:rFonts w:ascii="Arial" w:hAnsi="Arial" w:cs="Arial"/>
          <w:b/>
          <w:i/>
          <w:color w:val="FF0000"/>
          <w:sz w:val="24"/>
          <w:szCs w:val="24"/>
          <w:u w:val="single"/>
        </w:rPr>
      </w:pPr>
      <w:r w:rsidRPr="00341C78">
        <w:rPr>
          <w:rFonts w:ascii="Arial" w:hAnsi="Arial" w:cs="Arial"/>
          <w:b/>
          <w:i/>
          <w:color w:val="FF0000"/>
          <w:sz w:val="24"/>
          <w:szCs w:val="24"/>
          <w:u w:val="single"/>
        </w:rPr>
        <w:t>BOXING UP OF THE VALVE UNDER PROGRESS</w:t>
      </w:r>
    </w:p>
    <w:p w:rsidR="007F6608" w:rsidRPr="00AB2146" w:rsidRDefault="007F6608" w:rsidP="00BE7EF1">
      <w:pPr>
        <w:ind w:left="360"/>
        <w:jc w:val="both"/>
        <w:rPr>
          <w:rFonts w:ascii="Arial" w:hAnsi="Arial" w:cs="Arial"/>
          <w:b/>
          <w:color w:val="3366FF"/>
          <w:sz w:val="28"/>
          <w:szCs w:val="28"/>
          <w:u w:val="single"/>
        </w:rPr>
      </w:pPr>
      <w:r w:rsidRPr="00AB2146">
        <w:rPr>
          <w:rFonts w:ascii="Arial" w:hAnsi="Arial" w:cs="Arial"/>
          <w:b/>
          <w:color w:val="3366FF"/>
          <w:sz w:val="28"/>
          <w:szCs w:val="28"/>
          <w:u w:val="single"/>
        </w:rPr>
        <w:lastRenderedPageBreak/>
        <w:t>TG BUILDING</w:t>
      </w:r>
    </w:p>
    <w:p w:rsidR="007F6608" w:rsidRPr="00D5059A" w:rsidRDefault="007F6608" w:rsidP="00BE7EF1">
      <w:pPr>
        <w:ind w:firstLine="360"/>
        <w:jc w:val="both"/>
        <w:rPr>
          <w:rFonts w:ascii="Arial" w:hAnsi="Arial" w:cs="Arial"/>
          <w:b/>
          <w:sz w:val="24"/>
          <w:szCs w:val="24"/>
        </w:rPr>
      </w:pPr>
      <w:r w:rsidRPr="00D5059A">
        <w:rPr>
          <w:rFonts w:ascii="Arial" w:hAnsi="Arial" w:cs="Arial"/>
          <w:b/>
          <w:color w:val="339966"/>
          <w:sz w:val="24"/>
          <w:szCs w:val="24"/>
        </w:rPr>
        <w:t>A)</w:t>
      </w:r>
      <w:r w:rsidRPr="00D5059A">
        <w:rPr>
          <w:rFonts w:ascii="Arial" w:hAnsi="Arial" w:cs="Arial"/>
          <w:b/>
          <w:sz w:val="24"/>
          <w:szCs w:val="24"/>
        </w:rPr>
        <w:t xml:space="preserve">. </w:t>
      </w:r>
      <w:r w:rsidRPr="00D5059A">
        <w:rPr>
          <w:rFonts w:ascii="Arial" w:hAnsi="Arial" w:cs="Arial"/>
          <w:b/>
          <w:color w:val="00AC4E"/>
          <w:sz w:val="24"/>
          <w:szCs w:val="24"/>
        </w:rPr>
        <w:t>TG</w:t>
      </w:r>
      <w:r w:rsidRPr="00D5059A">
        <w:rPr>
          <w:rFonts w:ascii="Arial" w:hAnsi="Arial" w:cs="Arial"/>
          <w:b/>
          <w:sz w:val="24"/>
          <w:szCs w:val="24"/>
        </w:rPr>
        <w:t xml:space="preserve"> </w:t>
      </w:r>
      <w:r w:rsidRPr="00D5059A">
        <w:rPr>
          <w:rFonts w:ascii="Arial" w:hAnsi="Arial" w:cs="Arial"/>
          <w:b/>
          <w:color w:val="008000"/>
          <w:sz w:val="24"/>
          <w:szCs w:val="24"/>
        </w:rPr>
        <w:t>CONDENSER</w:t>
      </w:r>
    </w:p>
    <w:p w:rsidR="007F6608" w:rsidRPr="00D5059A" w:rsidRDefault="007F6608" w:rsidP="00BE7EF1">
      <w:pPr>
        <w:ind w:left="360"/>
        <w:jc w:val="both"/>
        <w:rPr>
          <w:rFonts w:ascii="Arial" w:hAnsi="Arial" w:cs="Arial"/>
          <w:b/>
          <w:sz w:val="24"/>
          <w:szCs w:val="24"/>
        </w:rPr>
      </w:pPr>
      <w:r w:rsidRPr="00D5059A">
        <w:rPr>
          <w:rFonts w:ascii="Arial" w:hAnsi="Arial" w:cs="Arial"/>
          <w:sz w:val="24"/>
          <w:szCs w:val="24"/>
        </w:rPr>
        <w:t>Type</w:t>
      </w:r>
      <w:r w:rsidRPr="00D5059A">
        <w:rPr>
          <w:rFonts w:ascii="Arial" w:hAnsi="Arial" w:cs="Arial"/>
          <w:b/>
          <w:sz w:val="24"/>
          <w:szCs w:val="24"/>
        </w:rPr>
        <w:tab/>
      </w:r>
      <w:r w:rsidRPr="00D5059A">
        <w:rPr>
          <w:rFonts w:ascii="Arial" w:hAnsi="Arial" w:cs="Arial"/>
          <w:b/>
          <w:sz w:val="24"/>
          <w:szCs w:val="24"/>
        </w:rPr>
        <w:tab/>
      </w:r>
      <w:r w:rsidRPr="00D5059A">
        <w:rPr>
          <w:rFonts w:ascii="Arial" w:hAnsi="Arial" w:cs="Arial"/>
          <w:b/>
          <w:sz w:val="24"/>
          <w:szCs w:val="24"/>
        </w:rPr>
        <w:tab/>
      </w:r>
      <w:proofErr w:type="gramStart"/>
      <w:r w:rsidRPr="00D5059A">
        <w:rPr>
          <w:rFonts w:ascii="Arial" w:hAnsi="Arial" w:cs="Arial"/>
          <w:b/>
          <w:sz w:val="24"/>
          <w:szCs w:val="24"/>
        </w:rPr>
        <w:t>:</w:t>
      </w:r>
      <w:r w:rsidRPr="00D5059A">
        <w:rPr>
          <w:rFonts w:ascii="Arial" w:hAnsi="Arial" w:cs="Arial"/>
          <w:sz w:val="24"/>
          <w:szCs w:val="24"/>
        </w:rPr>
        <w:t>Cell</w:t>
      </w:r>
      <w:proofErr w:type="gramEnd"/>
      <w:r w:rsidRPr="00D5059A">
        <w:rPr>
          <w:rFonts w:ascii="Arial" w:hAnsi="Arial" w:cs="Arial"/>
          <w:sz w:val="24"/>
          <w:szCs w:val="24"/>
        </w:rPr>
        <w:t xml:space="preserve"> &amp; Tube type Surface Condenser</w:t>
      </w:r>
    </w:p>
    <w:p w:rsidR="007F6608" w:rsidRPr="00D5059A" w:rsidRDefault="007F6608" w:rsidP="00BE7EF1">
      <w:pPr>
        <w:ind w:left="360"/>
        <w:jc w:val="both"/>
        <w:rPr>
          <w:rFonts w:ascii="Arial" w:hAnsi="Arial" w:cs="Arial"/>
          <w:b/>
          <w:sz w:val="24"/>
          <w:szCs w:val="24"/>
        </w:rPr>
      </w:pPr>
      <w:r w:rsidRPr="00D5059A">
        <w:rPr>
          <w:rFonts w:ascii="Arial" w:hAnsi="Arial" w:cs="Arial"/>
          <w:sz w:val="24"/>
          <w:szCs w:val="24"/>
        </w:rPr>
        <w:t>No of tubes</w:t>
      </w:r>
      <w:r w:rsidRPr="00D5059A">
        <w:rPr>
          <w:rFonts w:ascii="Arial" w:hAnsi="Arial" w:cs="Arial"/>
          <w:b/>
          <w:sz w:val="24"/>
          <w:szCs w:val="24"/>
        </w:rPr>
        <w:tab/>
      </w:r>
      <w:r w:rsidRPr="00D5059A">
        <w:rPr>
          <w:rFonts w:ascii="Arial" w:hAnsi="Arial" w:cs="Arial"/>
          <w:b/>
          <w:sz w:val="24"/>
          <w:szCs w:val="24"/>
        </w:rPr>
        <w:tab/>
      </w:r>
      <w:proofErr w:type="gramStart"/>
      <w:r w:rsidRPr="00D5059A">
        <w:rPr>
          <w:rFonts w:ascii="Arial" w:hAnsi="Arial" w:cs="Arial"/>
          <w:b/>
          <w:sz w:val="24"/>
          <w:szCs w:val="24"/>
        </w:rPr>
        <w:t>:</w:t>
      </w:r>
      <w:r w:rsidRPr="00D5059A">
        <w:rPr>
          <w:rFonts w:ascii="Arial" w:hAnsi="Arial" w:cs="Arial"/>
          <w:sz w:val="24"/>
          <w:szCs w:val="24"/>
        </w:rPr>
        <w:t>7000</w:t>
      </w:r>
      <w:proofErr w:type="gramEnd"/>
    </w:p>
    <w:p w:rsidR="007F6608" w:rsidRPr="00D5059A" w:rsidRDefault="007F6608" w:rsidP="00BE7EF1">
      <w:pPr>
        <w:ind w:left="360"/>
        <w:jc w:val="both"/>
        <w:rPr>
          <w:rFonts w:ascii="Arial" w:hAnsi="Arial" w:cs="Arial"/>
          <w:sz w:val="24"/>
          <w:szCs w:val="24"/>
        </w:rPr>
      </w:pPr>
      <w:r w:rsidRPr="00D5059A">
        <w:rPr>
          <w:rFonts w:ascii="Arial" w:hAnsi="Arial" w:cs="Arial"/>
          <w:sz w:val="24"/>
          <w:szCs w:val="24"/>
        </w:rPr>
        <w:t>M.O.C. of tubes</w:t>
      </w:r>
      <w:r w:rsidRPr="00D5059A">
        <w:rPr>
          <w:rFonts w:ascii="Arial" w:hAnsi="Arial" w:cs="Arial"/>
          <w:b/>
          <w:sz w:val="24"/>
          <w:szCs w:val="24"/>
        </w:rPr>
        <w:tab/>
      </w:r>
      <w:r w:rsidRPr="00D5059A">
        <w:rPr>
          <w:rFonts w:ascii="Arial" w:hAnsi="Arial" w:cs="Arial"/>
          <w:b/>
          <w:sz w:val="24"/>
          <w:szCs w:val="24"/>
        </w:rPr>
        <w:tab/>
      </w:r>
      <w:proofErr w:type="gramStart"/>
      <w:r w:rsidRPr="00D5059A">
        <w:rPr>
          <w:rFonts w:ascii="Arial" w:hAnsi="Arial" w:cs="Arial"/>
          <w:b/>
          <w:sz w:val="24"/>
          <w:szCs w:val="24"/>
        </w:rPr>
        <w:t>:</w:t>
      </w:r>
      <w:r w:rsidRPr="00D5059A">
        <w:rPr>
          <w:rFonts w:ascii="Arial" w:hAnsi="Arial" w:cs="Arial"/>
          <w:sz w:val="24"/>
          <w:szCs w:val="24"/>
        </w:rPr>
        <w:t>SS</w:t>
      </w:r>
      <w:proofErr w:type="gramEnd"/>
      <w:r w:rsidRPr="00D5059A">
        <w:rPr>
          <w:rFonts w:ascii="Arial" w:hAnsi="Arial" w:cs="Arial"/>
          <w:sz w:val="24"/>
          <w:szCs w:val="24"/>
        </w:rPr>
        <w:t xml:space="preserve"> 304</w:t>
      </w:r>
    </w:p>
    <w:p w:rsidR="007F6608" w:rsidRPr="00D5059A" w:rsidRDefault="007F6608" w:rsidP="00BE7EF1">
      <w:pPr>
        <w:ind w:left="360"/>
        <w:jc w:val="both"/>
        <w:rPr>
          <w:rFonts w:ascii="Arial" w:hAnsi="Arial" w:cs="Arial"/>
          <w:b/>
          <w:sz w:val="24"/>
          <w:szCs w:val="24"/>
        </w:rPr>
      </w:pPr>
    </w:p>
    <w:p w:rsidR="007F6608" w:rsidRPr="00C667AB" w:rsidRDefault="007F6608" w:rsidP="00BE7EF1">
      <w:pPr>
        <w:ind w:left="360"/>
        <w:jc w:val="both"/>
        <w:rPr>
          <w:rFonts w:ascii="Arial" w:hAnsi="Arial" w:cs="Arial"/>
          <w:b/>
          <w:color w:val="FF0000"/>
          <w:sz w:val="24"/>
          <w:szCs w:val="24"/>
          <w:u w:val="single"/>
        </w:rPr>
      </w:pPr>
      <w:r w:rsidRPr="00C667AB">
        <w:rPr>
          <w:rFonts w:ascii="Arial" w:hAnsi="Arial" w:cs="Arial"/>
          <w:b/>
          <w:color w:val="FF0000"/>
          <w:sz w:val="24"/>
          <w:szCs w:val="24"/>
          <w:u w:val="single"/>
        </w:rPr>
        <w:t>CONDENSOR TUBES CLEANING</w:t>
      </w:r>
    </w:p>
    <w:p w:rsidR="007F6608" w:rsidRPr="00D5059A" w:rsidRDefault="007F6608" w:rsidP="00BE7EF1">
      <w:pPr>
        <w:ind w:left="360"/>
        <w:jc w:val="both"/>
        <w:rPr>
          <w:rFonts w:ascii="Arial" w:hAnsi="Arial" w:cs="Arial"/>
          <w:b/>
          <w:sz w:val="24"/>
          <w:szCs w:val="24"/>
        </w:rPr>
      </w:pPr>
      <w:r w:rsidRPr="00D5059A">
        <w:rPr>
          <w:rFonts w:ascii="Arial" w:hAnsi="Arial" w:cs="Arial"/>
          <w:b/>
          <w:sz w:val="24"/>
          <w:szCs w:val="24"/>
        </w:rPr>
        <w:t>PROBLEM</w:t>
      </w:r>
    </w:p>
    <w:p w:rsidR="007F6608" w:rsidRPr="00D5059A" w:rsidRDefault="007F6608" w:rsidP="00BE7EF1">
      <w:pPr>
        <w:ind w:left="360"/>
        <w:jc w:val="both"/>
        <w:rPr>
          <w:rFonts w:ascii="Arial" w:hAnsi="Arial" w:cs="Arial"/>
          <w:b/>
          <w:sz w:val="24"/>
          <w:szCs w:val="24"/>
        </w:rPr>
      </w:pPr>
      <w:r w:rsidRPr="00D5059A">
        <w:rPr>
          <w:rFonts w:ascii="Arial" w:hAnsi="Arial" w:cs="Arial"/>
          <w:sz w:val="24"/>
          <w:szCs w:val="24"/>
        </w:rPr>
        <w:t xml:space="preserve">In the running plant it was observed that vacuum and temp. </w:t>
      </w:r>
      <w:proofErr w:type="gramStart"/>
      <w:r w:rsidRPr="00D5059A">
        <w:rPr>
          <w:rFonts w:ascii="Arial" w:hAnsi="Arial" w:cs="Arial"/>
          <w:sz w:val="24"/>
          <w:szCs w:val="24"/>
        </w:rPr>
        <w:t>in</w:t>
      </w:r>
      <w:proofErr w:type="gramEnd"/>
      <w:r w:rsidRPr="00D5059A">
        <w:rPr>
          <w:rFonts w:ascii="Arial" w:hAnsi="Arial" w:cs="Arial"/>
          <w:sz w:val="24"/>
          <w:szCs w:val="24"/>
        </w:rPr>
        <w:t xml:space="preserve"> the condenser were rising.</w:t>
      </w:r>
    </w:p>
    <w:p w:rsidR="007F6608" w:rsidRPr="00D5059A" w:rsidRDefault="007F6608" w:rsidP="00BE7EF1">
      <w:pPr>
        <w:ind w:left="360"/>
        <w:jc w:val="both"/>
        <w:rPr>
          <w:rFonts w:ascii="Arial" w:hAnsi="Arial" w:cs="Arial"/>
          <w:b/>
          <w:sz w:val="24"/>
          <w:szCs w:val="24"/>
        </w:rPr>
      </w:pPr>
      <w:r w:rsidRPr="00D5059A">
        <w:rPr>
          <w:rFonts w:ascii="Arial" w:hAnsi="Arial" w:cs="Arial"/>
          <w:b/>
          <w:sz w:val="24"/>
          <w:szCs w:val="24"/>
        </w:rPr>
        <w:t>PLANNING</w:t>
      </w:r>
    </w:p>
    <w:p w:rsidR="007F6608" w:rsidRPr="00D5059A" w:rsidRDefault="007F6608" w:rsidP="00BE7EF1">
      <w:pPr>
        <w:ind w:left="360"/>
        <w:jc w:val="both"/>
        <w:rPr>
          <w:rFonts w:ascii="Arial" w:hAnsi="Arial" w:cs="Arial"/>
          <w:sz w:val="24"/>
          <w:szCs w:val="24"/>
        </w:rPr>
      </w:pPr>
      <w:r w:rsidRPr="00D5059A">
        <w:rPr>
          <w:rFonts w:ascii="Arial" w:hAnsi="Arial" w:cs="Arial"/>
          <w:sz w:val="24"/>
          <w:szCs w:val="24"/>
        </w:rPr>
        <w:t>It was anticipated that ash and dust ingresses in the cooling tower from neighboring plants was deposited in the tubes. It was planned to clean the ash and dust which was expected to deposit in the tubes.</w:t>
      </w:r>
    </w:p>
    <w:p w:rsidR="007F6608" w:rsidRPr="00D5059A" w:rsidRDefault="007F6608" w:rsidP="00BE7EF1">
      <w:pPr>
        <w:ind w:firstLine="360"/>
        <w:jc w:val="both"/>
        <w:rPr>
          <w:rFonts w:ascii="Arial" w:hAnsi="Arial" w:cs="Arial"/>
          <w:b/>
          <w:sz w:val="24"/>
          <w:szCs w:val="24"/>
        </w:rPr>
      </w:pPr>
      <w:r w:rsidRPr="00D5059A">
        <w:rPr>
          <w:rFonts w:ascii="Arial" w:hAnsi="Arial" w:cs="Arial"/>
          <w:b/>
          <w:sz w:val="24"/>
          <w:szCs w:val="24"/>
        </w:rPr>
        <w:t>ACTION TAKEN</w:t>
      </w:r>
    </w:p>
    <w:p w:rsidR="007F6608" w:rsidRPr="00D5059A" w:rsidRDefault="007F6608" w:rsidP="00BE7EF1">
      <w:pPr>
        <w:ind w:left="360"/>
        <w:jc w:val="both"/>
        <w:rPr>
          <w:rFonts w:ascii="Arial" w:hAnsi="Arial" w:cs="Arial"/>
          <w:sz w:val="24"/>
          <w:szCs w:val="24"/>
        </w:rPr>
      </w:pPr>
      <w:r w:rsidRPr="00D5059A">
        <w:rPr>
          <w:rFonts w:ascii="Arial" w:hAnsi="Arial" w:cs="Arial"/>
          <w:sz w:val="24"/>
          <w:szCs w:val="24"/>
        </w:rPr>
        <w:t xml:space="preserve">W.O no-6600/252004130356 was placed on M/S. 5 S Engineering </w:t>
      </w:r>
      <w:proofErr w:type="gramStart"/>
      <w:r w:rsidRPr="00D5059A">
        <w:rPr>
          <w:rFonts w:ascii="Arial" w:hAnsi="Arial" w:cs="Arial"/>
          <w:sz w:val="24"/>
          <w:szCs w:val="24"/>
        </w:rPr>
        <w:t>company</w:t>
      </w:r>
      <w:proofErr w:type="gramEnd"/>
      <w:r w:rsidRPr="00D5059A">
        <w:rPr>
          <w:rFonts w:ascii="Arial" w:hAnsi="Arial" w:cs="Arial"/>
          <w:sz w:val="24"/>
          <w:szCs w:val="24"/>
        </w:rPr>
        <w:t xml:space="preserve"> to carryout the condenser cleaning job.</w:t>
      </w:r>
    </w:p>
    <w:p w:rsidR="007F6608" w:rsidRPr="00D5059A" w:rsidRDefault="007F6608" w:rsidP="00BE7EF1">
      <w:pPr>
        <w:ind w:firstLine="360"/>
        <w:jc w:val="both"/>
        <w:rPr>
          <w:rFonts w:ascii="Arial" w:hAnsi="Arial" w:cs="Arial"/>
          <w:b/>
          <w:sz w:val="24"/>
          <w:szCs w:val="24"/>
        </w:rPr>
      </w:pPr>
      <w:r w:rsidRPr="00D5059A">
        <w:rPr>
          <w:rFonts w:ascii="Arial" w:hAnsi="Arial" w:cs="Arial"/>
          <w:b/>
          <w:sz w:val="24"/>
          <w:szCs w:val="24"/>
        </w:rPr>
        <w:t>EXECUTION OF JOB</w:t>
      </w:r>
    </w:p>
    <w:p w:rsidR="007F6608" w:rsidRPr="00D5059A" w:rsidRDefault="007F6608" w:rsidP="00BE7EF1">
      <w:pPr>
        <w:ind w:left="360"/>
        <w:jc w:val="both"/>
        <w:rPr>
          <w:rFonts w:ascii="Arial" w:hAnsi="Arial" w:cs="Arial"/>
          <w:sz w:val="24"/>
          <w:szCs w:val="24"/>
        </w:rPr>
      </w:pPr>
      <w:r w:rsidRPr="00D5059A">
        <w:rPr>
          <w:rFonts w:ascii="Arial" w:hAnsi="Arial" w:cs="Arial"/>
          <w:sz w:val="24"/>
          <w:szCs w:val="24"/>
        </w:rPr>
        <w:t>This job was executed by</w:t>
      </w:r>
      <w:r w:rsidRPr="00D5059A">
        <w:rPr>
          <w:rFonts w:ascii="Arial" w:hAnsi="Arial" w:cs="Arial"/>
          <w:b/>
          <w:sz w:val="24"/>
          <w:szCs w:val="24"/>
        </w:rPr>
        <w:t xml:space="preserve"> </w:t>
      </w:r>
      <w:r w:rsidRPr="00D5059A">
        <w:rPr>
          <w:rFonts w:ascii="Arial" w:hAnsi="Arial" w:cs="Arial"/>
          <w:sz w:val="24"/>
          <w:szCs w:val="24"/>
        </w:rPr>
        <w:t xml:space="preserve">M/S. 5 S Engineering </w:t>
      </w:r>
      <w:proofErr w:type="gramStart"/>
      <w:r w:rsidRPr="00D5059A">
        <w:rPr>
          <w:rFonts w:ascii="Arial" w:hAnsi="Arial" w:cs="Arial"/>
          <w:sz w:val="24"/>
          <w:szCs w:val="24"/>
        </w:rPr>
        <w:t>company</w:t>
      </w:r>
      <w:proofErr w:type="gramEnd"/>
      <w:r w:rsidRPr="00D5059A">
        <w:rPr>
          <w:rFonts w:ascii="Arial" w:hAnsi="Arial" w:cs="Arial"/>
          <w:sz w:val="24"/>
          <w:szCs w:val="24"/>
        </w:rPr>
        <w:t xml:space="preserve"> in the supervision of IFFC</w:t>
      </w:r>
      <w:r w:rsidR="005A5D85" w:rsidRPr="00D5059A">
        <w:rPr>
          <w:rFonts w:ascii="Arial" w:hAnsi="Arial" w:cs="Arial"/>
          <w:sz w:val="24"/>
          <w:szCs w:val="24"/>
        </w:rPr>
        <w:t>O Engineer</w:t>
      </w:r>
    </w:p>
    <w:p w:rsidR="007F6608" w:rsidRPr="00D5059A" w:rsidRDefault="007F6608" w:rsidP="00BE7EF1">
      <w:pPr>
        <w:ind w:left="360"/>
        <w:jc w:val="both"/>
        <w:rPr>
          <w:rFonts w:ascii="Arial" w:hAnsi="Arial" w:cs="Arial"/>
          <w:color w:val="0000FF"/>
          <w:sz w:val="24"/>
          <w:szCs w:val="24"/>
        </w:rPr>
      </w:pPr>
    </w:p>
    <w:p w:rsidR="007F6608" w:rsidRPr="00AB2146" w:rsidRDefault="007F6608" w:rsidP="00BE7EF1">
      <w:pPr>
        <w:tabs>
          <w:tab w:val="left" w:pos="7095"/>
        </w:tabs>
        <w:jc w:val="both"/>
        <w:rPr>
          <w:rFonts w:ascii="Arial" w:hAnsi="Arial" w:cs="Arial"/>
        </w:rPr>
      </w:pPr>
      <w:r w:rsidRPr="00AB2146">
        <w:rPr>
          <w:rFonts w:ascii="Arial" w:hAnsi="Arial" w:cs="Arial"/>
          <w:noProof/>
        </w:rPr>
        <w:lastRenderedPageBreak/>
        <w:drawing>
          <wp:inline distT="0" distB="0" distL="0" distR="0">
            <wp:extent cx="6206652" cy="3315655"/>
            <wp:effectExtent l="19050" t="0" r="3648" b="0"/>
            <wp:docPr id="53" name="Picture 7" descr="\\iffcopd\cd_library\Inspection\Shutdown-2013\iffco Maintenance photo 12.4.2013\DSC_0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ffcopd\cd_library\Inspection\Shutdown-2013\iffco Maintenance photo 12.4.2013\DSC_0387.JPG"/>
                    <pic:cNvPicPr>
                      <a:picLocks noChangeAspect="1" noChangeArrowheads="1"/>
                    </pic:cNvPicPr>
                  </pic:nvPicPr>
                  <pic:blipFill>
                    <a:blip r:embed="rId149"/>
                    <a:srcRect/>
                    <a:stretch>
                      <a:fillRect/>
                    </a:stretch>
                  </pic:blipFill>
                  <pic:spPr bwMode="auto">
                    <a:xfrm>
                      <a:off x="0" y="0"/>
                      <a:ext cx="6209322" cy="3317081"/>
                    </a:xfrm>
                    <a:prstGeom prst="rect">
                      <a:avLst/>
                    </a:prstGeom>
                    <a:noFill/>
                    <a:ln w="9525">
                      <a:noFill/>
                      <a:miter lim="800000"/>
                      <a:headEnd/>
                      <a:tailEnd/>
                    </a:ln>
                  </pic:spPr>
                </pic:pic>
              </a:graphicData>
            </a:graphic>
          </wp:inline>
        </w:drawing>
      </w:r>
      <w:r w:rsidRPr="00AB2146">
        <w:rPr>
          <w:rFonts w:ascii="Arial" w:hAnsi="Arial" w:cs="Arial"/>
        </w:rPr>
        <w:tab/>
      </w:r>
    </w:p>
    <w:p w:rsidR="007F6608" w:rsidRPr="00341C78" w:rsidRDefault="007F6608" w:rsidP="00BE7EF1">
      <w:pPr>
        <w:ind w:left="360"/>
        <w:jc w:val="both"/>
        <w:rPr>
          <w:rFonts w:ascii="Arial" w:hAnsi="Arial" w:cs="Arial"/>
          <w:b/>
          <w:bCs/>
          <w:i/>
          <w:iCs/>
          <w:color w:val="FF0000"/>
          <w:u w:val="single"/>
        </w:rPr>
      </w:pPr>
      <w:r w:rsidRPr="00341C78">
        <w:rPr>
          <w:rFonts w:ascii="Arial" w:hAnsi="Arial" w:cs="Arial"/>
          <w:b/>
          <w:bCs/>
          <w:i/>
          <w:iCs/>
          <w:color w:val="FF0000"/>
          <w:u w:val="single"/>
        </w:rPr>
        <w:t>BEFORE CLEANING OF CONDENSER TUBES</w:t>
      </w:r>
    </w:p>
    <w:p w:rsidR="007F6608" w:rsidRPr="00AB2146" w:rsidRDefault="007F6608" w:rsidP="00BE7EF1">
      <w:pPr>
        <w:tabs>
          <w:tab w:val="left" w:pos="7095"/>
        </w:tabs>
        <w:jc w:val="both"/>
        <w:rPr>
          <w:rFonts w:ascii="Arial" w:hAnsi="Arial" w:cs="Arial"/>
          <w:b/>
          <w:i/>
          <w:noProof/>
          <w:color w:val="0000FF"/>
          <w:u w:val="single"/>
        </w:rPr>
      </w:pPr>
      <w:r w:rsidRPr="00AB2146">
        <w:rPr>
          <w:rFonts w:ascii="Arial" w:hAnsi="Arial" w:cs="Arial"/>
          <w:b/>
          <w:i/>
          <w:noProof/>
          <w:color w:val="0000FF"/>
          <w:u w:val="single"/>
        </w:rPr>
        <w:drawing>
          <wp:inline distT="0" distB="0" distL="0" distR="0">
            <wp:extent cx="5943600" cy="3978910"/>
            <wp:effectExtent l="19050" t="0" r="0" b="0"/>
            <wp:docPr id="52" name="Picture 8" descr="\\iffcopd\cd_library\Inspection\Shutdown-2013\iffco Maintenance photo 12.4.2013\DSC_0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ffcopd\cd_library\Inspection\Shutdown-2013\iffco Maintenance photo 12.4.2013\DSC_0391.JPG"/>
                    <pic:cNvPicPr>
                      <a:picLocks noChangeAspect="1" noChangeArrowheads="1"/>
                    </pic:cNvPicPr>
                  </pic:nvPicPr>
                  <pic:blipFill>
                    <a:blip r:embed="rId150"/>
                    <a:srcRect/>
                    <a:stretch>
                      <a:fillRect/>
                    </a:stretch>
                  </pic:blipFill>
                  <pic:spPr bwMode="auto">
                    <a:xfrm>
                      <a:off x="0" y="0"/>
                      <a:ext cx="5943600" cy="3978910"/>
                    </a:xfrm>
                    <a:prstGeom prst="rect">
                      <a:avLst/>
                    </a:prstGeom>
                    <a:noFill/>
                    <a:ln w="9525">
                      <a:noFill/>
                      <a:miter lim="800000"/>
                      <a:headEnd/>
                      <a:tailEnd/>
                    </a:ln>
                  </pic:spPr>
                </pic:pic>
              </a:graphicData>
            </a:graphic>
          </wp:inline>
        </w:drawing>
      </w:r>
    </w:p>
    <w:p w:rsidR="007F6608" w:rsidRPr="00341C78" w:rsidRDefault="004372F9" w:rsidP="00BE7EF1">
      <w:pPr>
        <w:tabs>
          <w:tab w:val="left" w:pos="7095"/>
        </w:tabs>
        <w:jc w:val="both"/>
        <w:rPr>
          <w:rFonts w:ascii="Arial" w:hAnsi="Arial" w:cs="Arial"/>
          <w:b/>
          <w:bCs/>
          <w:i/>
          <w:iCs/>
          <w:color w:val="FF0000"/>
        </w:rPr>
      </w:pPr>
      <w:r w:rsidRPr="00341C78">
        <w:rPr>
          <w:rFonts w:ascii="Arial" w:hAnsi="Arial" w:cs="Arial"/>
          <w:b/>
          <w:i/>
          <w:noProof/>
          <w:color w:val="FF0000"/>
        </w:rPr>
        <w:t xml:space="preserve">                                              </w:t>
      </w:r>
      <w:r w:rsidR="007F6608" w:rsidRPr="00341C78">
        <w:rPr>
          <w:rFonts w:ascii="Arial" w:hAnsi="Arial" w:cs="Arial"/>
          <w:b/>
          <w:bCs/>
          <w:i/>
          <w:iCs/>
          <w:color w:val="FF0000"/>
        </w:rPr>
        <w:t>BEFORE CLEANING OF CONDENSER TUBES</w:t>
      </w:r>
    </w:p>
    <w:p w:rsidR="007F6608" w:rsidRPr="00AB2146" w:rsidRDefault="007F6608" w:rsidP="00BE7EF1">
      <w:pPr>
        <w:tabs>
          <w:tab w:val="left" w:pos="7095"/>
        </w:tabs>
        <w:jc w:val="both"/>
        <w:rPr>
          <w:rFonts w:ascii="Arial" w:hAnsi="Arial" w:cs="Arial"/>
          <w:b/>
          <w:bCs/>
          <w:i/>
          <w:iCs/>
          <w:color w:val="0000FF"/>
          <w:u w:val="single"/>
        </w:rPr>
      </w:pPr>
    </w:p>
    <w:p w:rsidR="007F6608" w:rsidRPr="00AB2146" w:rsidRDefault="0006341B" w:rsidP="00BE7EF1">
      <w:pPr>
        <w:ind w:left="360"/>
        <w:jc w:val="both"/>
        <w:rPr>
          <w:rFonts w:ascii="Arial" w:hAnsi="Arial" w:cs="Arial"/>
          <w:noProof/>
        </w:rPr>
      </w:pPr>
      <w:r>
        <w:rPr>
          <w:rFonts w:ascii="Arial" w:hAnsi="Arial" w:cs="Arial"/>
          <w:noProof/>
        </w:rPr>
        <w:lastRenderedPageBreak/>
        <w:pict>
          <v:line id="_x0000_s1067" style="position:absolute;left:0;text-align:left;flip:y;z-index:251710464" from="114.85pt,106.45pt" to="4in,292.55pt">
            <v:stroke endarrow="block"/>
          </v:line>
        </w:pict>
      </w:r>
      <w:r w:rsidR="007F6608" w:rsidRPr="00AB2146">
        <w:rPr>
          <w:rFonts w:ascii="Arial" w:hAnsi="Arial" w:cs="Arial"/>
          <w:noProof/>
        </w:rPr>
        <w:drawing>
          <wp:inline distT="0" distB="0" distL="0" distR="0">
            <wp:extent cx="5943600" cy="3560445"/>
            <wp:effectExtent l="19050" t="0" r="0" b="0"/>
            <wp:docPr id="51" name="Picture 23" descr="\\iffcopd\cd_library\Inspection\Shutdown-2013\iffco Maintenance 13.4.2013\DSC_0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ffcopd\cd_library\Inspection\Shutdown-2013\iffco Maintenance 13.4.2013\DSC_0599.JPG"/>
                    <pic:cNvPicPr>
                      <a:picLocks noChangeAspect="1" noChangeArrowheads="1"/>
                    </pic:cNvPicPr>
                  </pic:nvPicPr>
                  <pic:blipFill>
                    <a:blip r:embed="rId151"/>
                    <a:srcRect/>
                    <a:stretch>
                      <a:fillRect/>
                    </a:stretch>
                  </pic:blipFill>
                  <pic:spPr bwMode="auto">
                    <a:xfrm>
                      <a:off x="0" y="0"/>
                      <a:ext cx="5943600" cy="3560445"/>
                    </a:xfrm>
                    <a:prstGeom prst="rect">
                      <a:avLst/>
                    </a:prstGeom>
                    <a:noFill/>
                    <a:ln w="9525">
                      <a:noFill/>
                      <a:miter lim="800000"/>
                      <a:headEnd/>
                      <a:tailEnd/>
                    </a:ln>
                  </pic:spPr>
                </pic:pic>
              </a:graphicData>
            </a:graphic>
          </wp:inline>
        </w:drawing>
      </w:r>
    </w:p>
    <w:p w:rsidR="007F6608" w:rsidRPr="00341C78" w:rsidRDefault="007F6608" w:rsidP="00BE7EF1">
      <w:pPr>
        <w:ind w:left="360"/>
        <w:jc w:val="both"/>
        <w:rPr>
          <w:rFonts w:ascii="Arial" w:hAnsi="Arial" w:cs="Arial"/>
          <w:b/>
          <w:bCs/>
          <w:i/>
          <w:iCs/>
          <w:color w:val="FF0000"/>
          <w:u w:val="single"/>
        </w:rPr>
      </w:pPr>
      <w:r w:rsidRPr="00341C78">
        <w:rPr>
          <w:rFonts w:ascii="Arial" w:hAnsi="Arial" w:cs="Arial"/>
          <w:b/>
          <w:bCs/>
          <w:i/>
          <w:iCs/>
          <w:color w:val="FF0000"/>
          <w:u w:val="single"/>
        </w:rPr>
        <w:t>CLEANING OF CONDENSER TUBES UNDER PROGRESS</w:t>
      </w:r>
    </w:p>
    <w:p w:rsidR="007F6608" w:rsidRPr="00AB2146" w:rsidRDefault="007F6608" w:rsidP="00BE7EF1">
      <w:pPr>
        <w:ind w:left="360"/>
        <w:jc w:val="both"/>
        <w:rPr>
          <w:rFonts w:ascii="Arial" w:hAnsi="Arial" w:cs="Arial"/>
          <w:b/>
          <w:i/>
          <w:noProof/>
          <w:color w:val="0000FF"/>
          <w:u w:val="single"/>
        </w:rPr>
      </w:pPr>
      <w:r w:rsidRPr="00AB2146">
        <w:rPr>
          <w:rFonts w:ascii="Arial" w:hAnsi="Arial" w:cs="Arial"/>
          <w:b/>
          <w:i/>
          <w:noProof/>
          <w:color w:val="0000FF"/>
          <w:u w:val="single"/>
        </w:rPr>
        <w:drawing>
          <wp:inline distT="0" distB="0" distL="0" distR="0">
            <wp:extent cx="5943600" cy="3628390"/>
            <wp:effectExtent l="19050" t="0" r="0" b="0"/>
            <wp:docPr id="50" name="Picture 21" descr="\\iffcopd\cd_library\Inspection\Shutdown-2013\iffco Maintenance 13.4.2013\DSC_0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ffcopd\cd_library\Inspection\Shutdown-2013\iffco Maintenance 13.4.2013\DSC_0592.JPG"/>
                    <pic:cNvPicPr>
                      <a:picLocks noChangeAspect="1" noChangeArrowheads="1"/>
                    </pic:cNvPicPr>
                  </pic:nvPicPr>
                  <pic:blipFill>
                    <a:blip r:embed="rId152"/>
                    <a:srcRect/>
                    <a:stretch>
                      <a:fillRect/>
                    </a:stretch>
                  </pic:blipFill>
                  <pic:spPr bwMode="auto">
                    <a:xfrm>
                      <a:off x="0" y="0"/>
                      <a:ext cx="5943600" cy="3628390"/>
                    </a:xfrm>
                    <a:prstGeom prst="rect">
                      <a:avLst/>
                    </a:prstGeom>
                    <a:noFill/>
                    <a:ln w="9525">
                      <a:noFill/>
                      <a:miter lim="800000"/>
                      <a:headEnd/>
                      <a:tailEnd/>
                    </a:ln>
                  </pic:spPr>
                </pic:pic>
              </a:graphicData>
            </a:graphic>
          </wp:inline>
        </w:drawing>
      </w:r>
    </w:p>
    <w:p w:rsidR="007F6608" w:rsidRPr="00341C78" w:rsidRDefault="007F6608" w:rsidP="00BE7EF1">
      <w:pPr>
        <w:ind w:left="360"/>
        <w:jc w:val="both"/>
        <w:rPr>
          <w:rFonts w:ascii="Arial" w:hAnsi="Arial" w:cs="Arial"/>
          <w:b/>
          <w:bCs/>
          <w:i/>
          <w:iCs/>
          <w:color w:val="FF0000"/>
          <w:u w:val="single"/>
        </w:rPr>
      </w:pPr>
      <w:r w:rsidRPr="00341C78">
        <w:rPr>
          <w:rFonts w:ascii="Arial" w:hAnsi="Arial" w:cs="Arial"/>
          <w:b/>
          <w:bCs/>
          <w:i/>
          <w:iCs/>
          <w:color w:val="FF0000"/>
          <w:u w:val="single"/>
        </w:rPr>
        <w:t>CLEANING OF CONDENSER</w:t>
      </w:r>
      <w:r w:rsidR="004372F9" w:rsidRPr="00341C78">
        <w:rPr>
          <w:rFonts w:ascii="Arial" w:hAnsi="Arial" w:cs="Arial"/>
          <w:b/>
          <w:bCs/>
          <w:i/>
          <w:iCs/>
          <w:color w:val="FF0000"/>
          <w:u w:val="single"/>
        </w:rPr>
        <w:t xml:space="preserve"> TUBES UNDER PROGRESS</w:t>
      </w:r>
    </w:p>
    <w:p w:rsidR="007F6608" w:rsidRPr="00AB2146" w:rsidRDefault="007F6608" w:rsidP="00BE7EF1">
      <w:pPr>
        <w:ind w:left="360"/>
        <w:jc w:val="both"/>
        <w:rPr>
          <w:rFonts w:ascii="Arial" w:hAnsi="Arial" w:cs="Arial"/>
        </w:rPr>
      </w:pPr>
      <w:r w:rsidRPr="00AB2146">
        <w:rPr>
          <w:rFonts w:ascii="Arial" w:hAnsi="Arial" w:cs="Arial"/>
          <w:noProof/>
        </w:rPr>
        <w:lastRenderedPageBreak/>
        <w:drawing>
          <wp:inline distT="0" distB="0" distL="0" distR="0">
            <wp:extent cx="5943600" cy="3978910"/>
            <wp:effectExtent l="19050" t="0" r="0" b="0"/>
            <wp:docPr id="49" name="Picture 22" descr="\\iffcopd\cd_library\Inspection\Shutdown-2013\iffco Maintenance 13.4.2013\DSC_0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ffcopd\cd_library\Inspection\Shutdown-2013\iffco Maintenance 13.4.2013\DSC_0594.JPG"/>
                    <pic:cNvPicPr>
                      <a:picLocks noChangeAspect="1" noChangeArrowheads="1"/>
                    </pic:cNvPicPr>
                  </pic:nvPicPr>
                  <pic:blipFill>
                    <a:blip r:embed="rId153"/>
                    <a:srcRect/>
                    <a:stretch>
                      <a:fillRect/>
                    </a:stretch>
                  </pic:blipFill>
                  <pic:spPr bwMode="auto">
                    <a:xfrm>
                      <a:off x="0" y="0"/>
                      <a:ext cx="5943600" cy="3978910"/>
                    </a:xfrm>
                    <a:prstGeom prst="rect">
                      <a:avLst/>
                    </a:prstGeom>
                    <a:noFill/>
                    <a:ln w="9525">
                      <a:noFill/>
                      <a:miter lim="800000"/>
                      <a:headEnd/>
                      <a:tailEnd/>
                    </a:ln>
                  </pic:spPr>
                </pic:pic>
              </a:graphicData>
            </a:graphic>
          </wp:inline>
        </w:drawing>
      </w:r>
    </w:p>
    <w:p w:rsidR="007F6608" w:rsidRPr="00341C78" w:rsidRDefault="007F6608" w:rsidP="00BE7EF1">
      <w:pPr>
        <w:ind w:left="360"/>
        <w:jc w:val="both"/>
        <w:rPr>
          <w:rFonts w:ascii="Arial" w:hAnsi="Arial" w:cs="Arial"/>
          <w:b/>
          <w:i/>
          <w:color w:val="FF0000"/>
          <w:u w:val="single"/>
        </w:rPr>
      </w:pPr>
      <w:r w:rsidRPr="00341C78">
        <w:rPr>
          <w:rFonts w:ascii="Arial" w:hAnsi="Arial" w:cs="Arial"/>
          <w:b/>
          <w:i/>
          <w:color w:val="FF0000"/>
          <w:u w:val="single"/>
        </w:rPr>
        <w:t>INSPECTION OF CLEANING JOB</w:t>
      </w:r>
    </w:p>
    <w:p w:rsidR="007F6608" w:rsidRPr="00AB2146" w:rsidRDefault="004372F9" w:rsidP="00BE7EF1">
      <w:pPr>
        <w:ind w:left="360"/>
        <w:jc w:val="both"/>
        <w:rPr>
          <w:rFonts w:ascii="Arial" w:hAnsi="Arial" w:cs="Arial"/>
          <w:b/>
          <w:color w:val="FF0000"/>
          <w:sz w:val="28"/>
          <w:szCs w:val="28"/>
          <w:u w:val="single"/>
        </w:rPr>
      </w:pPr>
      <w:r w:rsidRPr="00AB2146">
        <w:rPr>
          <w:rFonts w:ascii="Arial" w:hAnsi="Arial" w:cs="Arial"/>
          <w:b/>
          <w:color w:val="FF0000"/>
          <w:sz w:val="28"/>
          <w:szCs w:val="28"/>
          <w:u w:val="single"/>
        </w:rPr>
        <w:t>C)</w:t>
      </w:r>
      <w:r w:rsidR="007F6608" w:rsidRPr="00AB2146">
        <w:rPr>
          <w:rFonts w:ascii="Arial" w:hAnsi="Arial" w:cs="Arial"/>
          <w:b/>
          <w:sz w:val="28"/>
          <w:szCs w:val="28"/>
          <w:u w:val="single"/>
        </w:rPr>
        <w:t xml:space="preserve"> </w:t>
      </w:r>
      <w:r w:rsidR="007F6608" w:rsidRPr="00AB2146">
        <w:rPr>
          <w:rFonts w:ascii="Arial" w:hAnsi="Arial" w:cs="Arial"/>
          <w:b/>
          <w:color w:val="FF0000"/>
          <w:sz w:val="28"/>
          <w:szCs w:val="28"/>
          <w:u w:val="single"/>
        </w:rPr>
        <w:t>STEAM SYSTEM</w:t>
      </w:r>
    </w:p>
    <w:p w:rsidR="007F6608" w:rsidRPr="00D5059A" w:rsidRDefault="007F6608" w:rsidP="00BE7EF1">
      <w:pPr>
        <w:ind w:left="360"/>
        <w:jc w:val="both"/>
        <w:rPr>
          <w:rFonts w:ascii="Arial" w:hAnsi="Arial" w:cs="Arial"/>
          <w:b/>
          <w:color w:val="FF0000"/>
          <w:sz w:val="24"/>
          <w:szCs w:val="24"/>
          <w:u w:val="single"/>
        </w:rPr>
      </w:pPr>
      <w:r w:rsidRPr="00D5059A">
        <w:rPr>
          <w:rFonts w:ascii="Arial" w:hAnsi="Arial" w:cs="Arial"/>
          <w:b/>
          <w:color w:val="FF0000"/>
          <w:sz w:val="24"/>
          <w:szCs w:val="24"/>
          <w:u w:val="single"/>
        </w:rPr>
        <w:t xml:space="preserve">1) INSTALLATION OF 600 MM NB ISOLATION VALVE IN HP STEAM HEADER </w:t>
      </w:r>
    </w:p>
    <w:p w:rsidR="007F6608" w:rsidRPr="00D5059A" w:rsidRDefault="007F6608" w:rsidP="00BE7EF1">
      <w:pPr>
        <w:ind w:left="360"/>
        <w:jc w:val="both"/>
        <w:rPr>
          <w:rFonts w:ascii="Arial" w:hAnsi="Arial" w:cs="Arial"/>
          <w:b/>
          <w:sz w:val="24"/>
          <w:szCs w:val="24"/>
        </w:rPr>
      </w:pPr>
      <w:r w:rsidRPr="00D5059A">
        <w:rPr>
          <w:rFonts w:ascii="Arial" w:hAnsi="Arial" w:cs="Arial"/>
          <w:b/>
          <w:sz w:val="24"/>
          <w:szCs w:val="24"/>
        </w:rPr>
        <w:t>PROBLEM</w:t>
      </w:r>
    </w:p>
    <w:p w:rsidR="007F6608" w:rsidRPr="00D5059A" w:rsidRDefault="007F6608" w:rsidP="00BE7EF1">
      <w:pPr>
        <w:ind w:left="360"/>
        <w:jc w:val="both"/>
        <w:rPr>
          <w:rFonts w:ascii="Arial" w:hAnsi="Arial" w:cs="Arial"/>
          <w:bCs/>
          <w:sz w:val="24"/>
          <w:szCs w:val="24"/>
        </w:rPr>
      </w:pPr>
      <w:r w:rsidRPr="00D5059A">
        <w:rPr>
          <w:rFonts w:ascii="Arial" w:hAnsi="Arial" w:cs="Arial"/>
          <w:bCs/>
          <w:sz w:val="24"/>
          <w:szCs w:val="24"/>
        </w:rPr>
        <w:t>Previously no isolation valve was in the scheme of HP steam header at TG end for the maintena</w:t>
      </w:r>
      <w:r w:rsidR="004372F9" w:rsidRPr="00D5059A">
        <w:rPr>
          <w:rFonts w:ascii="Arial" w:hAnsi="Arial" w:cs="Arial"/>
          <w:bCs/>
          <w:sz w:val="24"/>
          <w:szCs w:val="24"/>
        </w:rPr>
        <w:t xml:space="preserve">nce of steam line up to SAP and </w:t>
      </w:r>
      <w:r w:rsidRPr="00D5059A">
        <w:rPr>
          <w:rFonts w:ascii="Arial" w:hAnsi="Arial" w:cs="Arial"/>
          <w:bCs/>
          <w:sz w:val="24"/>
          <w:szCs w:val="24"/>
        </w:rPr>
        <w:t xml:space="preserve">maintenance of three </w:t>
      </w:r>
      <w:proofErr w:type="gramStart"/>
      <w:r w:rsidRPr="00D5059A">
        <w:rPr>
          <w:rFonts w:ascii="Arial" w:hAnsi="Arial" w:cs="Arial"/>
          <w:bCs/>
          <w:sz w:val="24"/>
          <w:szCs w:val="24"/>
        </w:rPr>
        <w:t>no</w:t>
      </w:r>
      <w:proofErr w:type="gramEnd"/>
      <w:r w:rsidRPr="00D5059A">
        <w:rPr>
          <w:rFonts w:ascii="Arial" w:hAnsi="Arial" w:cs="Arial"/>
          <w:bCs/>
          <w:sz w:val="24"/>
          <w:szCs w:val="24"/>
        </w:rPr>
        <w:t xml:space="preserve"> safety valves.</w:t>
      </w:r>
    </w:p>
    <w:p w:rsidR="007F6608" w:rsidRPr="00D5059A" w:rsidRDefault="007F6608" w:rsidP="00BE7EF1">
      <w:pPr>
        <w:ind w:left="360"/>
        <w:jc w:val="both"/>
        <w:rPr>
          <w:rFonts w:ascii="Arial" w:hAnsi="Arial" w:cs="Arial"/>
          <w:b/>
          <w:sz w:val="24"/>
          <w:szCs w:val="24"/>
        </w:rPr>
      </w:pPr>
      <w:r w:rsidRPr="00D5059A">
        <w:rPr>
          <w:rFonts w:ascii="Arial" w:hAnsi="Arial" w:cs="Arial"/>
          <w:b/>
          <w:sz w:val="24"/>
          <w:szCs w:val="24"/>
        </w:rPr>
        <w:t>PLANNING</w:t>
      </w:r>
    </w:p>
    <w:p w:rsidR="007F6608" w:rsidRPr="00D5059A" w:rsidRDefault="007F6608" w:rsidP="00BE7EF1">
      <w:pPr>
        <w:ind w:left="360"/>
        <w:jc w:val="both"/>
        <w:rPr>
          <w:rFonts w:ascii="Arial" w:hAnsi="Arial" w:cs="Arial"/>
          <w:bCs/>
          <w:sz w:val="24"/>
          <w:szCs w:val="24"/>
        </w:rPr>
      </w:pPr>
      <w:r w:rsidRPr="00D5059A">
        <w:rPr>
          <w:rFonts w:ascii="Arial" w:hAnsi="Arial" w:cs="Arial"/>
          <w:bCs/>
          <w:sz w:val="24"/>
          <w:szCs w:val="24"/>
        </w:rPr>
        <w:t>It was planned to install isolation valve in HP steam header and procurement action taken for 600 NB valve.</w:t>
      </w:r>
    </w:p>
    <w:p w:rsidR="007F6608" w:rsidRPr="00D5059A" w:rsidRDefault="007F6608" w:rsidP="00BE7EF1">
      <w:pPr>
        <w:ind w:left="360"/>
        <w:jc w:val="both"/>
        <w:rPr>
          <w:rFonts w:ascii="Arial" w:hAnsi="Arial" w:cs="Arial"/>
          <w:bCs/>
          <w:sz w:val="24"/>
          <w:szCs w:val="24"/>
        </w:rPr>
      </w:pPr>
      <w:r w:rsidRPr="00D5059A">
        <w:rPr>
          <w:rFonts w:ascii="Arial" w:hAnsi="Arial" w:cs="Arial"/>
          <w:bCs/>
          <w:sz w:val="24"/>
          <w:szCs w:val="24"/>
        </w:rPr>
        <w:t>Valve Type</w:t>
      </w:r>
      <w:r w:rsidRPr="00D5059A">
        <w:rPr>
          <w:rFonts w:ascii="Arial" w:hAnsi="Arial" w:cs="Arial"/>
          <w:bCs/>
          <w:sz w:val="24"/>
          <w:szCs w:val="24"/>
        </w:rPr>
        <w:tab/>
        <w:t>: Pr.Seal type Gate valve</w:t>
      </w:r>
    </w:p>
    <w:p w:rsidR="007F6608" w:rsidRPr="00D5059A" w:rsidRDefault="007F6608" w:rsidP="00BE7EF1">
      <w:pPr>
        <w:ind w:left="360"/>
        <w:jc w:val="both"/>
        <w:rPr>
          <w:rFonts w:ascii="Arial" w:hAnsi="Arial" w:cs="Arial"/>
          <w:bCs/>
          <w:sz w:val="24"/>
          <w:szCs w:val="24"/>
        </w:rPr>
      </w:pPr>
      <w:r w:rsidRPr="00D5059A">
        <w:rPr>
          <w:rFonts w:ascii="Arial" w:hAnsi="Arial" w:cs="Arial"/>
          <w:bCs/>
          <w:sz w:val="24"/>
          <w:szCs w:val="24"/>
        </w:rPr>
        <w:t>Size</w:t>
      </w:r>
      <w:r w:rsidRPr="00D5059A">
        <w:rPr>
          <w:rFonts w:ascii="Arial" w:hAnsi="Arial" w:cs="Arial"/>
          <w:bCs/>
          <w:sz w:val="24"/>
          <w:szCs w:val="24"/>
        </w:rPr>
        <w:tab/>
      </w:r>
      <w:r w:rsidRPr="00D5059A">
        <w:rPr>
          <w:rFonts w:ascii="Arial" w:hAnsi="Arial" w:cs="Arial"/>
          <w:bCs/>
          <w:sz w:val="24"/>
          <w:szCs w:val="24"/>
        </w:rPr>
        <w:tab/>
        <w:t>: 24</w:t>
      </w:r>
      <w:proofErr w:type="gramStart"/>
      <w:r w:rsidRPr="00D5059A">
        <w:rPr>
          <w:rFonts w:ascii="Arial" w:hAnsi="Arial" w:cs="Arial"/>
          <w:bCs/>
          <w:sz w:val="24"/>
          <w:szCs w:val="24"/>
        </w:rPr>
        <w:t>”(</w:t>
      </w:r>
      <w:proofErr w:type="gramEnd"/>
      <w:r w:rsidRPr="00D5059A">
        <w:rPr>
          <w:rFonts w:ascii="Arial" w:hAnsi="Arial" w:cs="Arial"/>
          <w:bCs/>
          <w:sz w:val="24"/>
          <w:szCs w:val="24"/>
        </w:rPr>
        <w:t>600 mm NB)</w:t>
      </w:r>
    </w:p>
    <w:p w:rsidR="007F6608" w:rsidRPr="00D5059A" w:rsidRDefault="007F6608" w:rsidP="00BE7EF1">
      <w:pPr>
        <w:ind w:left="360"/>
        <w:jc w:val="both"/>
        <w:rPr>
          <w:rFonts w:ascii="Arial" w:hAnsi="Arial" w:cs="Arial"/>
          <w:bCs/>
          <w:sz w:val="24"/>
          <w:szCs w:val="24"/>
        </w:rPr>
      </w:pPr>
      <w:r w:rsidRPr="00D5059A">
        <w:rPr>
          <w:rFonts w:ascii="Arial" w:hAnsi="Arial" w:cs="Arial"/>
          <w:bCs/>
          <w:sz w:val="24"/>
          <w:szCs w:val="24"/>
        </w:rPr>
        <w:t>Rating</w:t>
      </w:r>
      <w:r w:rsidRPr="00D5059A">
        <w:rPr>
          <w:rFonts w:ascii="Arial" w:hAnsi="Arial" w:cs="Arial"/>
          <w:bCs/>
          <w:sz w:val="24"/>
          <w:szCs w:val="24"/>
        </w:rPr>
        <w:tab/>
      </w:r>
      <w:r w:rsidRPr="00D5059A">
        <w:rPr>
          <w:rFonts w:ascii="Arial" w:hAnsi="Arial" w:cs="Arial"/>
          <w:bCs/>
          <w:sz w:val="24"/>
          <w:szCs w:val="24"/>
        </w:rPr>
        <w:tab/>
        <w:t>: 1500 #</w:t>
      </w:r>
    </w:p>
    <w:p w:rsidR="007F6608" w:rsidRPr="00D5059A" w:rsidRDefault="007F6608" w:rsidP="00BE7EF1">
      <w:pPr>
        <w:ind w:left="360"/>
        <w:jc w:val="both"/>
        <w:rPr>
          <w:rFonts w:ascii="Arial" w:hAnsi="Arial" w:cs="Arial"/>
          <w:bCs/>
          <w:sz w:val="24"/>
          <w:szCs w:val="24"/>
        </w:rPr>
      </w:pPr>
      <w:r w:rsidRPr="00D5059A">
        <w:rPr>
          <w:rFonts w:ascii="Arial" w:hAnsi="Arial" w:cs="Arial"/>
          <w:bCs/>
          <w:sz w:val="24"/>
          <w:szCs w:val="24"/>
        </w:rPr>
        <w:t>Valve body</w:t>
      </w:r>
      <w:r w:rsidRPr="00D5059A">
        <w:rPr>
          <w:rFonts w:ascii="Arial" w:hAnsi="Arial" w:cs="Arial"/>
          <w:bCs/>
          <w:sz w:val="24"/>
          <w:szCs w:val="24"/>
        </w:rPr>
        <w:tab/>
        <w:t>: WC9</w:t>
      </w:r>
    </w:p>
    <w:p w:rsidR="007F6608" w:rsidRPr="00D5059A" w:rsidRDefault="007F6608" w:rsidP="00BE7EF1">
      <w:pPr>
        <w:ind w:left="360"/>
        <w:jc w:val="both"/>
        <w:rPr>
          <w:rFonts w:ascii="Arial" w:hAnsi="Arial" w:cs="Arial"/>
          <w:bCs/>
          <w:sz w:val="24"/>
          <w:szCs w:val="24"/>
        </w:rPr>
      </w:pPr>
      <w:r w:rsidRPr="00D5059A">
        <w:rPr>
          <w:rFonts w:ascii="Arial" w:hAnsi="Arial" w:cs="Arial"/>
          <w:bCs/>
          <w:sz w:val="24"/>
          <w:szCs w:val="24"/>
        </w:rPr>
        <w:t>Make</w:t>
      </w:r>
      <w:r w:rsidRPr="00D5059A">
        <w:rPr>
          <w:rFonts w:ascii="Arial" w:hAnsi="Arial" w:cs="Arial"/>
          <w:bCs/>
          <w:sz w:val="24"/>
          <w:szCs w:val="24"/>
        </w:rPr>
        <w:tab/>
      </w:r>
      <w:r w:rsidRPr="00D5059A">
        <w:rPr>
          <w:rFonts w:ascii="Arial" w:hAnsi="Arial" w:cs="Arial"/>
          <w:bCs/>
          <w:sz w:val="24"/>
          <w:szCs w:val="24"/>
        </w:rPr>
        <w:tab/>
        <w:t>: KSB</w:t>
      </w:r>
    </w:p>
    <w:p w:rsidR="007F6608" w:rsidRPr="00AB2146" w:rsidRDefault="007F6608" w:rsidP="00BE7EF1">
      <w:pPr>
        <w:ind w:left="360"/>
        <w:jc w:val="both"/>
        <w:rPr>
          <w:rFonts w:ascii="Arial" w:hAnsi="Arial" w:cs="Arial"/>
          <w:b/>
          <w:bCs/>
        </w:rPr>
      </w:pPr>
    </w:p>
    <w:p w:rsidR="007F6608" w:rsidRPr="00D5059A" w:rsidRDefault="007F6608" w:rsidP="00BE7EF1">
      <w:pPr>
        <w:ind w:left="360"/>
        <w:jc w:val="both"/>
        <w:rPr>
          <w:rFonts w:ascii="Arial" w:hAnsi="Arial" w:cs="Arial"/>
          <w:b/>
          <w:bCs/>
          <w:sz w:val="24"/>
          <w:szCs w:val="24"/>
        </w:rPr>
      </w:pPr>
      <w:r w:rsidRPr="00D5059A">
        <w:rPr>
          <w:rFonts w:ascii="Arial" w:hAnsi="Arial" w:cs="Arial"/>
          <w:b/>
          <w:bCs/>
          <w:sz w:val="24"/>
          <w:szCs w:val="24"/>
        </w:rPr>
        <w:t>ACTIVITIES INVOLVED</w:t>
      </w:r>
    </w:p>
    <w:p w:rsidR="007F6608" w:rsidRPr="00D5059A" w:rsidRDefault="007F6608" w:rsidP="00BE7EF1">
      <w:pPr>
        <w:ind w:left="360"/>
        <w:jc w:val="both"/>
        <w:rPr>
          <w:rFonts w:ascii="Arial" w:hAnsi="Arial" w:cs="Arial"/>
          <w:sz w:val="24"/>
          <w:szCs w:val="24"/>
        </w:rPr>
      </w:pPr>
      <w:r w:rsidRPr="00D5059A">
        <w:rPr>
          <w:rFonts w:ascii="Arial" w:hAnsi="Arial" w:cs="Arial"/>
          <w:sz w:val="24"/>
          <w:szCs w:val="24"/>
        </w:rPr>
        <w:t>1) Cutting of pipe according to valve size. 2) Edge preparation for pipe. 3) Fitt-up of valve. 4) Root welding. 5) Radiography. 6) Final welding. 7) UT test. 8) Stress relieving of the joints.</w:t>
      </w:r>
    </w:p>
    <w:p w:rsidR="007F6608" w:rsidRPr="00D5059A" w:rsidRDefault="007F6608" w:rsidP="00BE7EF1">
      <w:pPr>
        <w:jc w:val="both"/>
        <w:rPr>
          <w:rFonts w:ascii="Arial" w:hAnsi="Arial" w:cs="Arial"/>
          <w:sz w:val="24"/>
          <w:szCs w:val="24"/>
        </w:rPr>
      </w:pPr>
    </w:p>
    <w:p w:rsidR="007F6608" w:rsidRPr="00D5059A" w:rsidRDefault="007F6608" w:rsidP="00BE7EF1">
      <w:pPr>
        <w:ind w:left="360"/>
        <w:jc w:val="both"/>
        <w:rPr>
          <w:rFonts w:ascii="Arial" w:hAnsi="Arial" w:cs="Arial"/>
          <w:sz w:val="24"/>
          <w:szCs w:val="24"/>
        </w:rPr>
      </w:pPr>
      <w:r w:rsidRPr="00D5059A">
        <w:rPr>
          <w:rFonts w:ascii="Arial" w:hAnsi="Arial" w:cs="Arial"/>
          <w:b/>
          <w:bCs/>
          <w:sz w:val="24"/>
          <w:szCs w:val="24"/>
        </w:rPr>
        <w:t>EXECUTION OF JOB</w:t>
      </w:r>
    </w:p>
    <w:p w:rsidR="007F6608" w:rsidRPr="00D5059A" w:rsidRDefault="007F6608" w:rsidP="00BE7EF1">
      <w:pPr>
        <w:ind w:left="360"/>
        <w:jc w:val="both"/>
        <w:rPr>
          <w:rFonts w:ascii="Arial" w:hAnsi="Arial" w:cs="Arial"/>
          <w:sz w:val="24"/>
          <w:szCs w:val="24"/>
        </w:rPr>
      </w:pPr>
      <w:r w:rsidRPr="00D5059A">
        <w:rPr>
          <w:rFonts w:ascii="Arial" w:hAnsi="Arial" w:cs="Arial"/>
          <w:sz w:val="24"/>
          <w:szCs w:val="24"/>
        </w:rPr>
        <w:t>This job was executed by M/S Royal Enterprises (BPA no-252004132595) in the supervision of IFFCO Engineer.</w:t>
      </w:r>
      <w:r w:rsidR="004372F9" w:rsidRPr="00D5059A">
        <w:rPr>
          <w:rFonts w:ascii="Arial" w:hAnsi="Arial" w:cs="Arial"/>
          <w:sz w:val="24"/>
          <w:szCs w:val="24"/>
        </w:rPr>
        <w:t xml:space="preserve">  </w:t>
      </w:r>
    </w:p>
    <w:p w:rsidR="004372F9" w:rsidRPr="00AB2146" w:rsidRDefault="004372F9" w:rsidP="00BE7EF1">
      <w:pPr>
        <w:ind w:left="360"/>
        <w:jc w:val="both"/>
        <w:rPr>
          <w:rFonts w:ascii="Arial" w:hAnsi="Arial" w:cs="Arial"/>
          <w:noProof/>
        </w:rPr>
      </w:pPr>
    </w:p>
    <w:p w:rsidR="007F6608" w:rsidRPr="00AB2146" w:rsidRDefault="007F6608" w:rsidP="00BE7EF1">
      <w:pPr>
        <w:ind w:left="360"/>
        <w:jc w:val="both"/>
        <w:rPr>
          <w:rFonts w:ascii="Arial" w:hAnsi="Arial" w:cs="Arial"/>
          <w:noProof/>
        </w:rPr>
      </w:pPr>
      <w:r w:rsidRPr="00AB2146">
        <w:rPr>
          <w:rFonts w:ascii="Arial" w:hAnsi="Arial" w:cs="Arial"/>
          <w:noProof/>
        </w:rPr>
        <w:drawing>
          <wp:inline distT="0" distB="0" distL="0" distR="0">
            <wp:extent cx="5943600" cy="3978910"/>
            <wp:effectExtent l="19050" t="0" r="0" b="0"/>
            <wp:docPr id="48" name="Picture 24" descr="\\iffcopd\cd_library\Inspection\Shutdown-2013\iffco Maintenance 13.4.2013\DSC_0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ffcopd\cd_library\Inspection\Shutdown-2013\iffco Maintenance 13.4.2013\DSC_0601.JPG"/>
                    <pic:cNvPicPr>
                      <a:picLocks noChangeAspect="1" noChangeArrowheads="1"/>
                    </pic:cNvPicPr>
                  </pic:nvPicPr>
                  <pic:blipFill>
                    <a:blip r:embed="rId154"/>
                    <a:srcRect/>
                    <a:stretch>
                      <a:fillRect/>
                    </a:stretch>
                  </pic:blipFill>
                  <pic:spPr bwMode="auto">
                    <a:xfrm>
                      <a:off x="0" y="0"/>
                      <a:ext cx="5943600" cy="3978910"/>
                    </a:xfrm>
                    <a:prstGeom prst="rect">
                      <a:avLst/>
                    </a:prstGeom>
                    <a:noFill/>
                    <a:ln w="9525">
                      <a:noFill/>
                      <a:miter lim="800000"/>
                      <a:headEnd/>
                      <a:tailEnd/>
                    </a:ln>
                  </pic:spPr>
                </pic:pic>
              </a:graphicData>
            </a:graphic>
          </wp:inline>
        </w:drawing>
      </w:r>
    </w:p>
    <w:p w:rsidR="007F6608" w:rsidRPr="00341C78" w:rsidRDefault="007F6608" w:rsidP="00BE7EF1">
      <w:pPr>
        <w:ind w:left="360"/>
        <w:jc w:val="both"/>
        <w:rPr>
          <w:rFonts w:ascii="Arial" w:hAnsi="Arial" w:cs="Arial"/>
          <w:b/>
          <w:i/>
          <w:color w:val="FF0000"/>
          <w:u w:val="single"/>
        </w:rPr>
      </w:pPr>
      <w:r w:rsidRPr="00341C78">
        <w:rPr>
          <w:rFonts w:ascii="Arial" w:hAnsi="Arial" w:cs="Arial"/>
          <w:b/>
          <w:i/>
          <w:noProof/>
          <w:color w:val="FF0000"/>
          <w:u w:val="single"/>
        </w:rPr>
        <w:t>EDGE PREPARATION OF THE LINE</w:t>
      </w:r>
    </w:p>
    <w:p w:rsidR="007F6608" w:rsidRPr="00AB2146" w:rsidRDefault="0006341B" w:rsidP="00BE7EF1">
      <w:pPr>
        <w:ind w:left="360"/>
        <w:jc w:val="both"/>
        <w:rPr>
          <w:rFonts w:ascii="Arial" w:hAnsi="Arial" w:cs="Arial"/>
        </w:rPr>
      </w:pPr>
      <w:r>
        <w:rPr>
          <w:rFonts w:ascii="Arial" w:hAnsi="Arial" w:cs="Arial"/>
          <w:noProof/>
          <w:lang w:bidi="or-IN"/>
        </w:rPr>
        <w:lastRenderedPageBreak/>
        <w:pict>
          <v:line id="_x0000_s1039" style="position:absolute;left:0;text-align:left;flip:y;z-index:251681792" from="46.7pt,197.1pt" to="241.9pt,324.25pt">
            <v:stroke endarrow="block"/>
          </v:line>
        </w:pict>
      </w:r>
      <w:r w:rsidR="007F6608" w:rsidRPr="00AB2146">
        <w:rPr>
          <w:rFonts w:ascii="Arial" w:hAnsi="Arial" w:cs="Arial"/>
          <w:noProof/>
        </w:rPr>
        <w:drawing>
          <wp:inline distT="0" distB="0" distL="0" distR="0">
            <wp:extent cx="5943600" cy="3978910"/>
            <wp:effectExtent l="19050" t="0" r="0" b="0"/>
            <wp:docPr id="45" name="Picture 29" descr="\\iffcopd\cd_library\Inspection\Shutdown-2013\Iffco Maintenance 14.4.2013\DSC_0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ffcopd\cd_library\Inspection\Shutdown-2013\Iffco Maintenance 14.4.2013\DSC_0782.JPG"/>
                    <pic:cNvPicPr>
                      <a:picLocks noChangeAspect="1" noChangeArrowheads="1"/>
                    </pic:cNvPicPr>
                  </pic:nvPicPr>
                  <pic:blipFill>
                    <a:blip r:embed="rId155"/>
                    <a:srcRect/>
                    <a:stretch>
                      <a:fillRect/>
                    </a:stretch>
                  </pic:blipFill>
                  <pic:spPr bwMode="auto">
                    <a:xfrm>
                      <a:off x="0" y="0"/>
                      <a:ext cx="5943600" cy="3978910"/>
                    </a:xfrm>
                    <a:prstGeom prst="rect">
                      <a:avLst/>
                    </a:prstGeom>
                    <a:noFill/>
                    <a:ln w="9525">
                      <a:noFill/>
                      <a:miter lim="800000"/>
                      <a:headEnd/>
                      <a:tailEnd/>
                    </a:ln>
                  </pic:spPr>
                </pic:pic>
              </a:graphicData>
            </a:graphic>
          </wp:inline>
        </w:drawing>
      </w:r>
    </w:p>
    <w:p w:rsidR="007F6608" w:rsidRPr="00AB2146" w:rsidRDefault="007F6608" w:rsidP="00BE7EF1">
      <w:pPr>
        <w:ind w:left="360"/>
        <w:jc w:val="both"/>
        <w:rPr>
          <w:rFonts w:ascii="Arial" w:hAnsi="Arial" w:cs="Arial"/>
          <w:b/>
          <w:i/>
          <w:iCs/>
          <w:color w:val="0000FF"/>
          <w:u w:val="single"/>
        </w:rPr>
      </w:pPr>
      <w:r w:rsidRPr="00AB2146">
        <w:rPr>
          <w:rFonts w:ascii="Arial" w:hAnsi="Arial" w:cs="Arial"/>
          <w:b/>
          <w:i/>
          <w:iCs/>
          <w:color w:val="0000FF"/>
          <w:u w:val="single"/>
        </w:rPr>
        <w:t>PREPARED EDGE OF THE LINE</w:t>
      </w:r>
    </w:p>
    <w:p w:rsidR="007F6608" w:rsidRPr="00AB2146" w:rsidRDefault="007F6608" w:rsidP="00BE7EF1">
      <w:pPr>
        <w:ind w:left="360"/>
        <w:jc w:val="both"/>
        <w:rPr>
          <w:rFonts w:ascii="Arial" w:hAnsi="Arial" w:cs="Arial"/>
          <w:b/>
          <w:i/>
          <w:noProof/>
          <w:color w:val="0000FF"/>
          <w:u w:val="single"/>
        </w:rPr>
      </w:pPr>
      <w:r w:rsidRPr="00AB2146">
        <w:rPr>
          <w:rFonts w:ascii="Arial" w:hAnsi="Arial" w:cs="Arial"/>
          <w:b/>
          <w:i/>
          <w:noProof/>
          <w:color w:val="0000FF"/>
          <w:u w:val="single"/>
        </w:rPr>
        <w:drawing>
          <wp:inline distT="0" distB="0" distL="0" distR="0">
            <wp:extent cx="6080192" cy="3521413"/>
            <wp:effectExtent l="19050" t="0" r="0" b="0"/>
            <wp:docPr id="44" name="Picture 40" descr="\\iffcopd\cd_library\Inspection\Shutdown-2013\IFFCO Maintenance 17.04.13\DSC_1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ffcopd\cd_library\Inspection\Shutdown-2013\IFFCO Maintenance 17.04.13\DSC_1345.JPG"/>
                    <pic:cNvPicPr>
                      <a:picLocks noChangeAspect="1" noChangeArrowheads="1"/>
                    </pic:cNvPicPr>
                  </pic:nvPicPr>
                  <pic:blipFill>
                    <a:blip r:embed="rId156"/>
                    <a:srcRect/>
                    <a:stretch>
                      <a:fillRect/>
                    </a:stretch>
                  </pic:blipFill>
                  <pic:spPr bwMode="auto">
                    <a:xfrm>
                      <a:off x="0" y="0"/>
                      <a:ext cx="6079778" cy="3521173"/>
                    </a:xfrm>
                    <a:prstGeom prst="rect">
                      <a:avLst/>
                    </a:prstGeom>
                    <a:noFill/>
                    <a:ln w="9525">
                      <a:noFill/>
                      <a:miter lim="800000"/>
                      <a:headEnd/>
                      <a:tailEnd/>
                    </a:ln>
                  </pic:spPr>
                </pic:pic>
              </a:graphicData>
            </a:graphic>
          </wp:inline>
        </w:drawing>
      </w:r>
    </w:p>
    <w:p w:rsidR="007F6608" w:rsidRPr="00AB2146" w:rsidRDefault="007F6608" w:rsidP="00BE7EF1">
      <w:pPr>
        <w:ind w:left="360"/>
        <w:jc w:val="both"/>
        <w:rPr>
          <w:rFonts w:ascii="Arial" w:hAnsi="Arial" w:cs="Arial"/>
          <w:b/>
          <w:i/>
          <w:noProof/>
          <w:color w:val="0000FF"/>
          <w:u w:val="single"/>
        </w:rPr>
      </w:pPr>
      <w:r w:rsidRPr="00AB2146">
        <w:rPr>
          <w:rFonts w:ascii="Arial" w:hAnsi="Arial" w:cs="Arial"/>
          <w:b/>
          <w:i/>
          <w:noProof/>
          <w:color w:val="0000FF"/>
          <w:u w:val="single"/>
        </w:rPr>
        <w:t>WELDING OF THE JOINT</w:t>
      </w:r>
      <w:r w:rsidR="004372F9" w:rsidRPr="00AB2146">
        <w:rPr>
          <w:rFonts w:ascii="Arial" w:hAnsi="Arial" w:cs="Arial"/>
          <w:b/>
          <w:i/>
          <w:noProof/>
          <w:color w:val="0000FF"/>
          <w:u w:val="single"/>
        </w:rPr>
        <w:t xml:space="preserve">   &amp;  </w:t>
      </w:r>
      <w:r w:rsidRPr="00AB2146">
        <w:rPr>
          <w:rFonts w:ascii="Arial" w:hAnsi="Arial" w:cs="Arial"/>
          <w:b/>
          <w:i/>
          <w:noProof/>
          <w:color w:val="0000FF"/>
          <w:u w:val="single"/>
        </w:rPr>
        <w:t>INSTALLED 600 MM NB VALVE</w:t>
      </w:r>
    </w:p>
    <w:p w:rsidR="007F6608" w:rsidRPr="00AB2146" w:rsidRDefault="007F6608" w:rsidP="00BE7EF1">
      <w:pPr>
        <w:ind w:left="360"/>
        <w:jc w:val="both"/>
        <w:rPr>
          <w:rFonts w:ascii="Arial" w:hAnsi="Arial" w:cs="Arial"/>
          <w:b/>
          <w:i/>
          <w:iCs/>
          <w:color w:val="0000FF"/>
          <w:u w:val="single"/>
        </w:rPr>
      </w:pPr>
    </w:p>
    <w:p w:rsidR="007F6608" w:rsidRPr="00C667AB" w:rsidRDefault="007F6608" w:rsidP="00BE7EF1">
      <w:pPr>
        <w:jc w:val="both"/>
        <w:rPr>
          <w:rFonts w:ascii="Arial" w:hAnsi="Arial" w:cs="Arial"/>
          <w:b/>
          <w:bCs/>
          <w:color w:val="FF0000"/>
          <w:sz w:val="24"/>
          <w:szCs w:val="24"/>
          <w:u w:val="single"/>
        </w:rPr>
      </w:pPr>
      <w:r w:rsidRPr="00C667AB">
        <w:rPr>
          <w:rFonts w:ascii="Arial" w:hAnsi="Arial" w:cs="Arial"/>
          <w:b/>
          <w:bCs/>
          <w:color w:val="FF0000"/>
          <w:sz w:val="24"/>
          <w:szCs w:val="24"/>
          <w:u w:val="single"/>
        </w:rPr>
        <w:t>2) HP STEAM HEADER</w:t>
      </w:r>
      <w:r w:rsidR="00CE5983" w:rsidRPr="00C667AB">
        <w:rPr>
          <w:rFonts w:ascii="Arial" w:hAnsi="Arial" w:cs="Arial"/>
          <w:b/>
          <w:bCs/>
          <w:color w:val="FF0000"/>
          <w:sz w:val="24"/>
          <w:szCs w:val="24"/>
          <w:u w:val="single"/>
        </w:rPr>
        <w:t xml:space="preserve"> </w:t>
      </w:r>
      <w:r w:rsidRPr="00C667AB">
        <w:rPr>
          <w:rFonts w:ascii="Arial" w:hAnsi="Arial" w:cs="Arial"/>
          <w:b/>
          <w:bCs/>
          <w:color w:val="FF0000"/>
          <w:sz w:val="24"/>
          <w:szCs w:val="24"/>
          <w:u w:val="single"/>
        </w:rPr>
        <w:t>(UT TEST OF JOINTS)</w:t>
      </w:r>
    </w:p>
    <w:p w:rsidR="007F6608" w:rsidRPr="00D5059A" w:rsidRDefault="007F6608" w:rsidP="00BE7EF1">
      <w:pPr>
        <w:jc w:val="both"/>
        <w:rPr>
          <w:rFonts w:ascii="Arial" w:hAnsi="Arial" w:cs="Arial"/>
          <w:sz w:val="24"/>
          <w:szCs w:val="24"/>
        </w:rPr>
      </w:pPr>
      <w:r w:rsidRPr="00D5059A">
        <w:rPr>
          <w:rFonts w:ascii="Arial" w:hAnsi="Arial" w:cs="Arial"/>
          <w:sz w:val="24"/>
          <w:szCs w:val="24"/>
        </w:rPr>
        <w:t>Seven joints of HP steam header were inspected and UT test carried out.</w:t>
      </w:r>
    </w:p>
    <w:p w:rsidR="007F6608" w:rsidRPr="00D5059A" w:rsidRDefault="007F6608" w:rsidP="00BE7EF1">
      <w:pPr>
        <w:jc w:val="both"/>
        <w:rPr>
          <w:rFonts w:ascii="Arial" w:hAnsi="Arial" w:cs="Arial"/>
          <w:b/>
          <w:bCs/>
          <w:sz w:val="24"/>
          <w:szCs w:val="24"/>
        </w:rPr>
      </w:pPr>
      <w:r w:rsidRPr="00D5059A">
        <w:rPr>
          <w:rFonts w:ascii="Arial" w:hAnsi="Arial" w:cs="Arial"/>
          <w:b/>
          <w:bCs/>
          <w:sz w:val="24"/>
          <w:szCs w:val="24"/>
        </w:rPr>
        <w:t>ACTIVITIES INVOLVED</w:t>
      </w:r>
    </w:p>
    <w:p w:rsidR="007F6608" w:rsidRPr="00D5059A" w:rsidRDefault="007F6608" w:rsidP="00BE7EF1">
      <w:pPr>
        <w:pStyle w:val="ListParagraph"/>
        <w:numPr>
          <w:ilvl w:val="1"/>
          <w:numId w:val="38"/>
        </w:numPr>
        <w:jc w:val="both"/>
        <w:rPr>
          <w:rFonts w:ascii="Arial" w:hAnsi="Arial" w:cs="Arial"/>
          <w:sz w:val="24"/>
          <w:szCs w:val="24"/>
        </w:rPr>
      </w:pPr>
      <w:r w:rsidRPr="00D5059A">
        <w:rPr>
          <w:rFonts w:ascii="Arial" w:hAnsi="Arial" w:cs="Arial"/>
          <w:sz w:val="24"/>
          <w:szCs w:val="24"/>
        </w:rPr>
        <w:t>Removal of insulation. 2) Cleaning of joints by buffing.</w:t>
      </w:r>
    </w:p>
    <w:p w:rsidR="007F6608" w:rsidRPr="00AB2146" w:rsidRDefault="007F6608" w:rsidP="00BE7EF1">
      <w:pPr>
        <w:jc w:val="both"/>
        <w:rPr>
          <w:rFonts w:ascii="Arial" w:hAnsi="Arial" w:cs="Arial"/>
        </w:rPr>
      </w:pPr>
      <w:r w:rsidRPr="00AB2146">
        <w:rPr>
          <w:rFonts w:ascii="Arial" w:hAnsi="Arial" w:cs="Arial"/>
          <w:noProof/>
        </w:rPr>
        <w:drawing>
          <wp:inline distT="0" distB="0" distL="0" distR="0">
            <wp:extent cx="5943600" cy="3404870"/>
            <wp:effectExtent l="19050" t="0" r="0" b="0"/>
            <wp:docPr id="42" name="Picture 26" descr="\\iffcopd\cd_library\Inspection\Shutdown-2013\iffco Maintenance 13.4.2013\DSC_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ffcopd\cd_library\Inspection\Shutdown-2013\iffco Maintenance 13.4.2013\DSC_0603.JPG"/>
                    <pic:cNvPicPr>
                      <a:picLocks noChangeAspect="1" noChangeArrowheads="1"/>
                    </pic:cNvPicPr>
                  </pic:nvPicPr>
                  <pic:blipFill>
                    <a:blip r:embed="rId157"/>
                    <a:srcRect/>
                    <a:stretch>
                      <a:fillRect/>
                    </a:stretch>
                  </pic:blipFill>
                  <pic:spPr bwMode="auto">
                    <a:xfrm>
                      <a:off x="0" y="0"/>
                      <a:ext cx="5943600" cy="3404870"/>
                    </a:xfrm>
                    <a:prstGeom prst="rect">
                      <a:avLst/>
                    </a:prstGeom>
                    <a:noFill/>
                    <a:ln w="9525">
                      <a:noFill/>
                      <a:miter lim="800000"/>
                      <a:headEnd/>
                      <a:tailEnd/>
                    </a:ln>
                  </pic:spPr>
                </pic:pic>
              </a:graphicData>
            </a:graphic>
          </wp:inline>
        </w:drawing>
      </w:r>
    </w:p>
    <w:p w:rsidR="007F6608" w:rsidRPr="00341C78" w:rsidRDefault="007F6608" w:rsidP="00BE7EF1">
      <w:pPr>
        <w:jc w:val="both"/>
        <w:rPr>
          <w:rFonts w:ascii="Arial" w:hAnsi="Arial" w:cs="Arial"/>
          <w:b/>
          <w:i/>
          <w:color w:val="FF0000"/>
          <w:u w:val="single"/>
        </w:rPr>
      </w:pPr>
      <w:r w:rsidRPr="00341C78">
        <w:rPr>
          <w:rFonts w:ascii="Arial" w:hAnsi="Arial" w:cs="Arial"/>
          <w:b/>
          <w:i/>
          <w:color w:val="FF0000"/>
          <w:u w:val="single"/>
        </w:rPr>
        <w:t>CLEANING OF JOINT BY BUFFING</w:t>
      </w:r>
    </w:p>
    <w:p w:rsidR="007F6608" w:rsidRPr="00AB2146" w:rsidRDefault="0006341B" w:rsidP="00BE7EF1">
      <w:pPr>
        <w:jc w:val="both"/>
        <w:rPr>
          <w:rFonts w:ascii="Arial" w:hAnsi="Arial" w:cs="Arial"/>
          <w:bCs/>
        </w:rPr>
      </w:pPr>
      <w:r>
        <w:rPr>
          <w:rFonts w:ascii="Arial" w:hAnsi="Arial" w:cs="Arial"/>
          <w:bCs/>
          <w:noProof/>
        </w:rPr>
        <w:lastRenderedPageBreak/>
        <w:pict>
          <v:line id="_x0000_s1047" style="position:absolute;left:0;text-align:left;flip:y;z-index:251689984" from="60.5pt,183.85pt" to="206.8pt,300.25pt">
            <v:stroke endarrow="block"/>
          </v:line>
        </w:pict>
      </w:r>
      <w:r w:rsidR="007F6608" w:rsidRPr="00AB2146">
        <w:rPr>
          <w:rFonts w:ascii="Arial" w:hAnsi="Arial" w:cs="Arial"/>
          <w:noProof/>
        </w:rPr>
        <w:drawing>
          <wp:inline distT="0" distB="0" distL="0" distR="0">
            <wp:extent cx="5943156" cy="3638145"/>
            <wp:effectExtent l="19050" t="0" r="444" b="0"/>
            <wp:docPr id="41" name="Picture 31" descr="\\iffcopd\cd_library\Inspection\Shutdown-2013\Iffco Maintenance 14.4.2013\DSC_0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ffcopd\cd_library\Inspection\Shutdown-2013\Iffco Maintenance 14.4.2013\DSC_0785.JPG"/>
                    <pic:cNvPicPr>
                      <a:picLocks noChangeAspect="1" noChangeArrowheads="1"/>
                    </pic:cNvPicPr>
                  </pic:nvPicPr>
                  <pic:blipFill>
                    <a:blip r:embed="rId158"/>
                    <a:srcRect/>
                    <a:stretch>
                      <a:fillRect/>
                    </a:stretch>
                  </pic:blipFill>
                  <pic:spPr bwMode="auto">
                    <a:xfrm>
                      <a:off x="0" y="0"/>
                      <a:ext cx="5943600" cy="3638417"/>
                    </a:xfrm>
                    <a:prstGeom prst="rect">
                      <a:avLst/>
                    </a:prstGeom>
                    <a:noFill/>
                    <a:ln w="9525">
                      <a:noFill/>
                      <a:miter lim="800000"/>
                      <a:headEnd/>
                      <a:tailEnd/>
                    </a:ln>
                  </pic:spPr>
                </pic:pic>
              </a:graphicData>
            </a:graphic>
          </wp:inline>
        </w:drawing>
      </w:r>
    </w:p>
    <w:p w:rsidR="007F6608" w:rsidRPr="00341C78" w:rsidRDefault="007F6608" w:rsidP="00BE7EF1">
      <w:pPr>
        <w:jc w:val="both"/>
        <w:rPr>
          <w:rFonts w:ascii="Arial" w:hAnsi="Arial" w:cs="Arial"/>
          <w:b/>
          <w:bCs/>
          <w:i/>
          <w:color w:val="FF0000"/>
          <w:u w:val="single"/>
        </w:rPr>
      </w:pPr>
      <w:r w:rsidRPr="00341C78">
        <w:rPr>
          <w:rFonts w:ascii="Arial" w:hAnsi="Arial" w:cs="Arial"/>
          <w:b/>
          <w:bCs/>
          <w:i/>
          <w:color w:val="FF0000"/>
          <w:u w:val="single"/>
        </w:rPr>
        <w:t>UT TEST UNDER PROGRESS</w:t>
      </w:r>
    </w:p>
    <w:p w:rsidR="007F6608" w:rsidRPr="00AB2146" w:rsidRDefault="007F6608" w:rsidP="00BE7EF1">
      <w:pPr>
        <w:jc w:val="both"/>
        <w:rPr>
          <w:rFonts w:ascii="Arial" w:hAnsi="Arial" w:cs="Arial"/>
          <w:bCs/>
        </w:rPr>
      </w:pPr>
      <w:r w:rsidRPr="00AB2146">
        <w:rPr>
          <w:rFonts w:ascii="Arial" w:hAnsi="Arial" w:cs="Arial"/>
          <w:bCs/>
        </w:rPr>
        <w:t xml:space="preserve"> </w:t>
      </w:r>
      <w:r w:rsidRPr="00AB2146">
        <w:rPr>
          <w:rFonts w:ascii="Arial" w:hAnsi="Arial" w:cs="Arial"/>
          <w:noProof/>
        </w:rPr>
        <w:drawing>
          <wp:inline distT="0" distB="0" distL="0" distR="0">
            <wp:extent cx="5943600" cy="3978910"/>
            <wp:effectExtent l="19050" t="0" r="0" b="0"/>
            <wp:docPr id="40" name="Picture 30" descr="\\iffcopd\cd_library\Inspection\Shutdown-2013\Iffco Maintenance 14.4.2013\DSC_0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ffcopd\cd_library\Inspection\Shutdown-2013\Iffco Maintenance 14.4.2013\DSC_0784.JPG"/>
                    <pic:cNvPicPr>
                      <a:picLocks noChangeAspect="1" noChangeArrowheads="1"/>
                    </pic:cNvPicPr>
                  </pic:nvPicPr>
                  <pic:blipFill>
                    <a:blip r:embed="rId159"/>
                    <a:srcRect/>
                    <a:stretch>
                      <a:fillRect/>
                    </a:stretch>
                  </pic:blipFill>
                  <pic:spPr bwMode="auto">
                    <a:xfrm>
                      <a:off x="0" y="0"/>
                      <a:ext cx="5943600" cy="3978910"/>
                    </a:xfrm>
                    <a:prstGeom prst="rect">
                      <a:avLst/>
                    </a:prstGeom>
                    <a:noFill/>
                    <a:ln w="9525">
                      <a:noFill/>
                      <a:miter lim="800000"/>
                      <a:headEnd/>
                      <a:tailEnd/>
                    </a:ln>
                  </pic:spPr>
                </pic:pic>
              </a:graphicData>
            </a:graphic>
          </wp:inline>
        </w:drawing>
      </w:r>
    </w:p>
    <w:p w:rsidR="007F6608" w:rsidRPr="00341C78" w:rsidRDefault="007F6608" w:rsidP="00BE7EF1">
      <w:pPr>
        <w:ind w:left="2160" w:firstLine="720"/>
        <w:jc w:val="both"/>
        <w:rPr>
          <w:rFonts w:ascii="Arial" w:hAnsi="Arial" w:cs="Arial"/>
          <w:b/>
          <w:bCs/>
          <w:i/>
          <w:color w:val="FF0000"/>
          <w:u w:val="single"/>
        </w:rPr>
      </w:pPr>
      <w:r w:rsidRPr="00341C78">
        <w:rPr>
          <w:rFonts w:ascii="Arial" w:hAnsi="Arial" w:cs="Arial"/>
          <w:b/>
          <w:bCs/>
          <w:i/>
          <w:color w:val="FF0000"/>
          <w:u w:val="single"/>
        </w:rPr>
        <w:t>INSPECTION OF THE JOINT</w:t>
      </w:r>
    </w:p>
    <w:p w:rsidR="008B4390" w:rsidRPr="00AB2146" w:rsidRDefault="008B4390" w:rsidP="008B4390">
      <w:pPr>
        <w:ind w:left="1110"/>
        <w:jc w:val="both"/>
        <w:rPr>
          <w:rFonts w:ascii="Arial" w:hAnsi="Arial" w:cs="Arial"/>
          <w:b/>
          <w:i/>
          <w:color w:val="0070C0"/>
          <w:u w:val="single"/>
        </w:rPr>
      </w:pPr>
    </w:p>
    <w:p w:rsidR="008B4390" w:rsidRPr="00AB2146" w:rsidRDefault="008B4390" w:rsidP="008B4390">
      <w:pPr>
        <w:spacing w:line="240" w:lineRule="auto"/>
        <w:jc w:val="both"/>
        <w:rPr>
          <w:rFonts w:ascii="Arial" w:hAnsi="Arial" w:cs="Arial"/>
          <w:b/>
          <w:color w:val="8064A2" w:themeColor="accent4"/>
          <w:sz w:val="24"/>
          <w:szCs w:val="24"/>
        </w:rPr>
      </w:pPr>
      <w:r w:rsidRPr="00AB2146">
        <w:rPr>
          <w:rFonts w:ascii="Arial" w:hAnsi="Arial" w:cs="Arial"/>
          <w:noProof/>
          <w:color w:val="9ACC00"/>
          <w:sz w:val="20"/>
          <w:szCs w:val="20"/>
        </w:rPr>
        <w:drawing>
          <wp:inline distT="0" distB="0" distL="0" distR="0">
            <wp:extent cx="6479026" cy="4805464"/>
            <wp:effectExtent l="19050" t="0" r="0" b="0"/>
            <wp:docPr id="2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srcRect/>
                    <a:stretch>
                      <a:fillRect/>
                    </a:stretch>
                  </pic:blipFill>
                  <pic:spPr bwMode="auto">
                    <a:xfrm>
                      <a:off x="0" y="0"/>
                      <a:ext cx="6479048" cy="4805480"/>
                    </a:xfrm>
                    <a:prstGeom prst="rect">
                      <a:avLst/>
                    </a:prstGeom>
                    <a:noFill/>
                    <a:ln w="9525">
                      <a:noFill/>
                      <a:miter lim="800000"/>
                      <a:headEnd/>
                      <a:tailEnd/>
                    </a:ln>
                  </pic:spPr>
                </pic:pic>
              </a:graphicData>
            </a:graphic>
          </wp:inline>
        </w:drawing>
      </w:r>
    </w:p>
    <w:p w:rsidR="008B4390" w:rsidRPr="00AB2146" w:rsidRDefault="008B4390" w:rsidP="008B4390">
      <w:pPr>
        <w:spacing w:line="240" w:lineRule="auto"/>
        <w:jc w:val="both"/>
        <w:rPr>
          <w:rFonts w:ascii="Arial" w:hAnsi="Arial" w:cs="Arial"/>
          <w:b/>
          <w:color w:val="8064A2" w:themeColor="accent4"/>
          <w:sz w:val="24"/>
          <w:szCs w:val="24"/>
        </w:rPr>
      </w:pPr>
    </w:p>
    <w:p w:rsidR="008B4390" w:rsidRPr="00AB2146" w:rsidRDefault="008B4390" w:rsidP="008B4390">
      <w:pPr>
        <w:spacing w:line="240" w:lineRule="auto"/>
        <w:jc w:val="both"/>
        <w:rPr>
          <w:rFonts w:ascii="Arial" w:hAnsi="Arial" w:cs="Arial"/>
          <w:b/>
          <w:color w:val="8064A2" w:themeColor="accent4"/>
          <w:sz w:val="24"/>
          <w:szCs w:val="24"/>
        </w:rPr>
      </w:pPr>
    </w:p>
    <w:p w:rsidR="008B4390" w:rsidRPr="00AB2146" w:rsidRDefault="008B4390" w:rsidP="008B4390">
      <w:pPr>
        <w:spacing w:line="240" w:lineRule="auto"/>
        <w:jc w:val="both"/>
        <w:rPr>
          <w:rFonts w:ascii="Arial" w:hAnsi="Arial" w:cs="Arial"/>
          <w:b/>
          <w:color w:val="8064A2" w:themeColor="accent4"/>
          <w:sz w:val="24"/>
          <w:szCs w:val="24"/>
        </w:rPr>
      </w:pPr>
      <w:r w:rsidRPr="00AB2146">
        <w:rPr>
          <w:rFonts w:ascii="Arial" w:hAnsi="Arial" w:cs="Arial"/>
          <w:b/>
          <w:noProof/>
          <w:color w:val="8064A2" w:themeColor="accent4"/>
          <w:sz w:val="24"/>
          <w:szCs w:val="24"/>
        </w:rPr>
        <w:drawing>
          <wp:inline distT="0" distB="0" distL="0" distR="0">
            <wp:extent cx="6480810" cy="1916411"/>
            <wp:effectExtent l="19050" t="0" r="0" b="0"/>
            <wp:docPr id="2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srcRect/>
                    <a:stretch>
                      <a:fillRect/>
                    </a:stretch>
                  </pic:blipFill>
                  <pic:spPr bwMode="auto">
                    <a:xfrm>
                      <a:off x="0" y="0"/>
                      <a:ext cx="6480810" cy="1916411"/>
                    </a:xfrm>
                    <a:prstGeom prst="rect">
                      <a:avLst/>
                    </a:prstGeom>
                    <a:noFill/>
                    <a:ln w="9525">
                      <a:noFill/>
                      <a:miter lim="800000"/>
                      <a:headEnd/>
                      <a:tailEnd/>
                    </a:ln>
                  </pic:spPr>
                </pic:pic>
              </a:graphicData>
            </a:graphic>
          </wp:inline>
        </w:drawing>
      </w:r>
    </w:p>
    <w:p w:rsidR="008B4390" w:rsidRPr="00AB2146" w:rsidRDefault="008B4390" w:rsidP="008B4390">
      <w:pPr>
        <w:spacing w:line="240" w:lineRule="auto"/>
        <w:jc w:val="both"/>
        <w:rPr>
          <w:rFonts w:ascii="Arial" w:hAnsi="Arial" w:cs="Arial"/>
          <w:b/>
          <w:color w:val="8064A2" w:themeColor="accent4"/>
          <w:sz w:val="24"/>
          <w:szCs w:val="24"/>
        </w:rPr>
      </w:pPr>
    </w:p>
    <w:p w:rsidR="008B4390" w:rsidRPr="00AB2146" w:rsidRDefault="008B4390" w:rsidP="008B4390">
      <w:pPr>
        <w:spacing w:line="240" w:lineRule="auto"/>
        <w:jc w:val="both"/>
        <w:rPr>
          <w:rFonts w:ascii="Arial" w:hAnsi="Arial" w:cs="Arial"/>
          <w:b/>
          <w:color w:val="8064A2" w:themeColor="accent4"/>
          <w:sz w:val="24"/>
          <w:szCs w:val="24"/>
        </w:rPr>
      </w:pPr>
    </w:p>
    <w:p w:rsidR="008B4390" w:rsidRPr="00AB2146" w:rsidRDefault="008B4390" w:rsidP="008B4390">
      <w:pPr>
        <w:spacing w:line="240" w:lineRule="auto"/>
        <w:jc w:val="both"/>
        <w:rPr>
          <w:rFonts w:ascii="Arial" w:hAnsi="Arial" w:cs="Arial"/>
          <w:b/>
          <w:color w:val="8064A2" w:themeColor="accent4"/>
          <w:sz w:val="24"/>
          <w:szCs w:val="24"/>
        </w:rPr>
      </w:pPr>
    </w:p>
    <w:p w:rsidR="008B4390" w:rsidRPr="00AB2146" w:rsidRDefault="008B4390" w:rsidP="008B4390">
      <w:pPr>
        <w:spacing w:line="240" w:lineRule="auto"/>
        <w:jc w:val="both"/>
        <w:rPr>
          <w:rFonts w:ascii="Arial" w:hAnsi="Arial" w:cs="Arial"/>
          <w:b/>
          <w:color w:val="8064A2" w:themeColor="accent4"/>
          <w:sz w:val="24"/>
          <w:szCs w:val="24"/>
        </w:rPr>
      </w:pPr>
    </w:p>
    <w:p w:rsidR="008B4390" w:rsidRPr="00AB2146" w:rsidRDefault="008B4390" w:rsidP="008B4390">
      <w:pPr>
        <w:spacing w:line="240" w:lineRule="auto"/>
        <w:jc w:val="both"/>
        <w:rPr>
          <w:rFonts w:ascii="Arial" w:hAnsi="Arial" w:cs="Arial"/>
          <w:b/>
          <w:color w:val="8064A2" w:themeColor="accent4"/>
          <w:sz w:val="24"/>
          <w:szCs w:val="24"/>
        </w:rPr>
      </w:pPr>
      <w:r w:rsidRPr="00AB2146">
        <w:rPr>
          <w:rFonts w:ascii="Arial" w:hAnsi="Arial" w:cs="Arial"/>
          <w:b/>
          <w:noProof/>
          <w:color w:val="8064A2" w:themeColor="accent4"/>
          <w:sz w:val="24"/>
          <w:szCs w:val="24"/>
        </w:rPr>
        <w:drawing>
          <wp:inline distT="0" distB="0" distL="0" distR="0">
            <wp:extent cx="6480810" cy="3757564"/>
            <wp:effectExtent l="19050" t="0" r="0" b="0"/>
            <wp:docPr id="2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2"/>
                    <a:srcRect/>
                    <a:stretch>
                      <a:fillRect/>
                    </a:stretch>
                  </pic:blipFill>
                  <pic:spPr bwMode="auto">
                    <a:xfrm>
                      <a:off x="0" y="0"/>
                      <a:ext cx="6480810" cy="3757564"/>
                    </a:xfrm>
                    <a:prstGeom prst="rect">
                      <a:avLst/>
                    </a:prstGeom>
                    <a:noFill/>
                    <a:ln w="9525">
                      <a:noFill/>
                      <a:miter lim="800000"/>
                      <a:headEnd/>
                      <a:tailEnd/>
                    </a:ln>
                  </pic:spPr>
                </pic:pic>
              </a:graphicData>
            </a:graphic>
          </wp:inline>
        </w:drawing>
      </w:r>
    </w:p>
    <w:p w:rsidR="008B4390" w:rsidRPr="00AB2146" w:rsidRDefault="008B4390" w:rsidP="008B4390">
      <w:pPr>
        <w:spacing w:line="240" w:lineRule="auto"/>
        <w:jc w:val="both"/>
        <w:rPr>
          <w:rFonts w:ascii="Arial" w:hAnsi="Arial" w:cs="Arial"/>
          <w:b/>
          <w:color w:val="8064A2" w:themeColor="accent4"/>
          <w:sz w:val="24"/>
          <w:szCs w:val="24"/>
        </w:rPr>
      </w:pPr>
      <w:r w:rsidRPr="00AB2146">
        <w:rPr>
          <w:rFonts w:ascii="Arial" w:hAnsi="Arial" w:cs="Arial"/>
          <w:b/>
          <w:noProof/>
          <w:color w:val="8064A2" w:themeColor="accent4"/>
          <w:sz w:val="24"/>
          <w:szCs w:val="24"/>
        </w:rPr>
        <w:drawing>
          <wp:inline distT="0" distB="0" distL="0" distR="0">
            <wp:extent cx="6480810" cy="3201742"/>
            <wp:effectExtent l="19050" t="0" r="0" b="0"/>
            <wp:docPr id="2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3"/>
                    <a:srcRect/>
                    <a:stretch>
                      <a:fillRect/>
                    </a:stretch>
                  </pic:blipFill>
                  <pic:spPr bwMode="auto">
                    <a:xfrm>
                      <a:off x="0" y="0"/>
                      <a:ext cx="6480810" cy="3201742"/>
                    </a:xfrm>
                    <a:prstGeom prst="rect">
                      <a:avLst/>
                    </a:prstGeom>
                    <a:noFill/>
                    <a:ln w="9525">
                      <a:noFill/>
                      <a:miter lim="800000"/>
                      <a:headEnd/>
                      <a:tailEnd/>
                    </a:ln>
                  </pic:spPr>
                </pic:pic>
              </a:graphicData>
            </a:graphic>
          </wp:inline>
        </w:drawing>
      </w:r>
    </w:p>
    <w:p w:rsidR="008B4390" w:rsidRPr="00AB2146" w:rsidRDefault="008B4390" w:rsidP="008B4390">
      <w:pPr>
        <w:spacing w:line="240" w:lineRule="auto"/>
        <w:jc w:val="both"/>
        <w:rPr>
          <w:rFonts w:ascii="Arial" w:hAnsi="Arial" w:cs="Arial"/>
          <w:b/>
          <w:color w:val="8064A2" w:themeColor="accent4"/>
          <w:sz w:val="24"/>
          <w:szCs w:val="24"/>
        </w:rPr>
      </w:pPr>
    </w:p>
    <w:p w:rsidR="008B4390" w:rsidRPr="00AB2146" w:rsidRDefault="008B4390" w:rsidP="008B4390">
      <w:pPr>
        <w:spacing w:line="240" w:lineRule="auto"/>
        <w:jc w:val="both"/>
        <w:rPr>
          <w:rFonts w:ascii="Arial" w:hAnsi="Arial" w:cs="Arial"/>
          <w:b/>
          <w:color w:val="8064A2" w:themeColor="accent4"/>
          <w:sz w:val="24"/>
          <w:szCs w:val="24"/>
        </w:rPr>
      </w:pPr>
    </w:p>
    <w:p w:rsidR="008B4390" w:rsidRPr="00AB2146" w:rsidRDefault="008B4390" w:rsidP="008B4390">
      <w:pPr>
        <w:spacing w:line="240" w:lineRule="auto"/>
        <w:jc w:val="both"/>
        <w:rPr>
          <w:rFonts w:ascii="Arial" w:hAnsi="Arial" w:cs="Arial"/>
          <w:b/>
          <w:color w:val="8064A2" w:themeColor="accent4"/>
          <w:sz w:val="24"/>
          <w:szCs w:val="24"/>
        </w:rPr>
      </w:pPr>
    </w:p>
    <w:p w:rsidR="008B4390" w:rsidRPr="00AB2146" w:rsidRDefault="008B4390" w:rsidP="008B4390">
      <w:pPr>
        <w:spacing w:line="240" w:lineRule="auto"/>
        <w:jc w:val="both"/>
        <w:rPr>
          <w:rFonts w:ascii="Arial" w:hAnsi="Arial" w:cs="Arial"/>
          <w:b/>
          <w:color w:val="8064A2" w:themeColor="accent4"/>
          <w:sz w:val="24"/>
          <w:szCs w:val="24"/>
        </w:rPr>
      </w:pPr>
    </w:p>
    <w:p w:rsidR="008B4390" w:rsidRPr="00AB2146" w:rsidRDefault="008B4390" w:rsidP="008B4390">
      <w:pPr>
        <w:spacing w:line="240" w:lineRule="auto"/>
        <w:jc w:val="both"/>
        <w:rPr>
          <w:rFonts w:ascii="Arial" w:hAnsi="Arial" w:cs="Arial"/>
          <w:b/>
          <w:color w:val="8064A2" w:themeColor="accent4"/>
          <w:sz w:val="24"/>
          <w:szCs w:val="24"/>
        </w:rPr>
      </w:pPr>
    </w:p>
    <w:p w:rsidR="008B4390" w:rsidRPr="00AB2146" w:rsidRDefault="008B4390" w:rsidP="008B4390">
      <w:pPr>
        <w:spacing w:line="240" w:lineRule="auto"/>
        <w:jc w:val="both"/>
        <w:rPr>
          <w:rFonts w:ascii="Arial" w:hAnsi="Arial" w:cs="Arial"/>
          <w:b/>
          <w:color w:val="8064A2" w:themeColor="accent4"/>
          <w:sz w:val="24"/>
          <w:szCs w:val="24"/>
        </w:rPr>
      </w:pPr>
      <w:r w:rsidRPr="00AB2146">
        <w:rPr>
          <w:rFonts w:ascii="Arial" w:hAnsi="Arial" w:cs="Arial"/>
          <w:b/>
          <w:noProof/>
          <w:color w:val="8064A2" w:themeColor="accent4"/>
          <w:sz w:val="24"/>
          <w:szCs w:val="24"/>
        </w:rPr>
        <w:drawing>
          <wp:inline distT="0" distB="0" distL="0" distR="0">
            <wp:extent cx="6480810" cy="4115791"/>
            <wp:effectExtent l="19050" t="0" r="0" b="0"/>
            <wp:docPr id="2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4"/>
                    <a:srcRect/>
                    <a:stretch>
                      <a:fillRect/>
                    </a:stretch>
                  </pic:blipFill>
                  <pic:spPr bwMode="auto">
                    <a:xfrm>
                      <a:off x="0" y="0"/>
                      <a:ext cx="6480810" cy="4115791"/>
                    </a:xfrm>
                    <a:prstGeom prst="rect">
                      <a:avLst/>
                    </a:prstGeom>
                    <a:noFill/>
                    <a:ln w="9525">
                      <a:noFill/>
                      <a:miter lim="800000"/>
                      <a:headEnd/>
                      <a:tailEnd/>
                    </a:ln>
                  </pic:spPr>
                </pic:pic>
              </a:graphicData>
            </a:graphic>
          </wp:inline>
        </w:drawing>
      </w:r>
    </w:p>
    <w:p w:rsidR="008B4390" w:rsidRPr="00AB2146" w:rsidRDefault="008B4390" w:rsidP="008B4390">
      <w:pPr>
        <w:spacing w:line="240" w:lineRule="auto"/>
        <w:jc w:val="both"/>
        <w:rPr>
          <w:rFonts w:ascii="Arial" w:hAnsi="Arial" w:cs="Arial"/>
          <w:b/>
          <w:color w:val="8064A2" w:themeColor="accent4"/>
          <w:sz w:val="24"/>
          <w:szCs w:val="24"/>
        </w:rPr>
      </w:pPr>
    </w:p>
    <w:p w:rsidR="008B4390" w:rsidRPr="00AB2146" w:rsidRDefault="008B4390" w:rsidP="008B4390">
      <w:pPr>
        <w:spacing w:line="240" w:lineRule="auto"/>
        <w:jc w:val="both"/>
        <w:rPr>
          <w:rFonts w:ascii="Arial" w:hAnsi="Arial" w:cs="Arial"/>
          <w:b/>
          <w:color w:val="8064A2" w:themeColor="accent4"/>
          <w:sz w:val="24"/>
          <w:szCs w:val="24"/>
        </w:rPr>
      </w:pPr>
    </w:p>
    <w:p w:rsidR="008B4390" w:rsidRPr="00AB2146" w:rsidRDefault="008B4390" w:rsidP="008B4390">
      <w:pPr>
        <w:spacing w:line="240" w:lineRule="auto"/>
        <w:jc w:val="both"/>
        <w:rPr>
          <w:rFonts w:ascii="Arial" w:hAnsi="Arial" w:cs="Arial"/>
          <w:b/>
          <w:color w:val="8064A2" w:themeColor="accent4"/>
          <w:sz w:val="24"/>
          <w:szCs w:val="24"/>
        </w:rPr>
      </w:pPr>
    </w:p>
    <w:p w:rsidR="008B4390" w:rsidRPr="00AB2146" w:rsidRDefault="008B4390" w:rsidP="008B4390">
      <w:pPr>
        <w:spacing w:line="240" w:lineRule="auto"/>
        <w:jc w:val="both"/>
        <w:rPr>
          <w:rFonts w:ascii="Arial" w:hAnsi="Arial" w:cs="Arial"/>
          <w:b/>
          <w:color w:val="8064A2" w:themeColor="accent4"/>
          <w:sz w:val="24"/>
          <w:szCs w:val="24"/>
        </w:rPr>
      </w:pPr>
    </w:p>
    <w:p w:rsidR="008B4390" w:rsidRPr="00AB2146" w:rsidRDefault="008B4390" w:rsidP="008B4390">
      <w:pPr>
        <w:spacing w:line="240" w:lineRule="auto"/>
        <w:jc w:val="both"/>
        <w:rPr>
          <w:rFonts w:ascii="Arial" w:hAnsi="Arial" w:cs="Arial"/>
          <w:b/>
          <w:color w:val="8064A2" w:themeColor="accent4"/>
          <w:sz w:val="24"/>
          <w:szCs w:val="24"/>
        </w:rPr>
      </w:pPr>
    </w:p>
    <w:p w:rsidR="008B4390" w:rsidRPr="00AB2146" w:rsidRDefault="008B4390" w:rsidP="008B4390">
      <w:pPr>
        <w:spacing w:line="240" w:lineRule="auto"/>
        <w:jc w:val="both"/>
        <w:rPr>
          <w:rFonts w:ascii="Arial" w:hAnsi="Arial" w:cs="Arial"/>
          <w:b/>
          <w:color w:val="8064A2" w:themeColor="accent4"/>
          <w:sz w:val="24"/>
          <w:szCs w:val="24"/>
        </w:rPr>
      </w:pPr>
    </w:p>
    <w:p w:rsidR="008B4390" w:rsidRPr="00AB2146" w:rsidRDefault="008B4390" w:rsidP="008B4390">
      <w:pPr>
        <w:spacing w:line="240" w:lineRule="auto"/>
        <w:jc w:val="both"/>
        <w:rPr>
          <w:rFonts w:ascii="Arial" w:hAnsi="Arial" w:cs="Arial"/>
          <w:b/>
          <w:color w:val="8064A2" w:themeColor="accent4"/>
          <w:sz w:val="24"/>
          <w:szCs w:val="24"/>
        </w:rPr>
      </w:pPr>
    </w:p>
    <w:p w:rsidR="008B4390" w:rsidRPr="00AB2146" w:rsidRDefault="008B4390" w:rsidP="008B4390">
      <w:pPr>
        <w:spacing w:line="240" w:lineRule="auto"/>
        <w:jc w:val="both"/>
        <w:rPr>
          <w:rFonts w:ascii="Arial" w:hAnsi="Arial" w:cs="Arial"/>
          <w:b/>
          <w:color w:val="8064A2" w:themeColor="accent4"/>
          <w:sz w:val="24"/>
          <w:szCs w:val="24"/>
        </w:rPr>
      </w:pPr>
    </w:p>
    <w:p w:rsidR="008B4390" w:rsidRPr="00AB2146" w:rsidRDefault="008B4390" w:rsidP="008B4390">
      <w:pPr>
        <w:spacing w:line="240" w:lineRule="auto"/>
        <w:jc w:val="both"/>
        <w:rPr>
          <w:rFonts w:ascii="Arial" w:hAnsi="Arial" w:cs="Arial"/>
          <w:b/>
          <w:color w:val="8064A2" w:themeColor="accent4"/>
          <w:sz w:val="24"/>
          <w:szCs w:val="24"/>
        </w:rPr>
      </w:pPr>
    </w:p>
    <w:p w:rsidR="008B4390" w:rsidRPr="00AB2146" w:rsidRDefault="008B4390" w:rsidP="008B4390">
      <w:pPr>
        <w:spacing w:line="240" w:lineRule="auto"/>
        <w:jc w:val="both"/>
        <w:rPr>
          <w:rFonts w:ascii="Arial" w:hAnsi="Arial" w:cs="Arial"/>
          <w:b/>
          <w:color w:val="8064A2" w:themeColor="accent4"/>
          <w:sz w:val="24"/>
          <w:szCs w:val="24"/>
        </w:rPr>
      </w:pPr>
    </w:p>
    <w:p w:rsidR="008B4390" w:rsidRPr="00AB2146" w:rsidRDefault="008B4390" w:rsidP="008B4390">
      <w:pPr>
        <w:spacing w:line="240" w:lineRule="auto"/>
        <w:jc w:val="both"/>
        <w:rPr>
          <w:rFonts w:ascii="Arial" w:hAnsi="Arial" w:cs="Arial"/>
          <w:b/>
          <w:color w:val="8064A2" w:themeColor="accent4"/>
          <w:sz w:val="24"/>
          <w:szCs w:val="24"/>
        </w:rPr>
      </w:pPr>
    </w:p>
    <w:p w:rsidR="008B4390" w:rsidRPr="00AB2146" w:rsidRDefault="008B4390" w:rsidP="008B4390">
      <w:pPr>
        <w:spacing w:line="240" w:lineRule="auto"/>
        <w:jc w:val="both"/>
        <w:rPr>
          <w:rFonts w:ascii="Arial" w:hAnsi="Arial" w:cs="Arial"/>
          <w:b/>
          <w:color w:val="8064A2" w:themeColor="accent4"/>
          <w:sz w:val="24"/>
          <w:szCs w:val="24"/>
        </w:rPr>
      </w:pPr>
      <w:r w:rsidRPr="00AB2146">
        <w:rPr>
          <w:rFonts w:ascii="Arial" w:hAnsi="Arial" w:cs="Arial"/>
          <w:b/>
          <w:noProof/>
          <w:color w:val="8064A2" w:themeColor="accent4"/>
          <w:sz w:val="24"/>
          <w:szCs w:val="24"/>
        </w:rPr>
        <w:lastRenderedPageBreak/>
        <w:drawing>
          <wp:inline distT="0" distB="0" distL="0" distR="0">
            <wp:extent cx="6479026" cy="3326860"/>
            <wp:effectExtent l="19050" t="0" r="0" b="0"/>
            <wp:docPr id="2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5"/>
                    <a:srcRect/>
                    <a:stretch>
                      <a:fillRect/>
                    </a:stretch>
                  </pic:blipFill>
                  <pic:spPr bwMode="auto">
                    <a:xfrm>
                      <a:off x="0" y="0"/>
                      <a:ext cx="6480810" cy="3327776"/>
                    </a:xfrm>
                    <a:prstGeom prst="rect">
                      <a:avLst/>
                    </a:prstGeom>
                    <a:noFill/>
                    <a:ln w="9525">
                      <a:noFill/>
                      <a:miter lim="800000"/>
                      <a:headEnd/>
                      <a:tailEnd/>
                    </a:ln>
                  </pic:spPr>
                </pic:pic>
              </a:graphicData>
            </a:graphic>
          </wp:inline>
        </w:drawing>
      </w:r>
    </w:p>
    <w:p w:rsidR="008B4390" w:rsidRPr="00AB2146" w:rsidRDefault="008B4390" w:rsidP="008B4390">
      <w:pPr>
        <w:spacing w:line="240" w:lineRule="auto"/>
        <w:jc w:val="both"/>
        <w:rPr>
          <w:rFonts w:ascii="Arial" w:hAnsi="Arial" w:cs="Arial"/>
          <w:b/>
          <w:color w:val="8064A2" w:themeColor="accent4"/>
          <w:sz w:val="24"/>
          <w:szCs w:val="24"/>
        </w:rPr>
      </w:pPr>
    </w:p>
    <w:p w:rsidR="008B4390" w:rsidRDefault="008B4390" w:rsidP="00BE7EF1">
      <w:pPr>
        <w:ind w:left="2160" w:firstLine="720"/>
        <w:jc w:val="both"/>
        <w:rPr>
          <w:rFonts w:ascii="Arial" w:hAnsi="Arial" w:cs="Arial"/>
          <w:b/>
          <w:bCs/>
          <w:i/>
          <w:color w:val="0070C0"/>
          <w:u w:val="single"/>
        </w:rPr>
      </w:pPr>
    </w:p>
    <w:p w:rsidR="00F2050B" w:rsidRPr="00AB2146" w:rsidRDefault="00F2050B" w:rsidP="00F2050B">
      <w:pPr>
        <w:rPr>
          <w:rFonts w:ascii="Arial" w:hAnsi="Arial" w:cs="Arial"/>
          <w:b/>
          <w:bCs/>
          <w:i/>
          <w:color w:val="0070C0"/>
          <w:u w:val="single"/>
        </w:rPr>
      </w:pPr>
      <w:r>
        <w:rPr>
          <w:rFonts w:ascii="Arial" w:hAnsi="Arial" w:cs="Arial"/>
          <w:b/>
          <w:bCs/>
          <w:i/>
          <w:noProof/>
          <w:color w:val="0070C0"/>
          <w:u w:val="single"/>
        </w:rPr>
        <w:lastRenderedPageBreak/>
        <w:drawing>
          <wp:inline distT="0" distB="0" distL="0" distR="0">
            <wp:extent cx="6556375" cy="7130415"/>
            <wp:effectExtent l="19050" t="0" r="0" b="0"/>
            <wp:docPr id="219" name="Picture 25" descr="C:\Documents and Settings\p301\Desktop\afafaf\0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p301\Desktop\afafaf\0 006.jpg"/>
                    <pic:cNvPicPr>
                      <a:picLocks noChangeAspect="1" noChangeArrowheads="1"/>
                    </pic:cNvPicPr>
                  </pic:nvPicPr>
                  <pic:blipFill>
                    <a:blip r:embed="rId166"/>
                    <a:srcRect/>
                    <a:stretch>
                      <a:fillRect/>
                    </a:stretch>
                  </pic:blipFill>
                  <pic:spPr bwMode="auto">
                    <a:xfrm>
                      <a:off x="0" y="0"/>
                      <a:ext cx="6556375" cy="7130415"/>
                    </a:xfrm>
                    <a:prstGeom prst="rect">
                      <a:avLst/>
                    </a:prstGeom>
                    <a:noFill/>
                    <a:ln w="9525">
                      <a:noFill/>
                      <a:miter lim="800000"/>
                      <a:headEnd/>
                      <a:tailEnd/>
                    </a:ln>
                  </pic:spPr>
                </pic:pic>
              </a:graphicData>
            </a:graphic>
          </wp:inline>
        </w:drawing>
      </w:r>
      <w:r>
        <w:rPr>
          <w:rFonts w:ascii="Arial" w:hAnsi="Arial" w:cs="Arial"/>
          <w:b/>
          <w:bCs/>
          <w:i/>
          <w:noProof/>
          <w:color w:val="0070C0"/>
          <w:u w:val="single"/>
        </w:rPr>
        <w:lastRenderedPageBreak/>
        <w:drawing>
          <wp:inline distT="0" distB="0" distL="0" distR="0">
            <wp:extent cx="7071995" cy="10136505"/>
            <wp:effectExtent l="19050" t="0" r="0" b="0"/>
            <wp:docPr id="218" name="Picture 24" descr="C:\Documents and Settings\p301\Desktop\afafaf\0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p301\Desktop\afafaf\0 007.jpg"/>
                    <pic:cNvPicPr>
                      <a:picLocks noChangeAspect="1" noChangeArrowheads="1"/>
                    </pic:cNvPicPr>
                  </pic:nvPicPr>
                  <pic:blipFill>
                    <a:blip r:embed="rId167"/>
                    <a:srcRect/>
                    <a:stretch>
                      <a:fillRect/>
                    </a:stretch>
                  </pic:blipFill>
                  <pic:spPr bwMode="auto">
                    <a:xfrm>
                      <a:off x="0" y="0"/>
                      <a:ext cx="7071995" cy="10136505"/>
                    </a:xfrm>
                    <a:prstGeom prst="rect">
                      <a:avLst/>
                    </a:prstGeom>
                    <a:noFill/>
                    <a:ln w="9525">
                      <a:noFill/>
                      <a:miter lim="800000"/>
                      <a:headEnd/>
                      <a:tailEnd/>
                    </a:ln>
                  </pic:spPr>
                </pic:pic>
              </a:graphicData>
            </a:graphic>
          </wp:inline>
        </w:drawing>
      </w:r>
    </w:p>
    <w:p w:rsidR="007F6608" w:rsidRPr="00C667AB" w:rsidRDefault="007F6608" w:rsidP="00BE7EF1">
      <w:pPr>
        <w:jc w:val="both"/>
        <w:rPr>
          <w:rFonts w:ascii="Arial" w:hAnsi="Arial" w:cs="Arial"/>
          <w:b/>
          <w:bCs/>
          <w:color w:val="FF0000"/>
          <w:sz w:val="24"/>
          <w:szCs w:val="24"/>
          <w:u w:val="single"/>
        </w:rPr>
      </w:pPr>
      <w:r w:rsidRPr="00C667AB">
        <w:rPr>
          <w:rFonts w:ascii="Arial" w:hAnsi="Arial" w:cs="Arial"/>
          <w:b/>
          <w:bCs/>
          <w:color w:val="FF0000"/>
          <w:sz w:val="24"/>
          <w:szCs w:val="24"/>
          <w:u w:val="single"/>
        </w:rPr>
        <w:lastRenderedPageBreak/>
        <w:t>3) INSTALLATION OF VENT CO</w:t>
      </w:r>
      <w:r w:rsidR="004372F9" w:rsidRPr="00C667AB">
        <w:rPr>
          <w:rFonts w:ascii="Arial" w:hAnsi="Arial" w:cs="Arial"/>
          <w:b/>
          <w:bCs/>
          <w:color w:val="FF0000"/>
          <w:sz w:val="24"/>
          <w:szCs w:val="24"/>
          <w:u w:val="single"/>
        </w:rPr>
        <w:t xml:space="preserve">NTROL VALVE IN HP </w:t>
      </w:r>
      <w:proofErr w:type="gramStart"/>
      <w:r w:rsidR="004372F9" w:rsidRPr="00C667AB">
        <w:rPr>
          <w:rFonts w:ascii="Arial" w:hAnsi="Arial" w:cs="Arial"/>
          <w:b/>
          <w:bCs/>
          <w:color w:val="FF0000"/>
          <w:sz w:val="24"/>
          <w:szCs w:val="24"/>
          <w:u w:val="single"/>
        </w:rPr>
        <w:t>STEAM  HEADER</w:t>
      </w:r>
      <w:proofErr w:type="gramEnd"/>
    </w:p>
    <w:p w:rsidR="007F6608" w:rsidRPr="00D24FDF" w:rsidRDefault="007F6608" w:rsidP="00BE7EF1">
      <w:pPr>
        <w:jc w:val="both"/>
        <w:rPr>
          <w:rFonts w:ascii="Arial" w:hAnsi="Arial" w:cs="Arial"/>
          <w:bCs/>
          <w:sz w:val="24"/>
          <w:szCs w:val="24"/>
        </w:rPr>
      </w:pPr>
      <w:r w:rsidRPr="00D24FDF">
        <w:rPr>
          <w:rFonts w:ascii="Arial" w:hAnsi="Arial" w:cs="Arial"/>
          <w:bCs/>
          <w:sz w:val="24"/>
          <w:szCs w:val="24"/>
        </w:rPr>
        <w:t xml:space="preserve">Process steam distribution is done by Energy Centre.Source of steam is waste heat recovery boiler from SAP </w:t>
      </w:r>
      <w:proofErr w:type="gramStart"/>
      <w:r w:rsidRPr="00D24FDF">
        <w:rPr>
          <w:rFonts w:ascii="Arial" w:hAnsi="Arial" w:cs="Arial"/>
          <w:bCs/>
          <w:sz w:val="24"/>
          <w:szCs w:val="24"/>
        </w:rPr>
        <w:t>plant(</w:t>
      </w:r>
      <w:proofErr w:type="gramEnd"/>
      <w:r w:rsidRPr="00D24FDF">
        <w:rPr>
          <w:rFonts w:ascii="Arial" w:hAnsi="Arial" w:cs="Arial"/>
          <w:bCs/>
          <w:sz w:val="24"/>
          <w:szCs w:val="24"/>
        </w:rPr>
        <w:t>350 TPH) and from AFBC Boiler(220 TPH).Due to plant load variation in power as well as process steam,some time HP steam header pr. getting disturbed.To maintain HP steam header pr.,it was suggested to provide vent control valve in HP steam header.</w:t>
      </w:r>
    </w:p>
    <w:p w:rsidR="007F6608" w:rsidRPr="00D24FDF" w:rsidRDefault="007F6608" w:rsidP="00BE7EF1">
      <w:pPr>
        <w:jc w:val="both"/>
        <w:rPr>
          <w:rFonts w:ascii="Arial" w:hAnsi="Arial" w:cs="Arial"/>
          <w:b/>
          <w:bCs/>
          <w:sz w:val="24"/>
          <w:szCs w:val="24"/>
        </w:rPr>
      </w:pPr>
      <w:r w:rsidRPr="00D24FDF">
        <w:rPr>
          <w:rFonts w:ascii="Arial" w:hAnsi="Arial" w:cs="Arial"/>
          <w:b/>
          <w:bCs/>
          <w:sz w:val="24"/>
          <w:szCs w:val="24"/>
        </w:rPr>
        <w:t>MATERIAL USED</w:t>
      </w:r>
    </w:p>
    <w:p w:rsidR="007F6608" w:rsidRPr="00D24FDF" w:rsidRDefault="007F6608" w:rsidP="00BE7EF1">
      <w:pPr>
        <w:jc w:val="both"/>
        <w:rPr>
          <w:rFonts w:ascii="Arial" w:hAnsi="Arial" w:cs="Arial"/>
          <w:b/>
          <w:bCs/>
          <w:sz w:val="24"/>
          <w:szCs w:val="24"/>
        </w:rPr>
      </w:pPr>
      <w:r w:rsidRPr="00D24FDF">
        <w:rPr>
          <w:rFonts w:ascii="Arial" w:hAnsi="Arial" w:cs="Arial"/>
          <w:b/>
          <w:bCs/>
          <w:sz w:val="24"/>
          <w:szCs w:val="24"/>
        </w:rPr>
        <w:t>Control Valve</w:t>
      </w:r>
    </w:p>
    <w:p w:rsidR="007F6608" w:rsidRPr="00D24FDF" w:rsidRDefault="007F6608" w:rsidP="00BE7EF1">
      <w:pPr>
        <w:jc w:val="both"/>
        <w:rPr>
          <w:rFonts w:ascii="Arial" w:hAnsi="Arial" w:cs="Arial"/>
          <w:bCs/>
          <w:sz w:val="24"/>
          <w:szCs w:val="24"/>
        </w:rPr>
      </w:pPr>
      <w:r w:rsidRPr="00D24FDF">
        <w:rPr>
          <w:rFonts w:ascii="Arial" w:hAnsi="Arial" w:cs="Arial"/>
          <w:bCs/>
          <w:sz w:val="24"/>
          <w:szCs w:val="24"/>
        </w:rPr>
        <w:t>Valve Type</w:t>
      </w:r>
      <w:r w:rsidRPr="00D24FDF">
        <w:rPr>
          <w:rFonts w:ascii="Arial" w:hAnsi="Arial" w:cs="Arial"/>
          <w:bCs/>
          <w:sz w:val="24"/>
          <w:szCs w:val="24"/>
        </w:rPr>
        <w:tab/>
        <w:t xml:space="preserve">: </w:t>
      </w:r>
      <w:proofErr w:type="gramStart"/>
      <w:r w:rsidRPr="00D24FDF">
        <w:rPr>
          <w:rFonts w:ascii="Arial" w:hAnsi="Arial" w:cs="Arial"/>
          <w:bCs/>
          <w:sz w:val="24"/>
          <w:szCs w:val="24"/>
        </w:rPr>
        <w:t>PCV(</w:t>
      </w:r>
      <w:proofErr w:type="gramEnd"/>
      <w:r w:rsidRPr="00D24FDF">
        <w:rPr>
          <w:rFonts w:ascii="Arial" w:hAnsi="Arial" w:cs="Arial"/>
          <w:bCs/>
          <w:sz w:val="24"/>
          <w:szCs w:val="24"/>
        </w:rPr>
        <w:t>Pr.Control valve)</w:t>
      </w:r>
    </w:p>
    <w:p w:rsidR="007F6608" w:rsidRPr="00D24FDF" w:rsidRDefault="007F6608" w:rsidP="00BE7EF1">
      <w:pPr>
        <w:jc w:val="both"/>
        <w:rPr>
          <w:rFonts w:ascii="Arial" w:hAnsi="Arial" w:cs="Arial"/>
          <w:bCs/>
          <w:sz w:val="24"/>
          <w:szCs w:val="24"/>
        </w:rPr>
      </w:pPr>
      <w:r w:rsidRPr="00D24FDF">
        <w:rPr>
          <w:rFonts w:ascii="Arial" w:hAnsi="Arial" w:cs="Arial"/>
          <w:bCs/>
          <w:sz w:val="24"/>
          <w:szCs w:val="24"/>
        </w:rPr>
        <w:t>Size</w:t>
      </w:r>
      <w:r w:rsidRPr="00D24FDF">
        <w:rPr>
          <w:rFonts w:ascii="Arial" w:hAnsi="Arial" w:cs="Arial"/>
          <w:bCs/>
          <w:sz w:val="24"/>
          <w:szCs w:val="24"/>
        </w:rPr>
        <w:tab/>
      </w:r>
      <w:r w:rsidRPr="00D24FDF">
        <w:rPr>
          <w:rFonts w:ascii="Arial" w:hAnsi="Arial" w:cs="Arial"/>
          <w:bCs/>
          <w:sz w:val="24"/>
          <w:szCs w:val="24"/>
        </w:rPr>
        <w:tab/>
        <w:t>: 6</w:t>
      </w:r>
      <w:proofErr w:type="gramStart"/>
      <w:r w:rsidRPr="00D24FDF">
        <w:rPr>
          <w:rFonts w:ascii="Arial" w:hAnsi="Arial" w:cs="Arial"/>
          <w:bCs/>
          <w:sz w:val="24"/>
          <w:szCs w:val="24"/>
        </w:rPr>
        <w:t>”(</w:t>
      </w:r>
      <w:proofErr w:type="gramEnd"/>
      <w:r w:rsidRPr="00D24FDF">
        <w:rPr>
          <w:rFonts w:ascii="Arial" w:hAnsi="Arial" w:cs="Arial"/>
          <w:bCs/>
          <w:sz w:val="24"/>
          <w:szCs w:val="24"/>
        </w:rPr>
        <w:t>150 mm NB)</w:t>
      </w:r>
    </w:p>
    <w:p w:rsidR="007F6608" w:rsidRPr="00D24FDF" w:rsidRDefault="007F6608" w:rsidP="00BE7EF1">
      <w:pPr>
        <w:jc w:val="both"/>
        <w:rPr>
          <w:rFonts w:ascii="Arial" w:hAnsi="Arial" w:cs="Arial"/>
          <w:bCs/>
          <w:sz w:val="24"/>
          <w:szCs w:val="24"/>
        </w:rPr>
      </w:pPr>
      <w:r w:rsidRPr="00D24FDF">
        <w:rPr>
          <w:rFonts w:ascii="Arial" w:hAnsi="Arial" w:cs="Arial"/>
          <w:bCs/>
          <w:sz w:val="24"/>
          <w:szCs w:val="24"/>
        </w:rPr>
        <w:t>Rating</w:t>
      </w:r>
      <w:r w:rsidRPr="00D24FDF">
        <w:rPr>
          <w:rFonts w:ascii="Arial" w:hAnsi="Arial" w:cs="Arial"/>
          <w:bCs/>
          <w:sz w:val="24"/>
          <w:szCs w:val="24"/>
        </w:rPr>
        <w:tab/>
      </w:r>
      <w:r w:rsidRPr="00D24FDF">
        <w:rPr>
          <w:rFonts w:ascii="Arial" w:hAnsi="Arial" w:cs="Arial"/>
          <w:bCs/>
          <w:sz w:val="24"/>
          <w:szCs w:val="24"/>
        </w:rPr>
        <w:tab/>
        <w:t>: 1500 #</w:t>
      </w:r>
    </w:p>
    <w:p w:rsidR="007F6608" w:rsidRPr="00D24FDF" w:rsidRDefault="007F6608" w:rsidP="00BE7EF1">
      <w:pPr>
        <w:jc w:val="both"/>
        <w:rPr>
          <w:rFonts w:ascii="Arial" w:hAnsi="Arial" w:cs="Arial"/>
          <w:bCs/>
          <w:sz w:val="24"/>
          <w:szCs w:val="24"/>
        </w:rPr>
      </w:pPr>
      <w:r w:rsidRPr="00D24FDF">
        <w:rPr>
          <w:rFonts w:ascii="Arial" w:hAnsi="Arial" w:cs="Arial"/>
          <w:bCs/>
          <w:sz w:val="24"/>
          <w:szCs w:val="24"/>
        </w:rPr>
        <w:t>Tag No</w:t>
      </w:r>
      <w:r w:rsidRPr="00D24FDF">
        <w:rPr>
          <w:rFonts w:ascii="Arial" w:hAnsi="Arial" w:cs="Arial"/>
          <w:bCs/>
          <w:sz w:val="24"/>
          <w:szCs w:val="24"/>
        </w:rPr>
        <w:tab/>
        <w:t>: PV 1501</w:t>
      </w:r>
    </w:p>
    <w:p w:rsidR="007F6608" w:rsidRPr="00D24FDF" w:rsidRDefault="007F6608" w:rsidP="00BE7EF1">
      <w:pPr>
        <w:jc w:val="both"/>
        <w:rPr>
          <w:rFonts w:ascii="Arial" w:hAnsi="Arial" w:cs="Arial"/>
          <w:bCs/>
          <w:sz w:val="24"/>
          <w:szCs w:val="24"/>
        </w:rPr>
      </w:pPr>
      <w:r w:rsidRPr="00D24FDF">
        <w:rPr>
          <w:rFonts w:ascii="Arial" w:hAnsi="Arial" w:cs="Arial"/>
          <w:bCs/>
          <w:sz w:val="24"/>
          <w:szCs w:val="24"/>
        </w:rPr>
        <w:t>Make</w:t>
      </w:r>
      <w:r w:rsidRPr="00D24FDF">
        <w:rPr>
          <w:rFonts w:ascii="Arial" w:hAnsi="Arial" w:cs="Arial"/>
          <w:bCs/>
          <w:sz w:val="24"/>
          <w:szCs w:val="24"/>
        </w:rPr>
        <w:tab/>
      </w:r>
      <w:r w:rsidRPr="00D24FDF">
        <w:rPr>
          <w:rFonts w:ascii="Arial" w:hAnsi="Arial" w:cs="Arial"/>
          <w:bCs/>
          <w:sz w:val="24"/>
          <w:szCs w:val="24"/>
        </w:rPr>
        <w:tab/>
        <w:t>: KOSO Fluid Control</w:t>
      </w:r>
    </w:p>
    <w:p w:rsidR="007F6608" w:rsidRPr="00D24FDF" w:rsidRDefault="007F6608" w:rsidP="00BE7EF1">
      <w:pPr>
        <w:jc w:val="both"/>
        <w:rPr>
          <w:rFonts w:ascii="Arial" w:hAnsi="Arial" w:cs="Arial"/>
          <w:bCs/>
          <w:sz w:val="24"/>
          <w:szCs w:val="24"/>
        </w:rPr>
      </w:pPr>
      <w:r w:rsidRPr="00D24FDF">
        <w:rPr>
          <w:rFonts w:ascii="Arial" w:hAnsi="Arial" w:cs="Arial"/>
          <w:bCs/>
          <w:sz w:val="24"/>
          <w:szCs w:val="24"/>
        </w:rPr>
        <w:t>End</w:t>
      </w:r>
      <w:r w:rsidRPr="00D24FDF">
        <w:rPr>
          <w:rFonts w:ascii="Arial" w:hAnsi="Arial" w:cs="Arial"/>
          <w:bCs/>
          <w:sz w:val="24"/>
          <w:szCs w:val="24"/>
        </w:rPr>
        <w:tab/>
      </w:r>
      <w:r w:rsidRPr="00D24FDF">
        <w:rPr>
          <w:rFonts w:ascii="Arial" w:hAnsi="Arial" w:cs="Arial"/>
          <w:bCs/>
          <w:sz w:val="24"/>
          <w:szCs w:val="24"/>
        </w:rPr>
        <w:tab/>
        <w:t>: Butt Weld</w:t>
      </w:r>
    </w:p>
    <w:p w:rsidR="007F6608" w:rsidRPr="00D24FDF" w:rsidRDefault="007F6608" w:rsidP="00BE7EF1">
      <w:pPr>
        <w:jc w:val="both"/>
        <w:rPr>
          <w:rFonts w:ascii="Arial" w:hAnsi="Arial" w:cs="Arial"/>
          <w:b/>
          <w:bCs/>
          <w:sz w:val="24"/>
          <w:szCs w:val="24"/>
        </w:rPr>
      </w:pPr>
      <w:r w:rsidRPr="00D24FDF">
        <w:rPr>
          <w:rFonts w:ascii="Arial" w:hAnsi="Arial" w:cs="Arial"/>
          <w:b/>
          <w:bCs/>
          <w:sz w:val="24"/>
          <w:szCs w:val="24"/>
        </w:rPr>
        <w:t>Isolation Valve</w:t>
      </w:r>
    </w:p>
    <w:p w:rsidR="007F6608" w:rsidRPr="00D24FDF" w:rsidRDefault="007F6608" w:rsidP="00BE7EF1">
      <w:pPr>
        <w:jc w:val="both"/>
        <w:rPr>
          <w:rFonts w:ascii="Arial" w:hAnsi="Arial" w:cs="Arial"/>
          <w:bCs/>
          <w:sz w:val="24"/>
          <w:szCs w:val="24"/>
        </w:rPr>
      </w:pPr>
      <w:r w:rsidRPr="00D24FDF">
        <w:rPr>
          <w:rFonts w:ascii="Arial" w:hAnsi="Arial" w:cs="Arial"/>
          <w:bCs/>
          <w:sz w:val="24"/>
          <w:szCs w:val="24"/>
        </w:rPr>
        <w:t>Valve Type</w:t>
      </w:r>
      <w:r w:rsidRPr="00D24FDF">
        <w:rPr>
          <w:rFonts w:ascii="Arial" w:hAnsi="Arial" w:cs="Arial"/>
          <w:bCs/>
          <w:sz w:val="24"/>
          <w:szCs w:val="24"/>
        </w:rPr>
        <w:tab/>
        <w:t>: Gate</w:t>
      </w:r>
    </w:p>
    <w:p w:rsidR="007F6608" w:rsidRPr="00D24FDF" w:rsidRDefault="007F6608" w:rsidP="00BE7EF1">
      <w:pPr>
        <w:jc w:val="both"/>
        <w:rPr>
          <w:rFonts w:ascii="Arial" w:hAnsi="Arial" w:cs="Arial"/>
          <w:bCs/>
          <w:sz w:val="24"/>
          <w:szCs w:val="24"/>
        </w:rPr>
      </w:pPr>
      <w:r w:rsidRPr="00D24FDF">
        <w:rPr>
          <w:rFonts w:ascii="Arial" w:hAnsi="Arial" w:cs="Arial"/>
          <w:bCs/>
          <w:sz w:val="24"/>
          <w:szCs w:val="24"/>
        </w:rPr>
        <w:t>Size</w:t>
      </w:r>
      <w:r w:rsidRPr="00D24FDF">
        <w:rPr>
          <w:rFonts w:ascii="Arial" w:hAnsi="Arial" w:cs="Arial"/>
          <w:bCs/>
          <w:sz w:val="24"/>
          <w:szCs w:val="24"/>
        </w:rPr>
        <w:tab/>
      </w:r>
      <w:r w:rsidRPr="00D24FDF">
        <w:rPr>
          <w:rFonts w:ascii="Arial" w:hAnsi="Arial" w:cs="Arial"/>
          <w:bCs/>
          <w:sz w:val="24"/>
          <w:szCs w:val="24"/>
        </w:rPr>
        <w:tab/>
        <w:t>: 4</w:t>
      </w:r>
      <w:proofErr w:type="gramStart"/>
      <w:r w:rsidRPr="00D24FDF">
        <w:rPr>
          <w:rFonts w:ascii="Arial" w:hAnsi="Arial" w:cs="Arial"/>
          <w:bCs/>
          <w:sz w:val="24"/>
          <w:szCs w:val="24"/>
        </w:rPr>
        <w:t>”(</w:t>
      </w:r>
      <w:proofErr w:type="gramEnd"/>
      <w:r w:rsidRPr="00D24FDF">
        <w:rPr>
          <w:rFonts w:ascii="Arial" w:hAnsi="Arial" w:cs="Arial"/>
          <w:bCs/>
          <w:sz w:val="24"/>
          <w:szCs w:val="24"/>
        </w:rPr>
        <w:t>600 mm NB)</w:t>
      </w:r>
    </w:p>
    <w:p w:rsidR="007F6608" w:rsidRPr="00D24FDF" w:rsidRDefault="007F6608" w:rsidP="00BE7EF1">
      <w:pPr>
        <w:jc w:val="both"/>
        <w:rPr>
          <w:rFonts w:ascii="Arial" w:hAnsi="Arial" w:cs="Arial"/>
          <w:bCs/>
          <w:sz w:val="24"/>
          <w:szCs w:val="24"/>
        </w:rPr>
      </w:pPr>
      <w:r w:rsidRPr="00D24FDF">
        <w:rPr>
          <w:rFonts w:ascii="Arial" w:hAnsi="Arial" w:cs="Arial"/>
          <w:bCs/>
          <w:sz w:val="24"/>
          <w:szCs w:val="24"/>
        </w:rPr>
        <w:t>Rating</w:t>
      </w:r>
      <w:r w:rsidRPr="00D24FDF">
        <w:rPr>
          <w:rFonts w:ascii="Arial" w:hAnsi="Arial" w:cs="Arial"/>
          <w:bCs/>
          <w:sz w:val="24"/>
          <w:szCs w:val="24"/>
        </w:rPr>
        <w:tab/>
      </w:r>
      <w:r w:rsidRPr="00D24FDF">
        <w:rPr>
          <w:rFonts w:ascii="Arial" w:hAnsi="Arial" w:cs="Arial"/>
          <w:bCs/>
          <w:sz w:val="24"/>
          <w:szCs w:val="24"/>
        </w:rPr>
        <w:tab/>
        <w:t>: 1500 #</w:t>
      </w:r>
    </w:p>
    <w:p w:rsidR="007F6608" w:rsidRPr="00D24FDF" w:rsidRDefault="007F6608" w:rsidP="00BE7EF1">
      <w:pPr>
        <w:jc w:val="both"/>
        <w:rPr>
          <w:rFonts w:ascii="Arial" w:hAnsi="Arial" w:cs="Arial"/>
          <w:bCs/>
          <w:sz w:val="24"/>
          <w:szCs w:val="24"/>
        </w:rPr>
      </w:pPr>
      <w:r w:rsidRPr="00D24FDF">
        <w:rPr>
          <w:rFonts w:ascii="Arial" w:hAnsi="Arial" w:cs="Arial"/>
          <w:bCs/>
          <w:sz w:val="24"/>
          <w:szCs w:val="24"/>
        </w:rPr>
        <w:t>MOC</w:t>
      </w:r>
      <w:r w:rsidRPr="00D24FDF">
        <w:rPr>
          <w:rFonts w:ascii="Arial" w:hAnsi="Arial" w:cs="Arial"/>
          <w:bCs/>
          <w:sz w:val="24"/>
          <w:szCs w:val="24"/>
        </w:rPr>
        <w:tab/>
      </w:r>
      <w:r w:rsidRPr="00D24FDF">
        <w:rPr>
          <w:rFonts w:ascii="Arial" w:hAnsi="Arial" w:cs="Arial"/>
          <w:bCs/>
          <w:sz w:val="24"/>
          <w:szCs w:val="24"/>
        </w:rPr>
        <w:tab/>
        <w:t>: WC9</w:t>
      </w:r>
    </w:p>
    <w:p w:rsidR="007F6608" w:rsidRPr="00D24FDF" w:rsidRDefault="007F6608" w:rsidP="00BE7EF1">
      <w:pPr>
        <w:jc w:val="both"/>
        <w:rPr>
          <w:rFonts w:ascii="Arial" w:hAnsi="Arial" w:cs="Arial"/>
          <w:bCs/>
          <w:sz w:val="24"/>
          <w:szCs w:val="24"/>
        </w:rPr>
      </w:pPr>
      <w:r w:rsidRPr="00D24FDF">
        <w:rPr>
          <w:rFonts w:ascii="Arial" w:hAnsi="Arial" w:cs="Arial"/>
          <w:bCs/>
          <w:sz w:val="24"/>
          <w:szCs w:val="24"/>
        </w:rPr>
        <w:t>Make</w:t>
      </w:r>
      <w:r w:rsidRPr="00D24FDF">
        <w:rPr>
          <w:rFonts w:ascii="Arial" w:hAnsi="Arial" w:cs="Arial"/>
          <w:bCs/>
          <w:sz w:val="24"/>
          <w:szCs w:val="24"/>
        </w:rPr>
        <w:tab/>
      </w:r>
      <w:r w:rsidRPr="00D24FDF">
        <w:rPr>
          <w:rFonts w:ascii="Arial" w:hAnsi="Arial" w:cs="Arial"/>
          <w:bCs/>
          <w:sz w:val="24"/>
          <w:szCs w:val="24"/>
        </w:rPr>
        <w:tab/>
        <w:t>: KSB</w:t>
      </w:r>
    </w:p>
    <w:p w:rsidR="007F6608" w:rsidRPr="00D24FDF" w:rsidRDefault="007F6608" w:rsidP="00BE7EF1">
      <w:pPr>
        <w:jc w:val="both"/>
        <w:rPr>
          <w:rFonts w:ascii="Arial" w:hAnsi="Arial" w:cs="Arial"/>
          <w:bCs/>
          <w:sz w:val="24"/>
          <w:szCs w:val="24"/>
        </w:rPr>
      </w:pPr>
      <w:r w:rsidRPr="00D24FDF">
        <w:rPr>
          <w:rFonts w:ascii="Arial" w:hAnsi="Arial" w:cs="Arial"/>
          <w:bCs/>
          <w:sz w:val="24"/>
          <w:szCs w:val="24"/>
        </w:rPr>
        <w:t>End</w:t>
      </w:r>
      <w:r w:rsidRPr="00D24FDF">
        <w:rPr>
          <w:rFonts w:ascii="Arial" w:hAnsi="Arial" w:cs="Arial"/>
          <w:bCs/>
          <w:sz w:val="24"/>
          <w:szCs w:val="24"/>
        </w:rPr>
        <w:tab/>
      </w:r>
      <w:r w:rsidRPr="00D24FDF">
        <w:rPr>
          <w:rFonts w:ascii="Arial" w:hAnsi="Arial" w:cs="Arial"/>
          <w:bCs/>
          <w:sz w:val="24"/>
          <w:szCs w:val="24"/>
        </w:rPr>
        <w:tab/>
        <w:t>: Butt Weld</w:t>
      </w:r>
    </w:p>
    <w:p w:rsidR="007F6608" w:rsidRPr="00D24FDF" w:rsidRDefault="007F6608" w:rsidP="00BE7EF1">
      <w:pPr>
        <w:jc w:val="both"/>
        <w:rPr>
          <w:rFonts w:ascii="Arial" w:hAnsi="Arial" w:cs="Arial"/>
          <w:bCs/>
          <w:sz w:val="24"/>
          <w:szCs w:val="24"/>
        </w:rPr>
      </w:pPr>
      <w:r w:rsidRPr="00D24FDF">
        <w:rPr>
          <w:rFonts w:ascii="Arial" w:hAnsi="Arial" w:cs="Arial"/>
          <w:bCs/>
          <w:sz w:val="24"/>
          <w:szCs w:val="24"/>
        </w:rPr>
        <w:t>Qty</w:t>
      </w:r>
      <w:r w:rsidRPr="00D24FDF">
        <w:rPr>
          <w:rFonts w:ascii="Arial" w:hAnsi="Arial" w:cs="Arial"/>
          <w:bCs/>
          <w:sz w:val="24"/>
          <w:szCs w:val="24"/>
        </w:rPr>
        <w:tab/>
      </w:r>
      <w:r w:rsidRPr="00D24FDF">
        <w:rPr>
          <w:rFonts w:ascii="Arial" w:hAnsi="Arial" w:cs="Arial"/>
          <w:bCs/>
          <w:sz w:val="24"/>
          <w:szCs w:val="24"/>
        </w:rPr>
        <w:tab/>
        <w:t>: 02 Nos.</w:t>
      </w:r>
    </w:p>
    <w:p w:rsidR="007F6608" w:rsidRPr="00D24FDF" w:rsidRDefault="007F6608" w:rsidP="00BE7EF1">
      <w:pPr>
        <w:jc w:val="both"/>
        <w:rPr>
          <w:rFonts w:ascii="Arial" w:hAnsi="Arial" w:cs="Arial"/>
          <w:b/>
          <w:sz w:val="24"/>
          <w:szCs w:val="24"/>
        </w:rPr>
      </w:pPr>
      <w:proofErr w:type="gramStart"/>
      <w:r w:rsidRPr="00D24FDF">
        <w:rPr>
          <w:rFonts w:ascii="Arial" w:hAnsi="Arial" w:cs="Arial"/>
          <w:b/>
          <w:sz w:val="24"/>
          <w:szCs w:val="24"/>
        </w:rPr>
        <w:t>Pipe(</w:t>
      </w:r>
      <w:proofErr w:type="gramEnd"/>
      <w:r w:rsidRPr="00D24FDF">
        <w:rPr>
          <w:rFonts w:ascii="Arial" w:hAnsi="Arial" w:cs="Arial"/>
          <w:b/>
          <w:sz w:val="24"/>
          <w:szCs w:val="24"/>
        </w:rPr>
        <w:t>SMLS)</w:t>
      </w:r>
    </w:p>
    <w:p w:rsidR="007F6608" w:rsidRPr="00D24FDF" w:rsidRDefault="007F6608" w:rsidP="00BE7EF1">
      <w:pPr>
        <w:jc w:val="both"/>
        <w:rPr>
          <w:rFonts w:ascii="Arial" w:hAnsi="Arial" w:cs="Arial"/>
          <w:bCs/>
          <w:sz w:val="24"/>
          <w:szCs w:val="24"/>
        </w:rPr>
      </w:pPr>
      <w:r w:rsidRPr="00D24FDF">
        <w:rPr>
          <w:rFonts w:ascii="Arial" w:hAnsi="Arial" w:cs="Arial"/>
          <w:bCs/>
          <w:sz w:val="24"/>
          <w:szCs w:val="24"/>
        </w:rPr>
        <w:t>Size</w:t>
      </w:r>
      <w:r w:rsidRPr="00D24FDF">
        <w:rPr>
          <w:rFonts w:ascii="Arial" w:hAnsi="Arial" w:cs="Arial"/>
          <w:bCs/>
          <w:sz w:val="24"/>
          <w:szCs w:val="24"/>
        </w:rPr>
        <w:tab/>
      </w:r>
      <w:r w:rsidRPr="00D24FDF">
        <w:rPr>
          <w:rFonts w:ascii="Arial" w:hAnsi="Arial" w:cs="Arial"/>
          <w:bCs/>
          <w:sz w:val="24"/>
          <w:szCs w:val="24"/>
        </w:rPr>
        <w:tab/>
      </w:r>
      <w:proofErr w:type="gramStart"/>
      <w:r w:rsidRPr="00D24FDF">
        <w:rPr>
          <w:rFonts w:ascii="Arial" w:hAnsi="Arial" w:cs="Arial"/>
          <w:bCs/>
          <w:sz w:val="24"/>
          <w:szCs w:val="24"/>
        </w:rPr>
        <w:t>:100</w:t>
      </w:r>
      <w:proofErr w:type="gramEnd"/>
      <w:r w:rsidRPr="00D24FDF">
        <w:rPr>
          <w:rFonts w:ascii="Arial" w:hAnsi="Arial" w:cs="Arial"/>
          <w:bCs/>
          <w:sz w:val="24"/>
          <w:szCs w:val="24"/>
        </w:rPr>
        <w:t xml:space="preserve"> mm NB as per ASTM A 335 Gr. P11 IBR approved</w:t>
      </w:r>
    </w:p>
    <w:p w:rsidR="007F6608" w:rsidRPr="00D24FDF" w:rsidRDefault="007F6608" w:rsidP="00BE7EF1">
      <w:pPr>
        <w:jc w:val="both"/>
        <w:rPr>
          <w:rFonts w:ascii="Arial" w:hAnsi="Arial" w:cs="Arial"/>
          <w:bCs/>
          <w:sz w:val="24"/>
          <w:szCs w:val="24"/>
        </w:rPr>
      </w:pPr>
      <w:r w:rsidRPr="00D24FDF">
        <w:rPr>
          <w:rFonts w:ascii="Arial" w:hAnsi="Arial" w:cs="Arial"/>
          <w:bCs/>
          <w:sz w:val="24"/>
          <w:szCs w:val="24"/>
        </w:rPr>
        <w:t>Sch</w:t>
      </w:r>
      <w:r w:rsidRPr="00D24FDF">
        <w:rPr>
          <w:rFonts w:ascii="Arial" w:hAnsi="Arial" w:cs="Arial"/>
          <w:bCs/>
          <w:sz w:val="24"/>
          <w:szCs w:val="24"/>
        </w:rPr>
        <w:tab/>
      </w:r>
      <w:r w:rsidRPr="00D24FDF">
        <w:rPr>
          <w:rFonts w:ascii="Arial" w:hAnsi="Arial" w:cs="Arial"/>
          <w:bCs/>
          <w:sz w:val="24"/>
          <w:szCs w:val="24"/>
        </w:rPr>
        <w:tab/>
      </w:r>
      <w:proofErr w:type="gramStart"/>
      <w:r w:rsidRPr="00D24FDF">
        <w:rPr>
          <w:rFonts w:ascii="Arial" w:hAnsi="Arial" w:cs="Arial"/>
          <w:bCs/>
          <w:sz w:val="24"/>
          <w:szCs w:val="24"/>
        </w:rPr>
        <w:t>:160</w:t>
      </w:r>
      <w:proofErr w:type="gramEnd"/>
    </w:p>
    <w:p w:rsidR="007F6608" w:rsidRPr="00D24FDF" w:rsidRDefault="007F6608" w:rsidP="00BE7EF1">
      <w:pPr>
        <w:jc w:val="both"/>
        <w:rPr>
          <w:rFonts w:ascii="Arial" w:hAnsi="Arial" w:cs="Arial"/>
          <w:bCs/>
          <w:sz w:val="24"/>
          <w:szCs w:val="24"/>
        </w:rPr>
      </w:pPr>
      <w:r w:rsidRPr="00D24FDF">
        <w:rPr>
          <w:rFonts w:ascii="Arial" w:hAnsi="Arial" w:cs="Arial"/>
          <w:bCs/>
          <w:sz w:val="24"/>
          <w:szCs w:val="24"/>
        </w:rPr>
        <w:t>End</w:t>
      </w:r>
      <w:r w:rsidRPr="00D24FDF">
        <w:rPr>
          <w:rFonts w:ascii="Arial" w:hAnsi="Arial" w:cs="Arial"/>
          <w:bCs/>
          <w:sz w:val="24"/>
          <w:szCs w:val="24"/>
        </w:rPr>
        <w:tab/>
      </w:r>
      <w:r w:rsidRPr="00D24FDF">
        <w:rPr>
          <w:rFonts w:ascii="Arial" w:hAnsi="Arial" w:cs="Arial"/>
          <w:bCs/>
          <w:sz w:val="24"/>
          <w:szCs w:val="24"/>
        </w:rPr>
        <w:tab/>
      </w:r>
      <w:proofErr w:type="gramStart"/>
      <w:r w:rsidRPr="00D24FDF">
        <w:rPr>
          <w:rFonts w:ascii="Arial" w:hAnsi="Arial" w:cs="Arial"/>
          <w:bCs/>
          <w:sz w:val="24"/>
          <w:szCs w:val="24"/>
        </w:rPr>
        <w:t>:Butt</w:t>
      </w:r>
      <w:proofErr w:type="gramEnd"/>
      <w:r w:rsidRPr="00D24FDF">
        <w:rPr>
          <w:rFonts w:ascii="Arial" w:hAnsi="Arial" w:cs="Arial"/>
          <w:bCs/>
          <w:sz w:val="24"/>
          <w:szCs w:val="24"/>
        </w:rPr>
        <w:t xml:space="preserve"> Weld</w:t>
      </w:r>
    </w:p>
    <w:p w:rsidR="004372F9" w:rsidRPr="00AB2146" w:rsidRDefault="004372F9" w:rsidP="00BE7EF1">
      <w:pPr>
        <w:jc w:val="both"/>
        <w:rPr>
          <w:rFonts w:ascii="Arial" w:hAnsi="Arial" w:cs="Arial"/>
          <w:b/>
        </w:rPr>
      </w:pPr>
    </w:p>
    <w:p w:rsidR="004372F9" w:rsidRPr="00AB2146" w:rsidRDefault="004372F9" w:rsidP="00BE7EF1">
      <w:pPr>
        <w:jc w:val="both"/>
        <w:rPr>
          <w:rFonts w:ascii="Arial" w:hAnsi="Arial" w:cs="Arial"/>
          <w:b/>
        </w:rPr>
      </w:pPr>
    </w:p>
    <w:p w:rsidR="007F6608" w:rsidRPr="00C667AB" w:rsidRDefault="007F6608" w:rsidP="00BE7EF1">
      <w:pPr>
        <w:jc w:val="both"/>
        <w:rPr>
          <w:rFonts w:ascii="Arial" w:hAnsi="Arial" w:cs="Arial"/>
          <w:b/>
          <w:color w:val="FF0000"/>
          <w:sz w:val="24"/>
          <w:szCs w:val="24"/>
          <w:u w:val="single"/>
        </w:rPr>
      </w:pPr>
      <w:r w:rsidRPr="00C667AB">
        <w:rPr>
          <w:rFonts w:ascii="Arial" w:hAnsi="Arial" w:cs="Arial"/>
          <w:b/>
          <w:color w:val="FF0000"/>
          <w:sz w:val="24"/>
          <w:szCs w:val="24"/>
          <w:u w:val="single"/>
        </w:rPr>
        <w:lastRenderedPageBreak/>
        <w:t xml:space="preserve">MAJOR ACTIVITIES </w:t>
      </w:r>
    </w:p>
    <w:p w:rsidR="007F6608" w:rsidRPr="00D24FDF" w:rsidRDefault="007F6608" w:rsidP="00BE7EF1">
      <w:pPr>
        <w:numPr>
          <w:ilvl w:val="0"/>
          <w:numId w:val="42"/>
        </w:numPr>
        <w:spacing w:after="0" w:line="240" w:lineRule="auto"/>
        <w:jc w:val="both"/>
        <w:rPr>
          <w:rFonts w:ascii="Arial" w:hAnsi="Arial" w:cs="Arial"/>
          <w:sz w:val="24"/>
          <w:szCs w:val="24"/>
        </w:rPr>
      </w:pPr>
      <w:r w:rsidRPr="00D24FDF">
        <w:rPr>
          <w:rFonts w:ascii="Arial" w:hAnsi="Arial" w:cs="Arial"/>
          <w:sz w:val="24"/>
          <w:szCs w:val="24"/>
        </w:rPr>
        <w:t>Cutting in 600 mm NB</w:t>
      </w:r>
      <w:proofErr w:type="gramStart"/>
      <w:r w:rsidRPr="00D24FDF">
        <w:rPr>
          <w:rFonts w:ascii="Arial" w:hAnsi="Arial" w:cs="Arial"/>
          <w:sz w:val="24"/>
          <w:szCs w:val="24"/>
        </w:rPr>
        <w:t>,140</w:t>
      </w:r>
      <w:proofErr w:type="gramEnd"/>
      <w:r w:rsidRPr="00D24FDF">
        <w:rPr>
          <w:rFonts w:ascii="Arial" w:hAnsi="Arial" w:cs="Arial"/>
          <w:sz w:val="24"/>
          <w:szCs w:val="24"/>
        </w:rPr>
        <w:t xml:space="preserve"> Sch,P11 steam header for weldolet </w:t>
      </w:r>
      <w:r w:rsidR="00D24FDF" w:rsidRPr="00D24FDF">
        <w:rPr>
          <w:rFonts w:ascii="Arial" w:hAnsi="Arial" w:cs="Arial"/>
          <w:sz w:val="24"/>
          <w:szCs w:val="24"/>
        </w:rPr>
        <w:t>fit</w:t>
      </w:r>
      <w:r w:rsidRPr="00D24FDF">
        <w:rPr>
          <w:rFonts w:ascii="Arial" w:hAnsi="Arial" w:cs="Arial"/>
          <w:sz w:val="24"/>
          <w:szCs w:val="24"/>
        </w:rPr>
        <w:t>-up (600 NB x 100 NB).</w:t>
      </w:r>
    </w:p>
    <w:p w:rsidR="007F6608" w:rsidRPr="00D24FDF" w:rsidRDefault="007F6608" w:rsidP="00BE7EF1">
      <w:pPr>
        <w:numPr>
          <w:ilvl w:val="0"/>
          <w:numId w:val="42"/>
        </w:numPr>
        <w:spacing w:after="0" w:line="240" w:lineRule="auto"/>
        <w:jc w:val="both"/>
        <w:rPr>
          <w:rFonts w:ascii="Arial" w:hAnsi="Arial" w:cs="Arial"/>
          <w:sz w:val="24"/>
          <w:szCs w:val="24"/>
        </w:rPr>
      </w:pPr>
      <w:r w:rsidRPr="00D24FDF">
        <w:rPr>
          <w:rFonts w:ascii="Arial" w:hAnsi="Arial" w:cs="Arial"/>
          <w:sz w:val="24"/>
          <w:szCs w:val="24"/>
        </w:rPr>
        <w:t>Weldolet fitt-up and Root welding of the joint.</w:t>
      </w:r>
    </w:p>
    <w:p w:rsidR="007F6608" w:rsidRPr="00D24FDF" w:rsidRDefault="007F6608" w:rsidP="00BE7EF1">
      <w:pPr>
        <w:numPr>
          <w:ilvl w:val="0"/>
          <w:numId w:val="42"/>
        </w:numPr>
        <w:spacing w:after="0" w:line="240" w:lineRule="auto"/>
        <w:jc w:val="both"/>
        <w:rPr>
          <w:rFonts w:ascii="Arial" w:hAnsi="Arial" w:cs="Arial"/>
          <w:sz w:val="24"/>
          <w:szCs w:val="24"/>
        </w:rPr>
      </w:pPr>
      <w:r w:rsidRPr="00D24FDF">
        <w:rPr>
          <w:rFonts w:ascii="Arial" w:hAnsi="Arial" w:cs="Arial"/>
          <w:sz w:val="24"/>
          <w:szCs w:val="24"/>
        </w:rPr>
        <w:t>4” pipe &amp; elbow fit-up with weldolet and Root welding of the joint.</w:t>
      </w:r>
    </w:p>
    <w:p w:rsidR="007F6608" w:rsidRPr="00D24FDF" w:rsidRDefault="007F6608" w:rsidP="00BE7EF1">
      <w:pPr>
        <w:numPr>
          <w:ilvl w:val="0"/>
          <w:numId w:val="42"/>
        </w:numPr>
        <w:spacing w:after="0" w:line="240" w:lineRule="auto"/>
        <w:jc w:val="both"/>
        <w:rPr>
          <w:rFonts w:ascii="Arial" w:hAnsi="Arial" w:cs="Arial"/>
          <w:sz w:val="24"/>
          <w:szCs w:val="24"/>
        </w:rPr>
      </w:pPr>
      <w:r w:rsidRPr="00D24FDF">
        <w:rPr>
          <w:rFonts w:ascii="Arial" w:hAnsi="Arial" w:cs="Arial"/>
          <w:sz w:val="24"/>
          <w:szCs w:val="24"/>
        </w:rPr>
        <w:t>Gate Valve</w:t>
      </w:r>
      <w:r w:rsidR="00D24FDF">
        <w:rPr>
          <w:rFonts w:ascii="Arial" w:hAnsi="Arial" w:cs="Arial"/>
          <w:sz w:val="24"/>
          <w:szCs w:val="24"/>
        </w:rPr>
        <w:t xml:space="preserve"> </w:t>
      </w:r>
      <w:r w:rsidRPr="00D24FDF">
        <w:rPr>
          <w:rFonts w:ascii="Arial" w:hAnsi="Arial" w:cs="Arial"/>
          <w:sz w:val="24"/>
          <w:szCs w:val="24"/>
        </w:rPr>
        <w:t>(4”</w:t>
      </w:r>
      <w:proofErr w:type="gramStart"/>
      <w:r w:rsidRPr="00D24FDF">
        <w:rPr>
          <w:rFonts w:ascii="Arial" w:hAnsi="Arial" w:cs="Arial"/>
          <w:sz w:val="24"/>
          <w:szCs w:val="24"/>
        </w:rPr>
        <w:t>,1500</w:t>
      </w:r>
      <w:proofErr w:type="gramEnd"/>
      <w:r w:rsidRPr="00D24FDF">
        <w:rPr>
          <w:rFonts w:ascii="Arial" w:hAnsi="Arial" w:cs="Arial"/>
          <w:sz w:val="24"/>
          <w:szCs w:val="24"/>
        </w:rPr>
        <w:t xml:space="preserve"> #,Make-KSB) fit-up with spool piece and Root welding of the joint.</w:t>
      </w:r>
    </w:p>
    <w:p w:rsidR="007F6608" w:rsidRPr="00D24FDF" w:rsidRDefault="007F6608" w:rsidP="00BE7EF1">
      <w:pPr>
        <w:numPr>
          <w:ilvl w:val="0"/>
          <w:numId w:val="42"/>
        </w:numPr>
        <w:spacing w:after="0" w:line="240" w:lineRule="auto"/>
        <w:jc w:val="both"/>
        <w:rPr>
          <w:rFonts w:ascii="Arial" w:hAnsi="Arial" w:cs="Arial"/>
          <w:sz w:val="24"/>
          <w:szCs w:val="24"/>
        </w:rPr>
      </w:pPr>
      <w:r w:rsidRPr="00D24FDF">
        <w:rPr>
          <w:rFonts w:ascii="Arial" w:hAnsi="Arial" w:cs="Arial"/>
          <w:sz w:val="24"/>
          <w:szCs w:val="24"/>
        </w:rPr>
        <w:t>Pr.</w:t>
      </w:r>
      <w:r w:rsidR="004372F9" w:rsidRPr="00D24FDF">
        <w:rPr>
          <w:rFonts w:ascii="Arial" w:hAnsi="Arial" w:cs="Arial"/>
          <w:sz w:val="24"/>
          <w:szCs w:val="24"/>
        </w:rPr>
        <w:t xml:space="preserve"> </w:t>
      </w:r>
      <w:r w:rsidRPr="00D24FDF">
        <w:rPr>
          <w:rFonts w:ascii="Arial" w:hAnsi="Arial" w:cs="Arial"/>
          <w:sz w:val="24"/>
          <w:szCs w:val="24"/>
        </w:rPr>
        <w:t>Control valve fit-up and Root welding of the joint.</w:t>
      </w:r>
    </w:p>
    <w:p w:rsidR="007F6608" w:rsidRPr="00D24FDF" w:rsidRDefault="007F6608" w:rsidP="00BE7EF1">
      <w:pPr>
        <w:numPr>
          <w:ilvl w:val="0"/>
          <w:numId w:val="42"/>
        </w:numPr>
        <w:spacing w:after="0" w:line="240" w:lineRule="auto"/>
        <w:jc w:val="both"/>
        <w:rPr>
          <w:rFonts w:ascii="Arial" w:hAnsi="Arial" w:cs="Arial"/>
          <w:sz w:val="24"/>
          <w:szCs w:val="24"/>
        </w:rPr>
      </w:pPr>
      <w:r w:rsidRPr="00D24FDF">
        <w:rPr>
          <w:rFonts w:ascii="Arial" w:hAnsi="Arial" w:cs="Arial"/>
          <w:sz w:val="24"/>
          <w:szCs w:val="24"/>
        </w:rPr>
        <w:t>Radiography of all the joints done.</w:t>
      </w:r>
    </w:p>
    <w:p w:rsidR="007F6608" w:rsidRPr="00D24FDF" w:rsidRDefault="007F6608" w:rsidP="00BE7EF1">
      <w:pPr>
        <w:numPr>
          <w:ilvl w:val="0"/>
          <w:numId w:val="42"/>
        </w:numPr>
        <w:spacing w:after="0" w:line="240" w:lineRule="auto"/>
        <w:jc w:val="both"/>
        <w:rPr>
          <w:rFonts w:ascii="Arial" w:hAnsi="Arial" w:cs="Arial"/>
          <w:sz w:val="24"/>
          <w:szCs w:val="24"/>
        </w:rPr>
      </w:pPr>
      <w:r w:rsidRPr="00D24FDF">
        <w:rPr>
          <w:rFonts w:ascii="Arial" w:hAnsi="Arial" w:cs="Arial"/>
          <w:sz w:val="24"/>
          <w:szCs w:val="24"/>
        </w:rPr>
        <w:t>Post welding, stress relieving done for all the joints.</w:t>
      </w:r>
    </w:p>
    <w:p w:rsidR="007F6608" w:rsidRPr="00D24FDF" w:rsidRDefault="007F6608" w:rsidP="00BE7EF1">
      <w:pPr>
        <w:ind w:left="360"/>
        <w:jc w:val="both"/>
        <w:rPr>
          <w:rFonts w:ascii="Arial" w:hAnsi="Arial" w:cs="Arial"/>
          <w:b/>
          <w:bCs/>
          <w:sz w:val="24"/>
          <w:szCs w:val="24"/>
        </w:rPr>
      </w:pPr>
    </w:p>
    <w:p w:rsidR="007F6608" w:rsidRPr="00D24FDF" w:rsidRDefault="007F6608" w:rsidP="00BE7EF1">
      <w:pPr>
        <w:jc w:val="both"/>
        <w:rPr>
          <w:rFonts w:ascii="Arial" w:hAnsi="Arial" w:cs="Arial"/>
          <w:b/>
          <w:bCs/>
          <w:sz w:val="24"/>
          <w:szCs w:val="24"/>
        </w:rPr>
      </w:pPr>
      <w:r w:rsidRPr="00D24FDF">
        <w:rPr>
          <w:rFonts w:ascii="Arial" w:hAnsi="Arial" w:cs="Arial"/>
          <w:b/>
          <w:bCs/>
          <w:sz w:val="24"/>
          <w:szCs w:val="24"/>
        </w:rPr>
        <w:t>EXECUTION OF JOB</w:t>
      </w:r>
    </w:p>
    <w:p w:rsidR="007F6608" w:rsidRPr="00D24FDF" w:rsidRDefault="007F6608" w:rsidP="00BE7EF1">
      <w:pPr>
        <w:jc w:val="both"/>
        <w:rPr>
          <w:rFonts w:ascii="Arial" w:hAnsi="Arial" w:cs="Arial"/>
          <w:noProof/>
          <w:sz w:val="24"/>
          <w:szCs w:val="24"/>
        </w:rPr>
      </w:pPr>
      <w:r w:rsidRPr="00D24FDF">
        <w:rPr>
          <w:rFonts w:ascii="Arial" w:hAnsi="Arial" w:cs="Arial"/>
          <w:sz w:val="24"/>
          <w:szCs w:val="24"/>
        </w:rPr>
        <w:t>This job was executed by M/S Royal Enterprises (BPA no-252004132595) in the supervision of IFFCO Engineer.</w:t>
      </w:r>
    </w:p>
    <w:p w:rsidR="007F6608" w:rsidRPr="00AB2146" w:rsidRDefault="0006341B" w:rsidP="00BE7EF1">
      <w:pPr>
        <w:jc w:val="both"/>
        <w:rPr>
          <w:rFonts w:ascii="Arial" w:hAnsi="Arial" w:cs="Arial"/>
        </w:rPr>
      </w:pPr>
      <w:r>
        <w:rPr>
          <w:rFonts w:ascii="Arial" w:hAnsi="Arial" w:cs="Arial"/>
          <w:noProof/>
        </w:rPr>
        <w:pict>
          <v:line id="_x0000_s1070" style="position:absolute;left:0;text-align:left;flip:y;z-index:251713536" from="162.35pt,176.25pt" to="305.25pt,305.65pt">
            <v:stroke endarrow="block"/>
          </v:line>
        </w:pict>
      </w:r>
      <w:r w:rsidR="007F6608" w:rsidRPr="00AB2146">
        <w:rPr>
          <w:rFonts w:ascii="Arial" w:hAnsi="Arial" w:cs="Arial"/>
          <w:noProof/>
        </w:rPr>
        <w:drawing>
          <wp:inline distT="0" distB="0" distL="0" distR="0">
            <wp:extent cx="5943600" cy="3745230"/>
            <wp:effectExtent l="19050" t="0" r="0" b="0"/>
            <wp:docPr id="39" name="Picture 11" descr="\\iffcopd\cd_library\Inspection\Shutdown-2013\iffco Maintenance photo 12.4.2013\DSC_0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ffcopd\cd_library\Inspection\Shutdown-2013\iffco Maintenance photo 12.4.2013\DSC_0395.JPG"/>
                    <pic:cNvPicPr>
                      <a:picLocks noChangeAspect="1" noChangeArrowheads="1"/>
                    </pic:cNvPicPr>
                  </pic:nvPicPr>
                  <pic:blipFill>
                    <a:blip r:embed="rId168"/>
                    <a:srcRect/>
                    <a:stretch>
                      <a:fillRect/>
                    </a:stretch>
                  </pic:blipFill>
                  <pic:spPr bwMode="auto">
                    <a:xfrm>
                      <a:off x="0" y="0"/>
                      <a:ext cx="5943600" cy="3745230"/>
                    </a:xfrm>
                    <a:prstGeom prst="rect">
                      <a:avLst/>
                    </a:prstGeom>
                    <a:noFill/>
                    <a:ln w="9525">
                      <a:noFill/>
                      <a:miter lim="800000"/>
                      <a:headEnd/>
                      <a:tailEnd/>
                    </a:ln>
                  </pic:spPr>
                </pic:pic>
              </a:graphicData>
            </a:graphic>
          </wp:inline>
        </w:drawing>
      </w:r>
    </w:p>
    <w:p w:rsidR="007F6608" w:rsidRPr="00341C78" w:rsidRDefault="007F6608" w:rsidP="00BE7EF1">
      <w:pPr>
        <w:jc w:val="both"/>
        <w:rPr>
          <w:rFonts w:ascii="Arial" w:hAnsi="Arial" w:cs="Arial"/>
          <w:b/>
          <w:bCs/>
          <w:i/>
          <w:iCs/>
          <w:color w:val="FF0000"/>
          <w:u w:val="single"/>
        </w:rPr>
      </w:pPr>
      <w:r w:rsidRPr="00341C78">
        <w:rPr>
          <w:rFonts w:ascii="Arial" w:hAnsi="Arial" w:cs="Arial"/>
          <w:b/>
          <w:bCs/>
          <w:i/>
          <w:iCs/>
          <w:color w:val="FF0000"/>
          <w:u w:val="single"/>
        </w:rPr>
        <w:t>EDGE PREPARATION FOR WELDOLET FITTING</w:t>
      </w:r>
    </w:p>
    <w:p w:rsidR="007F6608" w:rsidRPr="00AB2146" w:rsidRDefault="007F6608" w:rsidP="00BE7EF1">
      <w:pPr>
        <w:jc w:val="both"/>
        <w:rPr>
          <w:rFonts w:ascii="Arial" w:hAnsi="Arial" w:cs="Arial"/>
          <w:b/>
          <w:bCs/>
          <w:i/>
          <w:iCs/>
          <w:color w:val="0000FF"/>
          <w:u w:val="single"/>
        </w:rPr>
      </w:pPr>
    </w:p>
    <w:p w:rsidR="007F6608" w:rsidRPr="00AB2146" w:rsidRDefault="0006341B" w:rsidP="00BE7EF1">
      <w:pPr>
        <w:jc w:val="both"/>
        <w:rPr>
          <w:rFonts w:ascii="Arial" w:hAnsi="Arial" w:cs="Arial"/>
          <w:b/>
          <w:i/>
          <w:noProof/>
          <w:color w:val="0000FF"/>
          <w:u w:val="single"/>
        </w:rPr>
      </w:pPr>
      <w:r>
        <w:rPr>
          <w:rFonts w:ascii="Arial" w:hAnsi="Arial" w:cs="Arial"/>
          <w:b/>
          <w:i/>
          <w:noProof/>
          <w:color w:val="0000FF"/>
          <w:u w:val="single"/>
        </w:rPr>
        <w:lastRenderedPageBreak/>
        <w:pict>
          <v:line id="_x0000_s1071" style="position:absolute;left:0;text-align:left;flip:y;z-index:251714560" from="62.8pt,158.55pt" to="187.65pt,351.55pt">
            <v:stroke endarrow="block"/>
          </v:line>
        </w:pict>
      </w:r>
      <w:r w:rsidR="007F6608" w:rsidRPr="00AB2146">
        <w:rPr>
          <w:rFonts w:ascii="Arial" w:hAnsi="Arial" w:cs="Arial"/>
          <w:b/>
          <w:i/>
          <w:noProof/>
          <w:color w:val="0000FF"/>
          <w:u w:val="single"/>
        </w:rPr>
        <w:drawing>
          <wp:inline distT="0" distB="0" distL="0" distR="0">
            <wp:extent cx="5943600" cy="3978910"/>
            <wp:effectExtent l="19050" t="0" r="0" b="0"/>
            <wp:docPr id="38" name="Picture 38" descr="\\iffcopd\cd_library\Inspection\Shutdown-2013\IFFCO Maintenance 17.04.13\DSC_1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ffcopd\cd_library\Inspection\Shutdown-2013\IFFCO Maintenance 17.04.13\DSC_1355.JPG"/>
                    <pic:cNvPicPr>
                      <a:picLocks noChangeAspect="1" noChangeArrowheads="1"/>
                    </pic:cNvPicPr>
                  </pic:nvPicPr>
                  <pic:blipFill>
                    <a:blip r:embed="rId169"/>
                    <a:srcRect/>
                    <a:stretch>
                      <a:fillRect/>
                    </a:stretch>
                  </pic:blipFill>
                  <pic:spPr bwMode="auto">
                    <a:xfrm>
                      <a:off x="0" y="0"/>
                      <a:ext cx="5943600" cy="3978910"/>
                    </a:xfrm>
                    <a:prstGeom prst="rect">
                      <a:avLst/>
                    </a:prstGeom>
                    <a:noFill/>
                    <a:ln w="9525">
                      <a:noFill/>
                      <a:miter lim="800000"/>
                      <a:headEnd/>
                      <a:tailEnd/>
                    </a:ln>
                  </pic:spPr>
                </pic:pic>
              </a:graphicData>
            </a:graphic>
          </wp:inline>
        </w:drawing>
      </w:r>
    </w:p>
    <w:p w:rsidR="007F6608" w:rsidRPr="00AB2146" w:rsidRDefault="007F6608" w:rsidP="00BE7EF1">
      <w:pPr>
        <w:jc w:val="both"/>
        <w:rPr>
          <w:rFonts w:ascii="Arial" w:hAnsi="Arial" w:cs="Arial"/>
          <w:b/>
          <w:bCs/>
          <w:i/>
          <w:iCs/>
          <w:color w:val="0000FF"/>
          <w:u w:val="single"/>
        </w:rPr>
      </w:pPr>
    </w:p>
    <w:p w:rsidR="007F6608" w:rsidRPr="00341C78" w:rsidRDefault="007F6608" w:rsidP="00BE7EF1">
      <w:pPr>
        <w:jc w:val="both"/>
        <w:rPr>
          <w:rFonts w:ascii="Arial" w:hAnsi="Arial" w:cs="Arial"/>
          <w:b/>
          <w:bCs/>
          <w:i/>
          <w:iCs/>
          <w:color w:val="FF0000"/>
          <w:u w:val="single"/>
        </w:rPr>
      </w:pPr>
      <w:r w:rsidRPr="00341C78">
        <w:rPr>
          <w:rFonts w:ascii="Arial" w:hAnsi="Arial" w:cs="Arial"/>
          <w:b/>
          <w:bCs/>
          <w:i/>
          <w:iCs/>
          <w:color w:val="FF0000"/>
          <w:u w:val="single"/>
        </w:rPr>
        <w:t>INSTALLATION OF PR.CONTROL VALVE</w:t>
      </w:r>
    </w:p>
    <w:p w:rsidR="007F6608" w:rsidRPr="00D24FDF" w:rsidRDefault="007F6608" w:rsidP="00BE7EF1">
      <w:pPr>
        <w:jc w:val="both"/>
        <w:rPr>
          <w:rFonts w:ascii="Arial" w:hAnsi="Arial" w:cs="Arial"/>
          <w:b/>
          <w:color w:val="FF0000"/>
          <w:sz w:val="24"/>
          <w:szCs w:val="24"/>
        </w:rPr>
      </w:pPr>
      <w:r w:rsidRPr="00D24FDF">
        <w:rPr>
          <w:rFonts w:ascii="Arial" w:hAnsi="Arial" w:cs="Arial"/>
          <w:b/>
          <w:color w:val="FF0000"/>
          <w:sz w:val="24"/>
          <w:szCs w:val="24"/>
        </w:rPr>
        <w:t>4)</w:t>
      </w:r>
      <w:r w:rsidRPr="00D24FDF">
        <w:rPr>
          <w:rFonts w:ascii="Arial" w:hAnsi="Arial" w:cs="Arial"/>
          <w:b/>
          <w:sz w:val="24"/>
          <w:szCs w:val="24"/>
        </w:rPr>
        <w:t xml:space="preserve"> </w:t>
      </w:r>
      <w:r w:rsidRPr="00D24FDF">
        <w:rPr>
          <w:rFonts w:ascii="Arial" w:hAnsi="Arial" w:cs="Arial"/>
          <w:b/>
          <w:color w:val="FF0000"/>
          <w:sz w:val="24"/>
          <w:szCs w:val="24"/>
        </w:rPr>
        <w:t xml:space="preserve">OVERHAULING OF DEFERENT SIZES SAFETY VALVES AND GATE </w:t>
      </w:r>
      <w:r w:rsidR="004372F9" w:rsidRPr="00D24FDF">
        <w:rPr>
          <w:rFonts w:ascii="Arial" w:hAnsi="Arial" w:cs="Arial"/>
          <w:b/>
          <w:color w:val="FF0000"/>
          <w:sz w:val="24"/>
          <w:szCs w:val="24"/>
        </w:rPr>
        <w:t>VALVE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50"/>
        <w:gridCol w:w="1813"/>
        <w:gridCol w:w="1526"/>
        <w:gridCol w:w="4043"/>
        <w:gridCol w:w="1524"/>
      </w:tblGrid>
      <w:tr w:rsidR="007F6608" w:rsidRPr="00D24FDF" w:rsidTr="007F6608">
        <w:tc>
          <w:tcPr>
            <w:tcW w:w="850"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Sl.no.</w:t>
            </w:r>
          </w:p>
        </w:tc>
        <w:tc>
          <w:tcPr>
            <w:tcW w:w="1813"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Valve no/ location</w:t>
            </w:r>
          </w:p>
        </w:tc>
        <w:tc>
          <w:tcPr>
            <w:tcW w:w="1526"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Size/Rating</w:t>
            </w:r>
          </w:p>
        </w:tc>
        <w:tc>
          <w:tcPr>
            <w:tcW w:w="4043"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Job Carried out</w:t>
            </w:r>
          </w:p>
        </w:tc>
        <w:tc>
          <w:tcPr>
            <w:tcW w:w="1524"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Spare(if any)</w:t>
            </w:r>
          </w:p>
        </w:tc>
      </w:tr>
      <w:tr w:rsidR="007F6608" w:rsidRPr="00D24FDF" w:rsidTr="007F6608">
        <w:tc>
          <w:tcPr>
            <w:tcW w:w="850"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1.</w:t>
            </w:r>
          </w:p>
        </w:tc>
        <w:tc>
          <w:tcPr>
            <w:tcW w:w="1813"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4530.101/TG-I GSC</w:t>
            </w:r>
          </w:p>
        </w:tc>
        <w:tc>
          <w:tcPr>
            <w:tcW w:w="1526"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200 NB/800#</w:t>
            </w:r>
          </w:p>
        </w:tc>
        <w:tc>
          <w:tcPr>
            <w:tcW w:w="4043"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V/V dismantalled,cleaning,lapping,blue matching done then boxed-up and installed in its position</w:t>
            </w:r>
          </w:p>
        </w:tc>
        <w:tc>
          <w:tcPr>
            <w:tcW w:w="1524" w:type="dxa"/>
          </w:tcPr>
          <w:p w:rsidR="007F6608" w:rsidRPr="00D24FDF" w:rsidRDefault="007F6608" w:rsidP="00BE7EF1">
            <w:pPr>
              <w:jc w:val="both"/>
              <w:rPr>
                <w:rFonts w:ascii="Arial" w:hAnsi="Arial" w:cs="Arial"/>
                <w:sz w:val="24"/>
                <w:szCs w:val="24"/>
              </w:rPr>
            </w:pPr>
          </w:p>
        </w:tc>
      </w:tr>
      <w:tr w:rsidR="007F6608" w:rsidRPr="00D24FDF" w:rsidTr="007F6608">
        <w:tc>
          <w:tcPr>
            <w:tcW w:w="850"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2.</w:t>
            </w:r>
          </w:p>
        </w:tc>
        <w:tc>
          <w:tcPr>
            <w:tcW w:w="1813"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4530.101/TG-II GSC</w:t>
            </w:r>
          </w:p>
        </w:tc>
        <w:tc>
          <w:tcPr>
            <w:tcW w:w="1526"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200 NB/800#</w:t>
            </w:r>
          </w:p>
        </w:tc>
        <w:tc>
          <w:tcPr>
            <w:tcW w:w="4043"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V/V dismantalled,cleaning,lapping,blue matching done then boxed-up and installed in its position</w:t>
            </w:r>
          </w:p>
        </w:tc>
        <w:tc>
          <w:tcPr>
            <w:tcW w:w="1524" w:type="dxa"/>
          </w:tcPr>
          <w:p w:rsidR="007F6608" w:rsidRPr="00D24FDF" w:rsidRDefault="007F6608" w:rsidP="00BE7EF1">
            <w:pPr>
              <w:jc w:val="both"/>
              <w:rPr>
                <w:rFonts w:ascii="Arial" w:hAnsi="Arial" w:cs="Arial"/>
                <w:sz w:val="24"/>
                <w:szCs w:val="24"/>
              </w:rPr>
            </w:pPr>
          </w:p>
        </w:tc>
      </w:tr>
      <w:tr w:rsidR="007F6608" w:rsidRPr="00D24FDF" w:rsidTr="007F6608">
        <w:tc>
          <w:tcPr>
            <w:tcW w:w="850"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3.</w:t>
            </w:r>
          </w:p>
        </w:tc>
        <w:tc>
          <w:tcPr>
            <w:tcW w:w="1813"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HP to LP isolation valve</w:t>
            </w:r>
          </w:p>
        </w:tc>
        <w:tc>
          <w:tcPr>
            <w:tcW w:w="1526"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200 NB/1500#</w:t>
            </w:r>
          </w:p>
        </w:tc>
        <w:tc>
          <w:tcPr>
            <w:tcW w:w="4043"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 xml:space="preserve">V/V dismantalled,cleaning,lapping,blue matching done then boxed-up and </w:t>
            </w:r>
            <w:r w:rsidRPr="00D24FDF">
              <w:rPr>
                <w:rFonts w:ascii="Arial" w:hAnsi="Arial" w:cs="Arial"/>
                <w:sz w:val="24"/>
                <w:szCs w:val="24"/>
              </w:rPr>
              <w:lastRenderedPageBreak/>
              <w:t>installed in its position</w:t>
            </w:r>
          </w:p>
        </w:tc>
        <w:tc>
          <w:tcPr>
            <w:tcW w:w="1524" w:type="dxa"/>
          </w:tcPr>
          <w:p w:rsidR="007F6608" w:rsidRPr="00D24FDF" w:rsidRDefault="007F6608" w:rsidP="00BE7EF1">
            <w:pPr>
              <w:jc w:val="both"/>
              <w:rPr>
                <w:rFonts w:ascii="Arial" w:hAnsi="Arial" w:cs="Arial"/>
                <w:sz w:val="24"/>
                <w:szCs w:val="24"/>
              </w:rPr>
            </w:pPr>
            <w:proofErr w:type="gramStart"/>
            <w:r w:rsidRPr="00D24FDF">
              <w:rPr>
                <w:rFonts w:ascii="Arial" w:hAnsi="Arial" w:cs="Arial"/>
                <w:sz w:val="24"/>
                <w:szCs w:val="24"/>
              </w:rPr>
              <w:lastRenderedPageBreak/>
              <w:t>1.Pr.Seal</w:t>
            </w:r>
            <w:proofErr w:type="gramEnd"/>
            <w:r w:rsidRPr="00D24FDF">
              <w:rPr>
                <w:rFonts w:ascii="Arial" w:hAnsi="Arial" w:cs="Arial"/>
                <w:sz w:val="24"/>
                <w:szCs w:val="24"/>
              </w:rPr>
              <w:t xml:space="preserve"> ring,2.Gland packing.</w:t>
            </w:r>
          </w:p>
        </w:tc>
      </w:tr>
      <w:tr w:rsidR="007F6608" w:rsidRPr="00D24FDF" w:rsidTr="007F6608">
        <w:tc>
          <w:tcPr>
            <w:tcW w:w="850"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lastRenderedPageBreak/>
              <w:t>4.</w:t>
            </w:r>
          </w:p>
        </w:tc>
        <w:tc>
          <w:tcPr>
            <w:tcW w:w="1813"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HP to MP isolation valve</w:t>
            </w:r>
          </w:p>
        </w:tc>
        <w:tc>
          <w:tcPr>
            <w:tcW w:w="1526"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200 NB/1500#</w:t>
            </w:r>
          </w:p>
        </w:tc>
        <w:tc>
          <w:tcPr>
            <w:tcW w:w="4043"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V/V dismantalled,cleaning,lapping,blue matching done then boxed-up and installed in its position</w:t>
            </w:r>
          </w:p>
        </w:tc>
        <w:tc>
          <w:tcPr>
            <w:tcW w:w="1524" w:type="dxa"/>
          </w:tcPr>
          <w:p w:rsidR="007F6608" w:rsidRPr="00D24FDF" w:rsidRDefault="007F6608" w:rsidP="00BE7EF1">
            <w:pPr>
              <w:jc w:val="both"/>
              <w:rPr>
                <w:rFonts w:ascii="Arial" w:hAnsi="Arial" w:cs="Arial"/>
                <w:sz w:val="24"/>
                <w:szCs w:val="24"/>
              </w:rPr>
            </w:pPr>
            <w:proofErr w:type="gramStart"/>
            <w:r w:rsidRPr="00D24FDF">
              <w:rPr>
                <w:rFonts w:ascii="Arial" w:hAnsi="Arial" w:cs="Arial"/>
                <w:sz w:val="24"/>
                <w:szCs w:val="24"/>
              </w:rPr>
              <w:t>1.Pr.Seal</w:t>
            </w:r>
            <w:proofErr w:type="gramEnd"/>
            <w:r w:rsidRPr="00D24FDF">
              <w:rPr>
                <w:rFonts w:ascii="Arial" w:hAnsi="Arial" w:cs="Arial"/>
                <w:sz w:val="24"/>
                <w:szCs w:val="24"/>
              </w:rPr>
              <w:t xml:space="preserve"> ring,2.Gland packing.</w:t>
            </w:r>
          </w:p>
        </w:tc>
      </w:tr>
      <w:tr w:rsidR="007F6608" w:rsidRPr="00AB2146" w:rsidTr="007F6608">
        <w:tc>
          <w:tcPr>
            <w:tcW w:w="850"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5.</w:t>
            </w:r>
          </w:p>
        </w:tc>
        <w:tc>
          <w:tcPr>
            <w:tcW w:w="1813"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MSSV(main steam stop valve for TG-I)</w:t>
            </w:r>
          </w:p>
        </w:tc>
        <w:tc>
          <w:tcPr>
            <w:tcW w:w="1526"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300 NB/1500#</w:t>
            </w:r>
          </w:p>
        </w:tc>
        <w:tc>
          <w:tcPr>
            <w:tcW w:w="4043"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V/V dismantalled,cleaning,lapping,blue matching done then boxed-up and installed in its position</w:t>
            </w:r>
          </w:p>
        </w:tc>
        <w:tc>
          <w:tcPr>
            <w:tcW w:w="1524" w:type="dxa"/>
          </w:tcPr>
          <w:p w:rsidR="007F6608" w:rsidRPr="00D24FDF" w:rsidRDefault="007F6608" w:rsidP="00BE7EF1">
            <w:pPr>
              <w:jc w:val="both"/>
              <w:rPr>
                <w:rFonts w:ascii="Arial" w:hAnsi="Arial" w:cs="Arial"/>
                <w:sz w:val="24"/>
                <w:szCs w:val="24"/>
              </w:rPr>
            </w:pPr>
            <w:proofErr w:type="gramStart"/>
            <w:r w:rsidRPr="00D24FDF">
              <w:rPr>
                <w:rFonts w:ascii="Arial" w:hAnsi="Arial" w:cs="Arial"/>
                <w:sz w:val="24"/>
                <w:szCs w:val="24"/>
              </w:rPr>
              <w:t>1.Pr.Seal</w:t>
            </w:r>
            <w:proofErr w:type="gramEnd"/>
            <w:r w:rsidRPr="00D24FDF">
              <w:rPr>
                <w:rFonts w:ascii="Arial" w:hAnsi="Arial" w:cs="Arial"/>
                <w:sz w:val="24"/>
                <w:szCs w:val="24"/>
              </w:rPr>
              <w:t xml:space="preserve"> ring,2.Gland packing.</w:t>
            </w:r>
          </w:p>
        </w:tc>
      </w:tr>
      <w:tr w:rsidR="007F6608" w:rsidRPr="00AB2146" w:rsidTr="007F6608">
        <w:tc>
          <w:tcPr>
            <w:tcW w:w="850"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6.</w:t>
            </w:r>
          </w:p>
        </w:tc>
        <w:tc>
          <w:tcPr>
            <w:tcW w:w="1813"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Isolation valve for TG-I PRDS(02 No)</w:t>
            </w:r>
          </w:p>
        </w:tc>
        <w:tc>
          <w:tcPr>
            <w:tcW w:w="1526"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150 NB/1500#</w:t>
            </w:r>
          </w:p>
        </w:tc>
        <w:tc>
          <w:tcPr>
            <w:tcW w:w="4043"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V/V dismantalled,cleaning,lapping,blue matching done then boxed-up and installed in its position</w:t>
            </w:r>
          </w:p>
        </w:tc>
        <w:tc>
          <w:tcPr>
            <w:tcW w:w="1524" w:type="dxa"/>
          </w:tcPr>
          <w:p w:rsidR="007F6608" w:rsidRPr="00D24FDF" w:rsidRDefault="007F6608" w:rsidP="00BE7EF1">
            <w:pPr>
              <w:jc w:val="both"/>
              <w:rPr>
                <w:rFonts w:ascii="Arial" w:hAnsi="Arial" w:cs="Arial"/>
                <w:sz w:val="24"/>
                <w:szCs w:val="24"/>
              </w:rPr>
            </w:pPr>
            <w:proofErr w:type="gramStart"/>
            <w:r w:rsidRPr="00D24FDF">
              <w:rPr>
                <w:rFonts w:ascii="Arial" w:hAnsi="Arial" w:cs="Arial"/>
                <w:sz w:val="24"/>
                <w:szCs w:val="24"/>
              </w:rPr>
              <w:t>1.Pr.Seal</w:t>
            </w:r>
            <w:proofErr w:type="gramEnd"/>
            <w:r w:rsidRPr="00D24FDF">
              <w:rPr>
                <w:rFonts w:ascii="Arial" w:hAnsi="Arial" w:cs="Arial"/>
                <w:sz w:val="24"/>
                <w:szCs w:val="24"/>
              </w:rPr>
              <w:t xml:space="preserve"> ring,2.Gland packing.</w:t>
            </w:r>
          </w:p>
        </w:tc>
      </w:tr>
      <w:tr w:rsidR="007F6608" w:rsidRPr="00AB2146" w:rsidTr="007F6608">
        <w:tc>
          <w:tcPr>
            <w:tcW w:w="850"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7.</w:t>
            </w:r>
          </w:p>
        </w:tc>
        <w:tc>
          <w:tcPr>
            <w:tcW w:w="1813"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Isolation valve in HP header(Boiler end)</w:t>
            </w:r>
          </w:p>
        </w:tc>
        <w:tc>
          <w:tcPr>
            <w:tcW w:w="1526"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450 NB/1500#</w:t>
            </w:r>
          </w:p>
        </w:tc>
        <w:tc>
          <w:tcPr>
            <w:tcW w:w="4043"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V/V dismantalled,cleaning,lapping,blue matching done then boxed-up and installed in its position</w:t>
            </w:r>
          </w:p>
        </w:tc>
        <w:tc>
          <w:tcPr>
            <w:tcW w:w="1524" w:type="dxa"/>
          </w:tcPr>
          <w:p w:rsidR="007F6608" w:rsidRPr="00D24FDF" w:rsidRDefault="007F6608" w:rsidP="00BE7EF1">
            <w:pPr>
              <w:jc w:val="both"/>
              <w:rPr>
                <w:rFonts w:ascii="Arial" w:hAnsi="Arial" w:cs="Arial"/>
                <w:sz w:val="24"/>
                <w:szCs w:val="24"/>
              </w:rPr>
            </w:pPr>
            <w:proofErr w:type="gramStart"/>
            <w:r w:rsidRPr="00D24FDF">
              <w:rPr>
                <w:rFonts w:ascii="Arial" w:hAnsi="Arial" w:cs="Arial"/>
                <w:sz w:val="24"/>
                <w:szCs w:val="24"/>
              </w:rPr>
              <w:t>1.Pr.Seal</w:t>
            </w:r>
            <w:proofErr w:type="gramEnd"/>
            <w:r w:rsidRPr="00D24FDF">
              <w:rPr>
                <w:rFonts w:ascii="Arial" w:hAnsi="Arial" w:cs="Arial"/>
                <w:sz w:val="24"/>
                <w:szCs w:val="24"/>
              </w:rPr>
              <w:t xml:space="preserve"> ring,2.Gland packing.</w:t>
            </w:r>
          </w:p>
        </w:tc>
      </w:tr>
      <w:tr w:rsidR="007F6608" w:rsidRPr="00AB2146" w:rsidTr="007F6608">
        <w:tc>
          <w:tcPr>
            <w:tcW w:w="850"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8.</w:t>
            </w:r>
          </w:p>
        </w:tc>
        <w:tc>
          <w:tcPr>
            <w:tcW w:w="1813"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Pr.Safety valve(LP steam header) 03 No</w:t>
            </w:r>
          </w:p>
        </w:tc>
        <w:tc>
          <w:tcPr>
            <w:tcW w:w="1526"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200 NB/300#</w:t>
            </w:r>
          </w:p>
        </w:tc>
        <w:tc>
          <w:tcPr>
            <w:tcW w:w="4043"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V/V dismantalled,cleaning,lapping,blue matching done then boxed-up and installed in its position</w:t>
            </w:r>
          </w:p>
        </w:tc>
        <w:tc>
          <w:tcPr>
            <w:tcW w:w="1524" w:type="dxa"/>
          </w:tcPr>
          <w:p w:rsidR="007F6608" w:rsidRPr="00D24FDF" w:rsidRDefault="007F6608" w:rsidP="00BE7EF1">
            <w:pPr>
              <w:jc w:val="both"/>
              <w:rPr>
                <w:rFonts w:ascii="Arial" w:hAnsi="Arial" w:cs="Arial"/>
                <w:sz w:val="24"/>
                <w:szCs w:val="24"/>
              </w:rPr>
            </w:pPr>
          </w:p>
        </w:tc>
      </w:tr>
      <w:tr w:rsidR="007F6608" w:rsidRPr="00AB2146" w:rsidTr="007F6608">
        <w:tc>
          <w:tcPr>
            <w:tcW w:w="850"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9.</w:t>
            </w:r>
          </w:p>
        </w:tc>
        <w:tc>
          <w:tcPr>
            <w:tcW w:w="1813"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Pr.Safety valve(LP steam header) 01 No</w:t>
            </w:r>
          </w:p>
        </w:tc>
        <w:tc>
          <w:tcPr>
            <w:tcW w:w="1526"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200 NB/150#</w:t>
            </w:r>
          </w:p>
        </w:tc>
        <w:tc>
          <w:tcPr>
            <w:tcW w:w="4043" w:type="dxa"/>
          </w:tcPr>
          <w:p w:rsidR="007F6608" w:rsidRPr="00D24FDF" w:rsidRDefault="007F6608" w:rsidP="00BE7EF1">
            <w:pPr>
              <w:jc w:val="both"/>
              <w:rPr>
                <w:rFonts w:ascii="Arial" w:hAnsi="Arial" w:cs="Arial"/>
                <w:sz w:val="24"/>
                <w:szCs w:val="24"/>
              </w:rPr>
            </w:pPr>
            <w:r w:rsidRPr="00D24FDF">
              <w:rPr>
                <w:rFonts w:ascii="Arial" w:hAnsi="Arial" w:cs="Arial"/>
                <w:sz w:val="24"/>
                <w:szCs w:val="24"/>
              </w:rPr>
              <w:t>V/V dismantalled,cleaning,lapping,blue matching done then boxed-up and installed in its position</w:t>
            </w:r>
          </w:p>
        </w:tc>
        <w:tc>
          <w:tcPr>
            <w:tcW w:w="1524" w:type="dxa"/>
          </w:tcPr>
          <w:p w:rsidR="007F6608" w:rsidRPr="00D24FDF" w:rsidRDefault="007F6608" w:rsidP="00BE7EF1">
            <w:pPr>
              <w:jc w:val="both"/>
              <w:rPr>
                <w:rFonts w:ascii="Arial" w:hAnsi="Arial" w:cs="Arial"/>
                <w:sz w:val="24"/>
                <w:szCs w:val="24"/>
              </w:rPr>
            </w:pPr>
          </w:p>
        </w:tc>
      </w:tr>
    </w:tbl>
    <w:p w:rsidR="007F6608" w:rsidRPr="00AB2146" w:rsidRDefault="007F6608" w:rsidP="00BE7EF1">
      <w:pPr>
        <w:jc w:val="both"/>
        <w:rPr>
          <w:rFonts w:ascii="Arial" w:hAnsi="Arial" w:cs="Arial"/>
        </w:rPr>
      </w:pPr>
    </w:p>
    <w:p w:rsidR="007F6608" w:rsidRPr="00AB2146" w:rsidRDefault="007F6608" w:rsidP="00BE7EF1">
      <w:pPr>
        <w:jc w:val="both"/>
        <w:rPr>
          <w:rFonts w:ascii="Arial" w:hAnsi="Arial" w:cs="Arial"/>
        </w:rPr>
      </w:pPr>
    </w:p>
    <w:p w:rsidR="007F6608" w:rsidRPr="00AB2146" w:rsidRDefault="007F6608" w:rsidP="00BE7EF1">
      <w:pPr>
        <w:jc w:val="both"/>
        <w:rPr>
          <w:rFonts w:ascii="Arial" w:hAnsi="Arial" w:cs="Arial"/>
        </w:rPr>
      </w:pPr>
    </w:p>
    <w:p w:rsidR="007F6608" w:rsidRPr="00AB2146" w:rsidRDefault="007F6608" w:rsidP="00BE7EF1">
      <w:pPr>
        <w:ind w:left="1440"/>
        <w:jc w:val="both"/>
        <w:rPr>
          <w:rFonts w:ascii="Arial" w:hAnsi="Arial" w:cs="Arial"/>
        </w:rPr>
      </w:pPr>
    </w:p>
    <w:p w:rsidR="007F6608" w:rsidRPr="00AB2146" w:rsidRDefault="007F6608" w:rsidP="00BE7EF1">
      <w:pPr>
        <w:ind w:left="1440"/>
        <w:jc w:val="both"/>
        <w:rPr>
          <w:rFonts w:ascii="Arial" w:hAnsi="Arial" w:cs="Arial"/>
        </w:rPr>
      </w:pPr>
    </w:p>
    <w:p w:rsidR="007F6608" w:rsidRPr="00AB2146" w:rsidRDefault="007F6608" w:rsidP="00BE7EF1">
      <w:pPr>
        <w:ind w:left="1440"/>
        <w:jc w:val="both"/>
        <w:rPr>
          <w:rFonts w:ascii="Arial" w:hAnsi="Arial" w:cs="Arial"/>
        </w:rPr>
      </w:pPr>
    </w:p>
    <w:p w:rsidR="007F6608" w:rsidRPr="00AB2146" w:rsidRDefault="007F6608" w:rsidP="00BE7EF1">
      <w:pPr>
        <w:ind w:left="1110"/>
        <w:jc w:val="both"/>
        <w:rPr>
          <w:rFonts w:ascii="Arial" w:hAnsi="Arial" w:cs="Arial"/>
        </w:rPr>
      </w:pPr>
    </w:p>
    <w:p w:rsidR="007F6608" w:rsidRPr="00AB2146" w:rsidRDefault="007F6608" w:rsidP="00BE7EF1">
      <w:pPr>
        <w:ind w:left="1110"/>
        <w:jc w:val="both"/>
        <w:rPr>
          <w:rFonts w:ascii="Arial" w:hAnsi="Arial" w:cs="Arial"/>
        </w:rPr>
      </w:pPr>
    </w:p>
    <w:p w:rsidR="007F6608" w:rsidRPr="00AB2146" w:rsidRDefault="007F6608" w:rsidP="00BE7EF1">
      <w:pPr>
        <w:ind w:left="1110"/>
        <w:jc w:val="both"/>
        <w:rPr>
          <w:rFonts w:ascii="Arial" w:hAnsi="Arial" w:cs="Arial"/>
        </w:rPr>
      </w:pPr>
      <w:r w:rsidRPr="00AB2146">
        <w:rPr>
          <w:rFonts w:ascii="Arial" w:hAnsi="Arial" w:cs="Arial"/>
          <w:noProof/>
        </w:rPr>
        <w:lastRenderedPageBreak/>
        <w:drawing>
          <wp:inline distT="0" distB="0" distL="0" distR="0">
            <wp:extent cx="5554484" cy="3200400"/>
            <wp:effectExtent l="19050" t="0" r="8116" b="0"/>
            <wp:docPr id="37" name="Picture 27" descr="\\iffcopd\cd_library\Inspection\Shutdown-2013\Iffco Maintenance 14.4.2013\DSC_0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ffcopd\cd_library\Inspection\Shutdown-2013\Iffco Maintenance 14.4.2013\DSC_0776.JPG"/>
                    <pic:cNvPicPr>
                      <a:picLocks noChangeAspect="1" noChangeArrowheads="1"/>
                    </pic:cNvPicPr>
                  </pic:nvPicPr>
                  <pic:blipFill>
                    <a:blip r:embed="rId170"/>
                    <a:srcRect/>
                    <a:stretch>
                      <a:fillRect/>
                    </a:stretch>
                  </pic:blipFill>
                  <pic:spPr bwMode="auto">
                    <a:xfrm>
                      <a:off x="0" y="0"/>
                      <a:ext cx="5554345" cy="3200320"/>
                    </a:xfrm>
                    <a:prstGeom prst="rect">
                      <a:avLst/>
                    </a:prstGeom>
                    <a:noFill/>
                    <a:ln w="9525">
                      <a:noFill/>
                      <a:miter lim="800000"/>
                      <a:headEnd/>
                      <a:tailEnd/>
                    </a:ln>
                  </pic:spPr>
                </pic:pic>
              </a:graphicData>
            </a:graphic>
          </wp:inline>
        </w:drawing>
      </w:r>
    </w:p>
    <w:p w:rsidR="007F6608" w:rsidRPr="00341C78" w:rsidRDefault="007F6608" w:rsidP="00BE7EF1">
      <w:pPr>
        <w:ind w:left="1110"/>
        <w:jc w:val="both"/>
        <w:rPr>
          <w:rFonts w:ascii="Arial" w:hAnsi="Arial" w:cs="Arial"/>
          <w:b/>
          <w:i/>
          <w:color w:val="FF0000"/>
          <w:u w:val="single"/>
        </w:rPr>
      </w:pPr>
      <w:r w:rsidRPr="00341C78">
        <w:rPr>
          <w:rFonts w:ascii="Arial" w:hAnsi="Arial" w:cs="Arial"/>
          <w:b/>
          <w:i/>
          <w:color w:val="FF0000"/>
          <w:u w:val="single"/>
        </w:rPr>
        <w:t>SAFETY VALVES O/H JOB UNDER PROGRESS</w:t>
      </w:r>
    </w:p>
    <w:p w:rsidR="007F6608" w:rsidRPr="00AB2146" w:rsidRDefault="007F6608" w:rsidP="00BE7EF1">
      <w:pPr>
        <w:ind w:left="1110"/>
        <w:jc w:val="both"/>
        <w:rPr>
          <w:rFonts w:ascii="Arial" w:hAnsi="Arial" w:cs="Arial"/>
          <w:color w:val="0070C0"/>
          <w:u w:val="single"/>
        </w:rPr>
      </w:pPr>
      <w:r w:rsidRPr="00AB2146">
        <w:rPr>
          <w:rFonts w:ascii="Arial" w:hAnsi="Arial" w:cs="Arial"/>
          <w:noProof/>
          <w:color w:val="0070C0"/>
          <w:u w:val="single"/>
        </w:rPr>
        <w:drawing>
          <wp:inline distT="0" distB="0" distL="0" distR="0">
            <wp:extent cx="5506085" cy="3793490"/>
            <wp:effectExtent l="19050" t="0" r="0" b="0"/>
            <wp:docPr id="36" name="Picture 14" descr="\\iffcopd\cd_library\Inspection\Shutdown-2013\iffco Maintenance photo 12.4.2013\DSC_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ffcopd\cd_library\Inspection\Shutdown-2013\iffco Maintenance photo 12.4.2013\DSC_0416.JPG"/>
                    <pic:cNvPicPr>
                      <a:picLocks noChangeAspect="1" noChangeArrowheads="1"/>
                    </pic:cNvPicPr>
                  </pic:nvPicPr>
                  <pic:blipFill>
                    <a:blip r:embed="rId171"/>
                    <a:srcRect/>
                    <a:stretch>
                      <a:fillRect/>
                    </a:stretch>
                  </pic:blipFill>
                  <pic:spPr bwMode="auto">
                    <a:xfrm>
                      <a:off x="0" y="0"/>
                      <a:ext cx="5506085" cy="3793490"/>
                    </a:xfrm>
                    <a:prstGeom prst="rect">
                      <a:avLst/>
                    </a:prstGeom>
                    <a:noFill/>
                    <a:ln w="9525">
                      <a:noFill/>
                      <a:miter lim="800000"/>
                      <a:headEnd/>
                      <a:tailEnd/>
                    </a:ln>
                  </pic:spPr>
                </pic:pic>
              </a:graphicData>
            </a:graphic>
          </wp:inline>
        </w:drawing>
      </w:r>
    </w:p>
    <w:p w:rsidR="007F6608" w:rsidRPr="00341C78" w:rsidRDefault="007F6608" w:rsidP="00BE7EF1">
      <w:pPr>
        <w:ind w:left="1110"/>
        <w:jc w:val="both"/>
        <w:rPr>
          <w:rFonts w:ascii="Arial" w:hAnsi="Arial" w:cs="Arial"/>
          <w:b/>
          <w:i/>
          <w:color w:val="FF0000"/>
          <w:u w:val="single"/>
        </w:rPr>
      </w:pPr>
      <w:r w:rsidRPr="00341C78">
        <w:rPr>
          <w:rFonts w:ascii="Arial" w:hAnsi="Arial" w:cs="Arial"/>
          <w:b/>
          <w:i/>
          <w:color w:val="FF0000"/>
          <w:u w:val="single"/>
        </w:rPr>
        <w:t>SAFETY VALVES READY FOR INSTALLATION</w:t>
      </w:r>
    </w:p>
    <w:p w:rsidR="00D14E1C" w:rsidRDefault="00BF2BED" w:rsidP="00BE7EF1">
      <w:pPr>
        <w:ind w:left="1110"/>
        <w:jc w:val="both"/>
        <w:rPr>
          <w:rFonts w:ascii="Arial" w:hAnsi="Arial" w:cs="Arial"/>
          <w:b/>
          <w:i/>
          <w:color w:val="0070C0"/>
          <w:u w:val="single"/>
        </w:rPr>
      </w:pPr>
      <w:r>
        <w:rPr>
          <w:rFonts w:ascii="Arial" w:hAnsi="Arial" w:cs="Arial"/>
          <w:b/>
          <w:i/>
          <w:noProof/>
          <w:color w:val="0070C0"/>
          <w:u w:val="single"/>
        </w:rPr>
        <w:lastRenderedPageBreak/>
        <w:drawing>
          <wp:inline distT="0" distB="0" distL="0" distR="0">
            <wp:extent cx="6002020" cy="7840345"/>
            <wp:effectExtent l="19050" t="0" r="0" b="0"/>
            <wp:docPr id="222" name="Picture 28" descr="C:\Documents and Settings\p301\Desktop\afafaf\0 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p301\Desktop\afafaf\0 017.jpg"/>
                    <pic:cNvPicPr>
                      <a:picLocks noChangeAspect="1" noChangeArrowheads="1"/>
                    </pic:cNvPicPr>
                  </pic:nvPicPr>
                  <pic:blipFill>
                    <a:blip r:embed="rId172"/>
                    <a:srcRect/>
                    <a:stretch>
                      <a:fillRect/>
                    </a:stretch>
                  </pic:blipFill>
                  <pic:spPr bwMode="auto">
                    <a:xfrm>
                      <a:off x="0" y="0"/>
                      <a:ext cx="6002020" cy="7840345"/>
                    </a:xfrm>
                    <a:prstGeom prst="rect">
                      <a:avLst/>
                    </a:prstGeom>
                    <a:noFill/>
                    <a:ln w="9525">
                      <a:noFill/>
                      <a:miter lim="800000"/>
                      <a:headEnd/>
                      <a:tailEnd/>
                    </a:ln>
                  </pic:spPr>
                </pic:pic>
              </a:graphicData>
            </a:graphic>
          </wp:inline>
        </w:drawing>
      </w:r>
    </w:p>
    <w:p w:rsidR="00240FCF" w:rsidRDefault="00240FCF" w:rsidP="00341C78">
      <w:pPr>
        <w:widowControl w:val="0"/>
        <w:autoSpaceDE w:val="0"/>
        <w:autoSpaceDN w:val="0"/>
        <w:adjustRightInd w:val="0"/>
        <w:spacing w:before="85" w:line="276" w:lineRule="exact"/>
        <w:rPr>
          <w:rFonts w:ascii="Arial" w:hAnsi="Arial" w:cs="Arial"/>
          <w:b/>
          <w:color w:val="FF0000"/>
          <w:sz w:val="40"/>
          <w:szCs w:val="40"/>
        </w:rPr>
      </w:pPr>
    </w:p>
    <w:p w:rsidR="00240FCF" w:rsidRDefault="00240FCF" w:rsidP="00240FCF">
      <w:pPr>
        <w:widowControl w:val="0"/>
        <w:autoSpaceDE w:val="0"/>
        <w:autoSpaceDN w:val="0"/>
        <w:adjustRightInd w:val="0"/>
        <w:spacing w:before="85" w:line="276" w:lineRule="exact"/>
        <w:jc w:val="center"/>
        <w:rPr>
          <w:rFonts w:ascii="Arial" w:hAnsi="Arial" w:cs="Arial"/>
          <w:b/>
          <w:color w:val="FF0000"/>
          <w:sz w:val="40"/>
          <w:szCs w:val="40"/>
        </w:rPr>
      </w:pPr>
    </w:p>
    <w:p w:rsidR="00D14E1C" w:rsidRPr="00240FCF" w:rsidRDefault="00240FCF" w:rsidP="00240FCF">
      <w:pPr>
        <w:widowControl w:val="0"/>
        <w:autoSpaceDE w:val="0"/>
        <w:autoSpaceDN w:val="0"/>
        <w:adjustRightInd w:val="0"/>
        <w:spacing w:before="85" w:line="276" w:lineRule="exact"/>
        <w:jc w:val="center"/>
        <w:rPr>
          <w:rFonts w:ascii="Arial" w:hAnsi="Arial" w:cs="Arial"/>
          <w:b/>
          <w:color w:val="FF0000"/>
          <w:sz w:val="32"/>
          <w:szCs w:val="32"/>
        </w:rPr>
      </w:pPr>
      <w:r w:rsidRPr="00240FCF">
        <w:rPr>
          <w:rFonts w:ascii="Arial" w:hAnsi="Arial" w:cs="Arial"/>
          <w:b/>
          <w:color w:val="FF0000"/>
          <w:sz w:val="32"/>
          <w:szCs w:val="32"/>
        </w:rPr>
        <w:t xml:space="preserve">AFBC BOILER </w:t>
      </w:r>
    </w:p>
    <w:p w:rsidR="00D14E1C" w:rsidRPr="00D24FDF" w:rsidRDefault="00D14E1C" w:rsidP="00BE7EF1">
      <w:pPr>
        <w:widowControl w:val="0"/>
        <w:autoSpaceDE w:val="0"/>
        <w:autoSpaceDN w:val="0"/>
        <w:adjustRightInd w:val="0"/>
        <w:spacing w:before="99" w:line="344" w:lineRule="exact"/>
        <w:ind w:right="408"/>
        <w:jc w:val="both"/>
        <w:rPr>
          <w:rFonts w:ascii="Arial" w:hAnsi="Arial" w:cs="Arial"/>
          <w:color w:val="000000"/>
          <w:sz w:val="24"/>
          <w:szCs w:val="24"/>
        </w:rPr>
      </w:pPr>
      <w:r w:rsidRPr="00D24FDF">
        <w:rPr>
          <w:rFonts w:ascii="Arial" w:hAnsi="Arial" w:cs="Arial"/>
          <w:color w:val="000000"/>
          <w:sz w:val="24"/>
          <w:szCs w:val="24"/>
        </w:rPr>
        <w:t xml:space="preserve">AFBC Boiler had gone under shutdown from 11.04.2013, One day for cooling of boilers was taken and jobs were carried out up till 19.04.2013. </w:t>
      </w:r>
    </w:p>
    <w:p w:rsidR="00D14E1C" w:rsidRPr="00D24FDF" w:rsidRDefault="00D14E1C" w:rsidP="00BE7EF1">
      <w:pPr>
        <w:widowControl w:val="0"/>
        <w:autoSpaceDE w:val="0"/>
        <w:autoSpaceDN w:val="0"/>
        <w:adjustRightInd w:val="0"/>
        <w:spacing w:before="115" w:line="230" w:lineRule="exact"/>
        <w:jc w:val="both"/>
        <w:rPr>
          <w:rFonts w:ascii="Arial" w:hAnsi="Arial" w:cs="Arial"/>
          <w:color w:val="000000"/>
          <w:sz w:val="24"/>
          <w:szCs w:val="24"/>
        </w:rPr>
      </w:pPr>
      <w:r w:rsidRPr="00D24FDF">
        <w:rPr>
          <w:rFonts w:ascii="Arial" w:hAnsi="Arial" w:cs="Arial"/>
          <w:color w:val="000000"/>
          <w:sz w:val="24"/>
          <w:szCs w:val="24"/>
        </w:rPr>
        <w:t xml:space="preserve">The jobs that were under taken during plants common shutdown are mentioned below: </w:t>
      </w:r>
    </w:p>
    <w:tbl>
      <w:tblPr>
        <w:tblpPr w:leftFromText="180" w:rightFromText="180" w:vertAnchor="text" w:horzAnchor="margin" w:tblpXSpec="center" w:tblpY="145"/>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39"/>
        <w:gridCol w:w="8719"/>
      </w:tblGrid>
      <w:tr w:rsidR="00D14E1C" w:rsidRPr="00D24FDF" w:rsidTr="00D24FDF">
        <w:trPr>
          <w:trHeight w:val="307"/>
        </w:trPr>
        <w:tc>
          <w:tcPr>
            <w:tcW w:w="83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b/>
                <w:color w:val="000000"/>
                <w:sz w:val="24"/>
                <w:szCs w:val="24"/>
              </w:rPr>
            </w:pPr>
            <w:r w:rsidRPr="00D24FDF">
              <w:rPr>
                <w:rFonts w:ascii="Arial" w:hAnsi="Arial" w:cs="Arial"/>
                <w:b/>
                <w:color w:val="000000"/>
                <w:sz w:val="24"/>
                <w:szCs w:val="24"/>
              </w:rPr>
              <w:t>Sl. No.</w:t>
            </w:r>
          </w:p>
        </w:tc>
        <w:tc>
          <w:tcPr>
            <w:tcW w:w="871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b/>
                <w:color w:val="000000"/>
                <w:sz w:val="24"/>
                <w:szCs w:val="24"/>
              </w:rPr>
            </w:pPr>
            <w:r w:rsidRPr="00D24FDF">
              <w:rPr>
                <w:rFonts w:ascii="Arial" w:hAnsi="Arial" w:cs="Arial"/>
                <w:b/>
                <w:color w:val="000000"/>
                <w:sz w:val="24"/>
                <w:szCs w:val="24"/>
              </w:rPr>
              <w:t>AFBC BOILER / Jobs Under taken.</w:t>
            </w:r>
          </w:p>
        </w:tc>
      </w:tr>
      <w:tr w:rsidR="00D14E1C" w:rsidRPr="00D24FDF" w:rsidTr="00D24FDF">
        <w:trPr>
          <w:trHeight w:val="411"/>
        </w:trPr>
        <w:tc>
          <w:tcPr>
            <w:tcW w:w="83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1.</w:t>
            </w:r>
          </w:p>
        </w:tc>
        <w:tc>
          <w:tcPr>
            <w:tcW w:w="871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Overhauling of Main steam stop valves and main steam line NRV.</w:t>
            </w:r>
          </w:p>
        </w:tc>
      </w:tr>
      <w:tr w:rsidR="00D14E1C" w:rsidRPr="00D24FDF" w:rsidTr="00D24FDF">
        <w:trPr>
          <w:trHeight w:val="552"/>
        </w:trPr>
        <w:tc>
          <w:tcPr>
            <w:tcW w:w="83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2.</w:t>
            </w:r>
          </w:p>
        </w:tc>
        <w:tc>
          <w:tcPr>
            <w:tcW w:w="871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Overhauling of Steam drum and main steam line safety valves &amp; other important valves.</w:t>
            </w:r>
          </w:p>
        </w:tc>
      </w:tr>
      <w:tr w:rsidR="00D14E1C" w:rsidRPr="00D24FDF" w:rsidTr="00D24FDF">
        <w:trPr>
          <w:trHeight w:val="375"/>
        </w:trPr>
        <w:tc>
          <w:tcPr>
            <w:tcW w:w="83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3.</w:t>
            </w:r>
          </w:p>
        </w:tc>
        <w:tc>
          <w:tcPr>
            <w:tcW w:w="871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Replacement of Valves.</w:t>
            </w:r>
          </w:p>
        </w:tc>
      </w:tr>
      <w:tr w:rsidR="00D14E1C" w:rsidRPr="00D24FDF" w:rsidTr="00D24FDF">
        <w:trPr>
          <w:trHeight w:val="393"/>
        </w:trPr>
        <w:tc>
          <w:tcPr>
            <w:tcW w:w="83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4.</w:t>
            </w:r>
          </w:p>
        </w:tc>
        <w:tc>
          <w:tcPr>
            <w:tcW w:w="871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Inspection &amp; Repair of Dearator.</w:t>
            </w:r>
          </w:p>
        </w:tc>
      </w:tr>
      <w:tr w:rsidR="00D14E1C" w:rsidRPr="00D24FDF" w:rsidTr="00D24FDF">
        <w:trPr>
          <w:trHeight w:val="552"/>
        </w:trPr>
        <w:tc>
          <w:tcPr>
            <w:tcW w:w="83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5.</w:t>
            </w:r>
          </w:p>
        </w:tc>
        <w:tc>
          <w:tcPr>
            <w:tcW w:w="871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Replacement of 2</w:t>
            </w:r>
            <w:r w:rsidRPr="00D24FDF">
              <w:rPr>
                <w:rFonts w:ascii="Arial" w:hAnsi="Arial" w:cs="Arial"/>
                <w:color w:val="000000"/>
                <w:sz w:val="24"/>
                <w:szCs w:val="24"/>
                <w:vertAlign w:val="superscript"/>
              </w:rPr>
              <w:t>nd</w:t>
            </w:r>
            <w:r w:rsidRPr="00D24FDF">
              <w:rPr>
                <w:rFonts w:ascii="Arial" w:hAnsi="Arial" w:cs="Arial"/>
                <w:color w:val="000000"/>
                <w:sz w:val="24"/>
                <w:szCs w:val="24"/>
              </w:rPr>
              <w:t xml:space="preserve"> Pressure control valve of Dearator.</w:t>
            </w:r>
          </w:p>
        </w:tc>
      </w:tr>
      <w:tr w:rsidR="00D14E1C" w:rsidRPr="00D24FDF" w:rsidTr="00D24FDF">
        <w:trPr>
          <w:trHeight w:val="552"/>
        </w:trPr>
        <w:tc>
          <w:tcPr>
            <w:tcW w:w="83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6.</w:t>
            </w:r>
          </w:p>
        </w:tc>
        <w:tc>
          <w:tcPr>
            <w:tcW w:w="871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Installation of flow meter in D.M water line.</w:t>
            </w:r>
          </w:p>
        </w:tc>
      </w:tr>
      <w:tr w:rsidR="00D14E1C" w:rsidRPr="00D24FDF" w:rsidTr="00D24FDF">
        <w:trPr>
          <w:trHeight w:val="552"/>
        </w:trPr>
        <w:tc>
          <w:tcPr>
            <w:tcW w:w="83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7.</w:t>
            </w:r>
          </w:p>
        </w:tc>
        <w:tc>
          <w:tcPr>
            <w:tcW w:w="871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Cleaning &amp; Repair of Ash silo &amp; Vent filter and overhauling of ash un loader 1 &amp;2.</w:t>
            </w:r>
          </w:p>
        </w:tc>
      </w:tr>
      <w:tr w:rsidR="00D14E1C" w:rsidRPr="00D24FDF" w:rsidTr="00D24FDF">
        <w:trPr>
          <w:trHeight w:val="411"/>
        </w:trPr>
        <w:tc>
          <w:tcPr>
            <w:tcW w:w="83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8.</w:t>
            </w:r>
          </w:p>
        </w:tc>
        <w:tc>
          <w:tcPr>
            <w:tcW w:w="871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 xml:space="preserve">P.A .Fan 2 B </w:t>
            </w:r>
            <w:proofErr w:type="gramStart"/>
            <w:r w:rsidRPr="00D24FDF">
              <w:rPr>
                <w:rFonts w:ascii="Arial" w:hAnsi="Arial" w:cs="Arial"/>
                <w:color w:val="000000"/>
                <w:sz w:val="24"/>
                <w:szCs w:val="24"/>
              </w:rPr>
              <w:t>alignment</w:t>
            </w:r>
            <w:proofErr w:type="gramEnd"/>
            <w:r w:rsidRPr="00D24FDF">
              <w:rPr>
                <w:rFonts w:ascii="Arial" w:hAnsi="Arial" w:cs="Arial"/>
                <w:color w:val="000000"/>
                <w:sz w:val="24"/>
                <w:szCs w:val="24"/>
              </w:rPr>
              <w:t>.</w:t>
            </w:r>
          </w:p>
        </w:tc>
      </w:tr>
      <w:tr w:rsidR="00D14E1C" w:rsidRPr="00D24FDF" w:rsidTr="00D24FDF">
        <w:trPr>
          <w:trHeight w:val="552"/>
        </w:trPr>
        <w:tc>
          <w:tcPr>
            <w:tcW w:w="83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9.</w:t>
            </w:r>
          </w:p>
        </w:tc>
        <w:tc>
          <w:tcPr>
            <w:tcW w:w="871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Boiler Feed Pump – “</w:t>
            </w:r>
            <w:proofErr w:type="gramStart"/>
            <w:r w:rsidRPr="00D24FDF">
              <w:rPr>
                <w:rFonts w:ascii="Arial" w:hAnsi="Arial" w:cs="Arial"/>
                <w:color w:val="000000"/>
                <w:sz w:val="24"/>
                <w:szCs w:val="24"/>
              </w:rPr>
              <w:t>A</w:t>
            </w:r>
            <w:proofErr w:type="gramEnd"/>
            <w:r w:rsidRPr="00D24FDF">
              <w:rPr>
                <w:rFonts w:ascii="Arial" w:hAnsi="Arial" w:cs="Arial"/>
                <w:color w:val="000000"/>
                <w:sz w:val="24"/>
                <w:szCs w:val="24"/>
              </w:rPr>
              <w:t>” alignment.</w:t>
            </w:r>
          </w:p>
        </w:tc>
      </w:tr>
      <w:tr w:rsidR="00D14E1C" w:rsidRPr="00D24FDF" w:rsidTr="00D24FDF">
        <w:trPr>
          <w:trHeight w:val="552"/>
        </w:trPr>
        <w:tc>
          <w:tcPr>
            <w:tcW w:w="83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10.</w:t>
            </w:r>
          </w:p>
        </w:tc>
        <w:tc>
          <w:tcPr>
            <w:tcW w:w="871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Boiler Feed water Pump – “C” pump replacement.</w:t>
            </w:r>
          </w:p>
        </w:tc>
      </w:tr>
      <w:tr w:rsidR="00D14E1C" w:rsidRPr="00D24FDF" w:rsidTr="00D24FDF">
        <w:trPr>
          <w:trHeight w:val="552"/>
        </w:trPr>
        <w:tc>
          <w:tcPr>
            <w:tcW w:w="83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11.</w:t>
            </w:r>
          </w:p>
        </w:tc>
        <w:tc>
          <w:tcPr>
            <w:tcW w:w="871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Inspection &amp; Servicing of Coal conveyor bearings/Gear Box.</w:t>
            </w:r>
          </w:p>
        </w:tc>
      </w:tr>
      <w:tr w:rsidR="00D14E1C" w:rsidRPr="00D24FDF" w:rsidTr="00D24FDF">
        <w:trPr>
          <w:trHeight w:val="552"/>
        </w:trPr>
        <w:tc>
          <w:tcPr>
            <w:tcW w:w="83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12.</w:t>
            </w:r>
          </w:p>
        </w:tc>
        <w:tc>
          <w:tcPr>
            <w:tcW w:w="871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Coal Bunker Sheeting structure improvement and G.I. sheeting.</w:t>
            </w:r>
          </w:p>
        </w:tc>
      </w:tr>
      <w:tr w:rsidR="00D14E1C" w:rsidRPr="00D24FDF" w:rsidTr="00D24FDF">
        <w:trPr>
          <w:trHeight w:val="552"/>
        </w:trPr>
        <w:tc>
          <w:tcPr>
            <w:tcW w:w="83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13.</w:t>
            </w:r>
          </w:p>
        </w:tc>
        <w:tc>
          <w:tcPr>
            <w:tcW w:w="871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Cleaning of furnace &amp; inspection of pressure parts.</w:t>
            </w:r>
          </w:p>
        </w:tc>
      </w:tr>
      <w:tr w:rsidR="00D14E1C" w:rsidRPr="00D24FDF" w:rsidTr="00D24FDF">
        <w:trPr>
          <w:trHeight w:val="552"/>
        </w:trPr>
        <w:tc>
          <w:tcPr>
            <w:tcW w:w="83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14.</w:t>
            </w:r>
          </w:p>
        </w:tc>
        <w:tc>
          <w:tcPr>
            <w:tcW w:w="871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Repair &amp; Replacement of P.A lines.</w:t>
            </w:r>
          </w:p>
        </w:tc>
      </w:tr>
      <w:tr w:rsidR="00D14E1C" w:rsidRPr="00D24FDF" w:rsidTr="00D24FDF">
        <w:trPr>
          <w:trHeight w:val="552"/>
        </w:trPr>
        <w:tc>
          <w:tcPr>
            <w:tcW w:w="83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15.</w:t>
            </w:r>
          </w:p>
        </w:tc>
        <w:tc>
          <w:tcPr>
            <w:tcW w:w="871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 xml:space="preserve">Boiler Bank </w:t>
            </w:r>
            <w:proofErr w:type="gramStart"/>
            <w:r w:rsidRPr="00D24FDF">
              <w:rPr>
                <w:rFonts w:ascii="Arial" w:hAnsi="Arial" w:cs="Arial"/>
                <w:color w:val="000000"/>
                <w:sz w:val="24"/>
                <w:szCs w:val="24"/>
              </w:rPr>
              <w:t>ash drain</w:t>
            </w:r>
            <w:proofErr w:type="gramEnd"/>
            <w:r w:rsidRPr="00D24FDF">
              <w:rPr>
                <w:rFonts w:ascii="Arial" w:hAnsi="Arial" w:cs="Arial"/>
                <w:color w:val="000000"/>
                <w:sz w:val="24"/>
                <w:szCs w:val="24"/>
              </w:rPr>
              <w:t xml:space="preserve"> line inspection / repair work.</w:t>
            </w:r>
          </w:p>
        </w:tc>
      </w:tr>
      <w:tr w:rsidR="00D14E1C" w:rsidRPr="00D24FDF" w:rsidTr="00D24FDF">
        <w:trPr>
          <w:trHeight w:val="492"/>
        </w:trPr>
        <w:tc>
          <w:tcPr>
            <w:tcW w:w="83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16.</w:t>
            </w:r>
          </w:p>
        </w:tc>
        <w:tc>
          <w:tcPr>
            <w:tcW w:w="871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H.P. Dosing Tank replacement work.</w:t>
            </w:r>
          </w:p>
        </w:tc>
      </w:tr>
      <w:tr w:rsidR="00D14E1C" w:rsidRPr="00D24FDF" w:rsidTr="00D24FDF">
        <w:trPr>
          <w:trHeight w:val="654"/>
        </w:trPr>
        <w:tc>
          <w:tcPr>
            <w:tcW w:w="83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17.</w:t>
            </w:r>
          </w:p>
        </w:tc>
        <w:tc>
          <w:tcPr>
            <w:tcW w:w="8719" w:type="dxa"/>
            <w:vAlign w:val="center"/>
          </w:tcPr>
          <w:p w:rsidR="00D14E1C" w:rsidRPr="00D24FDF" w:rsidRDefault="00D14E1C" w:rsidP="00BE7EF1">
            <w:pPr>
              <w:jc w:val="both"/>
              <w:rPr>
                <w:rFonts w:ascii="Arial" w:hAnsi="Arial" w:cs="Arial"/>
                <w:color w:val="000000"/>
                <w:sz w:val="24"/>
                <w:szCs w:val="24"/>
              </w:rPr>
            </w:pPr>
            <w:r w:rsidRPr="00D24FDF">
              <w:rPr>
                <w:rFonts w:ascii="Arial" w:hAnsi="Arial" w:cs="Arial"/>
                <w:color w:val="000000"/>
                <w:sz w:val="24"/>
                <w:szCs w:val="24"/>
              </w:rPr>
              <w:t>Sample cooler of both boiler, cooling water line to be replaced from MS to SS -304.</w:t>
            </w:r>
          </w:p>
        </w:tc>
      </w:tr>
      <w:tr w:rsidR="00D14E1C" w:rsidRPr="00D24FDF" w:rsidTr="00D24FDF">
        <w:trPr>
          <w:trHeight w:val="350"/>
        </w:trPr>
        <w:tc>
          <w:tcPr>
            <w:tcW w:w="839" w:type="dxa"/>
            <w:vAlign w:val="center"/>
          </w:tcPr>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18.</w:t>
            </w:r>
          </w:p>
        </w:tc>
        <w:tc>
          <w:tcPr>
            <w:tcW w:w="8719" w:type="dxa"/>
            <w:vAlign w:val="center"/>
          </w:tcPr>
          <w:p w:rsidR="00D14E1C" w:rsidRPr="00D24FDF" w:rsidRDefault="00D14E1C" w:rsidP="00BE7EF1">
            <w:pPr>
              <w:jc w:val="both"/>
              <w:rPr>
                <w:rFonts w:ascii="Arial" w:hAnsi="Arial" w:cs="Arial"/>
                <w:color w:val="000000"/>
                <w:sz w:val="24"/>
                <w:szCs w:val="24"/>
              </w:rPr>
            </w:pPr>
            <w:r w:rsidRPr="00D24FDF">
              <w:rPr>
                <w:rFonts w:ascii="Arial" w:hAnsi="Arial" w:cs="Arial"/>
                <w:color w:val="000000"/>
                <w:sz w:val="24"/>
                <w:szCs w:val="24"/>
              </w:rPr>
              <w:t>Other miscellaneous jobs.</w:t>
            </w:r>
          </w:p>
        </w:tc>
      </w:tr>
    </w:tbl>
    <w:p w:rsidR="00D14E1C" w:rsidRPr="00D24FDF" w:rsidRDefault="00D14E1C" w:rsidP="00BE7EF1">
      <w:pPr>
        <w:jc w:val="both"/>
        <w:rPr>
          <w:rFonts w:ascii="Arial" w:hAnsi="Arial" w:cs="Arial"/>
          <w:sz w:val="24"/>
          <w:szCs w:val="24"/>
        </w:rPr>
      </w:pPr>
    </w:p>
    <w:p w:rsidR="00D14E1C" w:rsidRPr="00D24FDF" w:rsidRDefault="00D14E1C" w:rsidP="00BE7EF1">
      <w:pPr>
        <w:widowControl w:val="0"/>
        <w:autoSpaceDE w:val="0"/>
        <w:autoSpaceDN w:val="0"/>
        <w:adjustRightInd w:val="0"/>
        <w:spacing w:before="45" w:line="230" w:lineRule="exact"/>
        <w:jc w:val="both"/>
        <w:rPr>
          <w:rFonts w:ascii="Arial" w:hAnsi="Arial" w:cs="Arial"/>
          <w:b/>
          <w:color w:val="FF0000"/>
          <w:sz w:val="28"/>
          <w:szCs w:val="28"/>
          <w:u w:val="single"/>
        </w:rPr>
      </w:pPr>
      <w:r w:rsidRPr="00D24FDF">
        <w:rPr>
          <w:rFonts w:ascii="Arial" w:hAnsi="Arial" w:cs="Arial"/>
          <w:b/>
          <w:color w:val="FF0000"/>
          <w:sz w:val="28"/>
          <w:szCs w:val="28"/>
          <w:u w:val="single"/>
        </w:rPr>
        <w:t>AFBC BOILER</w:t>
      </w:r>
    </w:p>
    <w:p w:rsidR="00D14E1C" w:rsidRPr="00AB2146" w:rsidRDefault="00D14E1C" w:rsidP="00BE7EF1">
      <w:pPr>
        <w:widowControl w:val="0"/>
        <w:autoSpaceDE w:val="0"/>
        <w:autoSpaceDN w:val="0"/>
        <w:adjustRightInd w:val="0"/>
        <w:spacing w:before="45" w:line="230" w:lineRule="exact"/>
        <w:jc w:val="both"/>
        <w:rPr>
          <w:rFonts w:ascii="Arial" w:hAnsi="Arial" w:cs="Arial"/>
          <w:color w:val="000000"/>
          <w:sz w:val="20"/>
          <w:szCs w:val="20"/>
        </w:rPr>
      </w:pPr>
    </w:p>
    <w:p w:rsidR="00D14E1C" w:rsidRPr="00D24FDF" w:rsidRDefault="00D14E1C" w:rsidP="00BE7EF1">
      <w:pPr>
        <w:widowControl w:val="0"/>
        <w:autoSpaceDE w:val="0"/>
        <w:autoSpaceDN w:val="0"/>
        <w:adjustRightInd w:val="0"/>
        <w:spacing w:before="45" w:line="230" w:lineRule="exact"/>
        <w:jc w:val="both"/>
        <w:rPr>
          <w:rFonts w:ascii="Arial" w:hAnsi="Arial" w:cs="Arial"/>
          <w:color w:val="000000"/>
          <w:sz w:val="24"/>
          <w:szCs w:val="24"/>
        </w:rPr>
      </w:pPr>
      <w:r w:rsidRPr="00D24FDF">
        <w:rPr>
          <w:rFonts w:ascii="Arial" w:hAnsi="Arial" w:cs="Arial"/>
          <w:color w:val="000000"/>
          <w:sz w:val="24"/>
          <w:szCs w:val="24"/>
        </w:rPr>
        <w:t xml:space="preserve">1. Overhauling of Main Steam Stop Valves &amp; NRV of main steam line of Boiler # OR/805 &amp; OR/806. </w:t>
      </w:r>
    </w:p>
    <w:p w:rsidR="00D14E1C" w:rsidRPr="00D24FDF" w:rsidRDefault="00D14E1C" w:rsidP="00BE7EF1">
      <w:pPr>
        <w:widowControl w:val="0"/>
        <w:autoSpaceDE w:val="0"/>
        <w:autoSpaceDN w:val="0"/>
        <w:adjustRightInd w:val="0"/>
        <w:spacing w:before="230" w:line="230" w:lineRule="exact"/>
        <w:jc w:val="both"/>
        <w:rPr>
          <w:rFonts w:ascii="Arial" w:hAnsi="Arial" w:cs="Arial"/>
          <w:b/>
          <w:color w:val="FF0000"/>
          <w:sz w:val="24"/>
          <w:szCs w:val="24"/>
        </w:rPr>
      </w:pPr>
      <w:r w:rsidRPr="00D24FDF">
        <w:rPr>
          <w:rFonts w:ascii="Arial" w:hAnsi="Arial" w:cs="Arial"/>
          <w:b/>
          <w:color w:val="FF0000"/>
          <w:sz w:val="24"/>
          <w:szCs w:val="24"/>
        </w:rPr>
        <w:t xml:space="preserve">Observations: </w:t>
      </w:r>
    </w:p>
    <w:p w:rsidR="00D14E1C" w:rsidRPr="00D24FDF" w:rsidRDefault="00D14E1C" w:rsidP="00BE7EF1">
      <w:pPr>
        <w:widowControl w:val="0"/>
        <w:autoSpaceDE w:val="0"/>
        <w:autoSpaceDN w:val="0"/>
        <w:adjustRightInd w:val="0"/>
        <w:spacing w:line="459" w:lineRule="exact"/>
        <w:ind w:right="483"/>
        <w:jc w:val="both"/>
        <w:rPr>
          <w:rFonts w:ascii="Arial" w:hAnsi="Arial" w:cs="Arial"/>
          <w:color w:val="000000"/>
          <w:sz w:val="24"/>
          <w:szCs w:val="24"/>
        </w:rPr>
      </w:pPr>
      <w:r w:rsidRPr="00D24FDF">
        <w:rPr>
          <w:rFonts w:ascii="Arial" w:hAnsi="Arial" w:cs="Arial"/>
          <w:color w:val="000000"/>
          <w:sz w:val="24"/>
          <w:szCs w:val="24"/>
        </w:rPr>
        <w:t xml:space="preserve">a) It was observed during that the steam was passing from Main steam stop valves &amp; NRV of both the boilers at the time of normal operation. </w:t>
      </w:r>
    </w:p>
    <w:p w:rsidR="00D14E1C" w:rsidRPr="00D24FDF" w:rsidRDefault="00D14E1C" w:rsidP="00BE7EF1">
      <w:pPr>
        <w:widowControl w:val="0"/>
        <w:autoSpaceDE w:val="0"/>
        <w:autoSpaceDN w:val="0"/>
        <w:adjustRightInd w:val="0"/>
        <w:spacing w:line="460" w:lineRule="exact"/>
        <w:ind w:right="762"/>
        <w:jc w:val="both"/>
        <w:rPr>
          <w:rFonts w:ascii="Arial" w:hAnsi="Arial" w:cs="Arial"/>
          <w:color w:val="000000"/>
          <w:sz w:val="24"/>
          <w:szCs w:val="24"/>
        </w:rPr>
      </w:pPr>
      <w:r w:rsidRPr="00D24FDF">
        <w:rPr>
          <w:rFonts w:ascii="Arial" w:hAnsi="Arial" w:cs="Arial"/>
          <w:color w:val="000000"/>
          <w:sz w:val="24"/>
          <w:szCs w:val="24"/>
        </w:rPr>
        <w:t xml:space="preserve">b) At the time of hydro test of one boiler with other in running condition water was passing in main steam line i.e. hydro test pressure of 112.5Kg/Cm2 was not able to be held for long time as required as per IBR. </w:t>
      </w:r>
    </w:p>
    <w:p w:rsidR="00D14E1C" w:rsidRPr="00D24FDF" w:rsidRDefault="00D14E1C" w:rsidP="00BE7EF1">
      <w:pPr>
        <w:widowControl w:val="0"/>
        <w:autoSpaceDE w:val="0"/>
        <w:autoSpaceDN w:val="0"/>
        <w:adjustRightInd w:val="0"/>
        <w:spacing w:before="230" w:line="230" w:lineRule="exact"/>
        <w:jc w:val="both"/>
        <w:rPr>
          <w:rFonts w:ascii="Arial" w:hAnsi="Arial" w:cs="Arial"/>
          <w:b/>
          <w:color w:val="FF0000"/>
          <w:sz w:val="24"/>
          <w:szCs w:val="24"/>
        </w:rPr>
      </w:pPr>
      <w:r w:rsidRPr="00D24FDF">
        <w:rPr>
          <w:rFonts w:ascii="Arial" w:hAnsi="Arial" w:cs="Arial"/>
          <w:b/>
          <w:color w:val="FF0000"/>
          <w:sz w:val="24"/>
          <w:szCs w:val="24"/>
        </w:rPr>
        <w:t xml:space="preserve">Action taken: </w:t>
      </w:r>
    </w:p>
    <w:p w:rsidR="00D14E1C" w:rsidRPr="00D24FDF" w:rsidRDefault="00D14E1C" w:rsidP="00BE7EF1">
      <w:pPr>
        <w:widowControl w:val="0"/>
        <w:autoSpaceDE w:val="0"/>
        <w:autoSpaceDN w:val="0"/>
        <w:adjustRightInd w:val="0"/>
        <w:spacing w:before="228" w:line="230" w:lineRule="exact"/>
        <w:jc w:val="both"/>
        <w:rPr>
          <w:rFonts w:ascii="Arial" w:hAnsi="Arial" w:cs="Arial"/>
          <w:color w:val="000000"/>
          <w:sz w:val="24"/>
          <w:szCs w:val="24"/>
        </w:rPr>
      </w:pPr>
      <w:r w:rsidRPr="00D24FDF">
        <w:rPr>
          <w:rFonts w:ascii="Arial" w:hAnsi="Arial" w:cs="Arial"/>
          <w:color w:val="000000"/>
          <w:sz w:val="24"/>
          <w:szCs w:val="24"/>
        </w:rPr>
        <w:t xml:space="preserve">Lapping of both boilers main Steam Stop valve, NRV was done. </w:t>
      </w:r>
    </w:p>
    <w:p w:rsidR="00D14E1C" w:rsidRPr="00D24FDF" w:rsidRDefault="00D14E1C" w:rsidP="00BE7EF1">
      <w:pPr>
        <w:widowControl w:val="0"/>
        <w:autoSpaceDE w:val="0"/>
        <w:autoSpaceDN w:val="0"/>
        <w:adjustRightInd w:val="0"/>
        <w:spacing w:before="2" w:line="230" w:lineRule="exact"/>
        <w:jc w:val="both"/>
        <w:rPr>
          <w:rFonts w:ascii="Arial" w:hAnsi="Arial" w:cs="Arial"/>
          <w:b/>
          <w:color w:val="FF0000"/>
          <w:sz w:val="24"/>
          <w:szCs w:val="24"/>
        </w:rPr>
      </w:pPr>
      <w:r w:rsidRPr="00D24FDF">
        <w:rPr>
          <w:rFonts w:ascii="Arial" w:hAnsi="Arial" w:cs="Arial"/>
          <w:b/>
          <w:color w:val="FF0000"/>
          <w:sz w:val="24"/>
          <w:szCs w:val="24"/>
        </w:rPr>
        <w:t xml:space="preserve">Result: </w:t>
      </w:r>
    </w:p>
    <w:p w:rsidR="00D14E1C" w:rsidRPr="00AB2146" w:rsidRDefault="00D14E1C" w:rsidP="00BE7EF1">
      <w:pPr>
        <w:widowControl w:val="0"/>
        <w:autoSpaceDE w:val="0"/>
        <w:autoSpaceDN w:val="0"/>
        <w:adjustRightInd w:val="0"/>
        <w:spacing w:line="459" w:lineRule="exact"/>
        <w:ind w:right="526"/>
        <w:jc w:val="both"/>
        <w:rPr>
          <w:rFonts w:ascii="Arial" w:hAnsi="Arial" w:cs="Arial"/>
          <w:color w:val="000000"/>
          <w:sz w:val="20"/>
          <w:szCs w:val="20"/>
        </w:rPr>
      </w:pPr>
      <w:r w:rsidRPr="00D24FDF">
        <w:rPr>
          <w:rFonts w:ascii="Arial" w:hAnsi="Arial" w:cs="Arial"/>
          <w:color w:val="000000"/>
          <w:sz w:val="24"/>
          <w:szCs w:val="24"/>
        </w:rPr>
        <w:t xml:space="preserve">After lapping the valves were checked and the performance </w:t>
      </w:r>
      <w:r w:rsidR="0043734B" w:rsidRPr="00D24FDF">
        <w:rPr>
          <w:rFonts w:ascii="Arial" w:hAnsi="Arial" w:cs="Arial"/>
          <w:color w:val="000000"/>
          <w:sz w:val="24"/>
          <w:szCs w:val="24"/>
        </w:rPr>
        <w:t>is</w:t>
      </w:r>
      <w:r w:rsidRPr="00D24FDF">
        <w:rPr>
          <w:rFonts w:ascii="Arial" w:hAnsi="Arial" w:cs="Arial"/>
          <w:color w:val="000000"/>
          <w:sz w:val="24"/>
          <w:szCs w:val="24"/>
        </w:rPr>
        <w:t xml:space="preserve"> found satisfactory</w:t>
      </w:r>
      <w:r w:rsidRPr="00AB2146">
        <w:rPr>
          <w:rFonts w:ascii="Arial" w:hAnsi="Arial" w:cs="Arial"/>
          <w:color w:val="000000"/>
          <w:sz w:val="20"/>
          <w:szCs w:val="20"/>
        </w:rPr>
        <w:t>.</w:t>
      </w:r>
    </w:p>
    <w:p w:rsidR="00D14E1C" w:rsidRPr="00AB2146" w:rsidRDefault="0043734B" w:rsidP="00BE7EF1">
      <w:pPr>
        <w:widowControl w:val="0"/>
        <w:autoSpaceDE w:val="0"/>
        <w:autoSpaceDN w:val="0"/>
        <w:adjustRightInd w:val="0"/>
        <w:spacing w:before="2" w:line="230" w:lineRule="exact"/>
        <w:jc w:val="both"/>
        <w:rPr>
          <w:rFonts w:ascii="Arial" w:hAnsi="Arial" w:cs="Arial"/>
          <w:color w:val="000000"/>
          <w:sz w:val="20"/>
          <w:szCs w:val="20"/>
        </w:rPr>
      </w:pPr>
      <w:r w:rsidRPr="00AB2146">
        <w:rPr>
          <w:rFonts w:ascii="Arial" w:hAnsi="Arial" w:cs="Arial"/>
          <w:color w:val="000000"/>
          <w:sz w:val="20"/>
          <w:szCs w:val="20"/>
        </w:rPr>
        <w:t>NRV OVERHAULING UNDER PROGRESS        MSSV OVERHAULING UNDER PROGRESS</w:t>
      </w:r>
    </w:p>
    <w:p w:rsidR="00D14E1C" w:rsidRPr="00AB2146" w:rsidRDefault="00CE766E" w:rsidP="00BE7EF1">
      <w:pPr>
        <w:widowControl w:val="0"/>
        <w:autoSpaceDE w:val="0"/>
        <w:autoSpaceDN w:val="0"/>
        <w:adjustRightInd w:val="0"/>
        <w:spacing w:before="2" w:line="230" w:lineRule="exact"/>
        <w:jc w:val="both"/>
        <w:rPr>
          <w:rFonts w:ascii="Arial" w:hAnsi="Arial" w:cs="Arial"/>
          <w:color w:val="9ACC00"/>
          <w:sz w:val="20"/>
          <w:szCs w:val="20"/>
        </w:rPr>
      </w:pPr>
      <w:r>
        <w:rPr>
          <w:rFonts w:ascii="Arial" w:hAnsi="Arial" w:cs="Arial"/>
          <w:noProof/>
          <w:color w:val="9ACC00"/>
          <w:sz w:val="20"/>
          <w:szCs w:val="20"/>
        </w:rPr>
        <w:drawing>
          <wp:anchor distT="0" distB="0" distL="114300" distR="114300" simplePos="0" relativeHeight="251716608" behindDoc="0" locked="0" layoutInCell="1" allowOverlap="1">
            <wp:simplePos x="0" y="0"/>
            <wp:positionH relativeFrom="column">
              <wp:posOffset>601980</wp:posOffset>
            </wp:positionH>
            <wp:positionV relativeFrom="paragraph">
              <wp:posOffset>17780</wp:posOffset>
            </wp:positionV>
            <wp:extent cx="2114550" cy="2858770"/>
            <wp:effectExtent l="19050" t="0" r="0" b="0"/>
            <wp:wrapNone/>
            <wp:docPr id="1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a:srcRect/>
                    <a:stretch>
                      <a:fillRect/>
                    </a:stretch>
                  </pic:blipFill>
                  <pic:spPr bwMode="auto">
                    <a:xfrm>
                      <a:off x="0" y="0"/>
                      <a:ext cx="2114550" cy="2858770"/>
                    </a:xfrm>
                    <a:prstGeom prst="rect">
                      <a:avLst/>
                    </a:prstGeom>
                    <a:noFill/>
                    <a:ln w="9525">
                      <a:noFill/>
                      <a:miter lim="800000"/>
                      <a:headEnd/>
                      <a:tailEnd/>
                    </a:ln>
                  </pic:spPr>
                </pic:pic>
              </a:graphicData>
            </a:graphic>
          </wp:anchor>
        </w:drawing>
      </w:r>
      <w:r>
        <w:rPr>
          <w:rFonts w:ascii="Arial" w:hAnsi="Arial" w:cs="Arial"/>
          <w:noProof/>
          <w:color w:val="9ACC00"/>
          <w:sz w:val="20"/>
          <w:szCs w:val="20"/>
        </w:rPr>
        <w:drawing>
          <wp:anchor distT="0" distB="0" distL="114300" distR="114300" simplePos="0" relativeHeight="251717632" behindDoc="0" locked="0" layoutInCell="1" allowOverlap="1">
            <wp:simplePos x="0" y="0"/>
            <wp:positionH relativeFrom="column">
              <wp:posOffset>3676650</wp:posOffset>
            </wp:positionH>
            <wp:positionV relativeFrom="paragraph">
              <wp:posOffset>17145</wp:posOffset>
            </wp:positionV>
            <wp:extent cx="2314575" cy="2917190"/>
            <wp:effectExtent l="19050" t="0" r="9525" b="0"/>
            <wp:wrapNone/>
            <wp:docPr id="119" name="Picture 5" descr="DSC07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7126"/>
                    <pic:cNvPicPr>
                      <a:picLocks noChangeAspect="1" noChangeArrowheads="1"/>
                    </pic:cNvPicPr>
                  </pic:nvPicPr>
                  <pic:blipFill>
                    <a:blip r:embed="rId174" cstate="print"/>
                    <a:srcRect/>
                    <a:stretch>
                      <a:fillRect/>
                    </a:stretch>
                  </pic:blipFill>
                  <pic:spPr bwMode="auto">
                    <a:xfrm>
                      <a:off x="0" y="0"/>
                      <a:ext cx="2314575" cy="2917190"/>
                    </a:xfrm>
                    <a:prstGeom prst="rect">
                      <a:avLst/>
                    </a:prstGeom>
                    <a:noFill/>
                  </pic:spPr>
                </pic:pic>
              </a:graphicData>
            </a:graphic>
          </wp:anchor>
        </w:drawing>
      </w:r>
    </w:p>
    <w:p w:rsidR="00D14E1C" w:rsidRPr="00AB2146" w:rsidRDefault="00D14E1C" w:rsidP="00BE7EF1">
      <w:pPr>
        <w:widowControl w:val="0"/>
        <w:autoSpaceDE w:val="0"/>
        <w:autoSpaceDN w:val="0"/>
        <w:adjustRightInd w:val="0"/>
        <w:spacing w:before="2" w:line="230" w:lineRule="exact"/>
        <w:jc w:val="both"/>
        <w:rPr>
          <w:rFonts w:ascii="Arial" w:hAnsi="Arial" w:cs="Arial"/>
          <w:color w:val="9ACC00"/>
          <w:sz w:val="20"/>
          <w:szCs w:val="20"/>
        </w:rPr>
      </w:pPr>
    </w:p>
    <w:p w:rsidR="00D14E1C" w:rsidRPr="00AB2146" w:rsidRDefault="00D14E1C" w:rsidP="00BE7EF1">
      <w:pPr>
        <w:widowControl w:val="0"/>
        <w:autoSpaceDE w:val="0"/>
        <w:autoSpaceDN w:val="0"/>
        <w:adjustRightInd w:val="0"/>
        <w:spacing w:before="2" w:line="230" w:lineRule="exact"/>
        <w:jc w:val="both"/>
        <w:rPr>
          <w:rFonts w:ascii="Arial" w:hAnsi="Arial" w:cs="Arial"/>
          <w:color w:val="9ACC00"/>
          <w:sz w:val="20"/>
          <w:szCs w:val="20"/>
        </w:rPr>
      </w:pPr>
    </w:p>
    <w:p w:rsidR="00D14E1C" w:rsidRPr="00AB2146" w:rsidRDefault="00D14E1C" w:rsidP="00BE7EF1">
      <w:pPr>
        <w:widowControl w:val="0"/>
        <w:autoSpaceDE w:val="0"/>
        <w:autoSpaceDN w:val="0"/>
        <w:adjustRightInd w:val="0"/>
        <w:spacing w:before="2" w:line="230" w:lineRule="exact"/>
        <w:jc w:val="both"/>
        <w:rPr>
          <w:rFonts w:ascii="Arial" w:hAnsi="Arial" w:cs="Arial"/>
          <w:color w:val="9ACC00"/>
          <w:sz w:val="20"/>
          <w:szCs w:val="20"/>
        </w:rPr>
      </w:pPr>
    </w:p>
    <w:p w:rsidR="00D14E1C" w:rsidRPr="00AB2146" w:rsidRDefault="00D14E1C" w:rsidP="00BE7EF1">
      <w:pPr>
        <w:widowControl w:val="0"/>
        <w:autoSpaceDE w:val="0"/>
        <w:autoSpaceDN w:val="0"/>
        <w:adjustRightInd w:val="0"/>
        <w:spacing w:before="2" w:line="230" w:lineRule="exact"/>
        <w:jc w:val="both"/>
        <w:rPr>
          <w:rFonts w:ascii="Arial" w:hAnsi="Arial" w:cs="Arial"/>
          <w:color w:val="9ACC00"/>
          <w:sz w:val="20"/>
          <w:szCs w:val="20"/>
        </w:rPr>
      </w:pPr>
    </w:p>
    <w:p w:rsidR="00D14E1C" w:rsidRPr="00AB2146" w:rsidRDefault="00D14E1C" w:rsidP="00BE7EF1">
      <w:pPr>
        <w:widowControl w:val="0"/>
        <w:autoSpaceDE w:val="0"/>
        <w:autoSpaceDN w:val="0"/>
        <w:adjustRightInd w:val="0"/>
        <w:spacing w:before="2" w:line="230" w:lineRule="exact"/>
        <w:jc w:val="both"/>
        <w:rPr>
          <w:rFonts w:ascii="Arial" w:hAnsi="Arial" w:cs="Arial"/>
          <w:color w:val="9ACC00"/>
          <w:sz w:val="20"/>
          <w:szCs w:val="20"/>
        </w:rPr>
      </w:pPr>
    </w:p>
    <w:p w:rsidR="00D14E1C" w:rsidRPr="00AB2146" w:rsidRDefault="00D14E1C" w:rsidP="00BE7EF1">
      <w:pPr>
        <w:widowControl w:val="0"/>
        <w:autoSpaceDE w:val="0"/>
        <w:autoSpaceDN w:val="0"/>
        <w:adjustRightInd w:val="0"/>
        <w:spacing w:before="2" w:line="230" w:lineRule="exact"/>
        <w:jc w:val="both"/>
        <w:rPr>
          <w:rFonts w:ascii="Arial" w:hAnsi="Arial" w:cs="Arial"/>
          <w:color w:val="9ACC00"/>
          <w:sz w:val="20"/>
          <w:szCs w:val="20"/>
        </w:rPr>
      </w:pPr>
    </w:p>
    <w:p w:rsidR="00D14E1C" w:rsidRPr="00AB2146" w:rsidRDefault="00D14E1C" w:rsidP="00BE7EF1">
      <w:pPr>
        <w:widowControl w:val="0"/>
        <w:autoSpaceDE w:val="0"/>
        <w:autoSpaceDN w:val="0"/>
        <w:adjustRightInd w:val="0"/>
        <w:spacing w:before="2" w:line="230" w:lineRule="exact"/>
        <w:jc w:val="both"/>
        <w:rPr>
          <w:rFonts w:ascii="Arial" w:hAnsi="Arial" w:cs="Arial"/>
          <w:color w:val="9ACC00"/>
          <w:sz w:val="20"/>
          <w:szCs w:val="20"/>
        </w:rPr>
      </w:pPr>
    </w:p>
    <w:p w:rsidR="00D14E1C" w:rsidRPr="00AB2146" w:rsidRDefault="00D14E1C" w:rsidP="00BE7EF1">
      <w:pPr>
        <w:widowControl w:val="0"/>
        <w:autoSpaceDE w:val="0"/>
        <w:autoSpaceDN w:val="0"/>
        <w:adjustRightInd w:val="0"/>
        <w:spacing w:before="2" w:line="230" w:lineRule="exact"/>
        <w:jc w:val="both"/>
        <w:rPr>
          <w:rFonts w:ascii="Arial" w:hAnsi="Arial" w:cs="Arial"/>
          <w:color w:val="9ACC00"/>
          <w:sz w:val="20"/>
          <w:szCs w:val="20"/>
        </w:rPr>
      </w:pPr>
    </w:p>
    <w:p w:rsidR="00D14E1C" w:rsidRPr="00AB2146" w:rsidRDefault="00D14E1C" w:rsidP="00BE7EF1">
      <w:pPr>
        <w:widowControl w:val="0"/>
        <w:autoSpaceDE w:val="0"/>
        <w:autoSpaceDN w:val="0"/>
        <w:adjustRightInd w:val="0"/>
        <w:spacing w:before="2" w:line="230" w:lineRule="exact"/>
        <w:jc w:val="both"/>
        <w:rPr>
          <w:rFonts w:ascii="Arial" w:hAnsi="Arial" w:cs="Arial"/>
          <w:color w:val="9ACC00"/>
          <w:sz w:val="20"/>
          <w:szCs w:val="20"/>
        </w:rPr>
      </w:pPr>
    </w:p>
    <w:p w:rsidR="00D14E1C" w:rsidRPr="00AB2146" w:rsidRDefault="00D14E1C" w:rsidP="00BE7EF1">
      <w:pPr>
        <w:widowControl w:val="0"/>
        <w:autoSpaceDE w:val="0"/>
        <w:autoSpaceDN w:val="0"/>
        <w:adjustRightInd w:val="0"/>
        <w:spacing w:before="2" w:line="230" w:lineRule="exact"/>
        <w:jc w:val="both"/>
        <w:rPr>
          <w:rFonts w:ascii="Arial" w:hAnsi="Arial" w:cs="Arial"/>
          <w:color w:val="9ACC00"/>
          <w:sz w:val="20"/>
          <w:szCs w:val="20"/>
        </w:rPr>
      </w:pPr>
    </w:p>
    <w:p w:rsidR="00D14E1C" w:rsidRPr="00AB2146" w:rsidRDefault="00D14E1C" w:rsidP="00BE7EF1">
      <w:pPr>
        <w:widowControl w:val="0"/>
        <w:autoSpaceDE w:val="0"/>
        <w:autoSpaceDN w:val="0"/>
        <w:adjustRightInd w:val="0"/>
        <w:spacing w:before="45" w:line="230" w:lineRule="exact"/>
        <w:jc w:val="both"/>
        <w:rPr>
          <w:rFonts w:ascii="Arial" w:hAnsi="Arial" w:cs="Arial"/>
          <w:color w:val="000000"/>
          <w:sz w:val="20"/>
          <w:szCs w:val="20"/>
        </w:rPr>
      </w:pPr>
    </w:p>
    <w:p w:rsidR="00D14E1C" w:rsidRPr="00D24FDF" w:rsidRDefault="00D14E1C" w:rsidP="00BE7EF1">
      <w:pPr>
        <w:widowControl w:val="0"/>
        <w:autoSpaceDE w:val="0"/>
        <w:autoSpaceDN w:val="0"/>
        <w:adjustRightInd w:val="0"/>
        <w:spacing w:before="45" w:line="230" w:lineRule="exact"/>
        <w:jc w:val="both"/>
        <w:rPr>
          <w:rFonts w:ascii="Arial" w:hAnsi="Arial" w:cs="Arial"/>
          <w:color w:val="000000"/>
          <w:sz w:val="24"/>
          <w:szCs w:val="24"/>
        </w:rPr>
      </w:pPr>
      <w:r w:rsidRPr="00AB2146">
        <w:rPr>
          <w:rFonts w:ascii="Arial" w:hAnsi="Arial" w:cs="Arial"/>
          <w:color w:val="000000"/>
          <w:sz w:val="20"/>
          <w:szCs w:val="20"/>
        </w:rPr>
        <w:t xml:space="preserve">2. </w:t>
      </w:r>
      <w:r w:rsidRPr="00D24FDF">
        <w:rPr>
          <w:rFonts w:ascii="Arial" w:hAnsi="Arial" w:cs="Arial"/>
          <w:color w:val="000000"/>
          <w:sz w:val="24"/>
          <w:szCs w:val="24"/>
        </w:rPr>
        <w:t xml:space="preserve">Overhauling of Steam Drum safety valves and main steam line safety valves of Boiler # OR/805 &amp; OR/806 &amp; other important valves. </w:t>
      </w:r>
    </w:p>
    <w:p w:rsidR="00D14E1C" w:rsidRPr="00D24FDF" w:rsidRDefault="00D14E1C" w:rsidP="00BE7EF1">
      <w:pPr>
        <w:widowControl w:val="0"/>
        <w:autoSpaceDE w:val="0"/>
        <w:autoSpaceDN w:val="0"/>
        <w:adjustRightInd w:val="0"/>
        <w:spacing w:before="230" w:line="230" w:lineRule="exact"/>
        <w:jc w:val="both"/>
        <w:rPr>
          <w:rFonts w:ascii="Arial" w:hAnsi="Arial" w:cs="Arial"/>
          <w:color w:val="FF0000"/>
          <w:sz w:val="24"/>
          <w:szCs w:val="24"/>
        </w:rPr>
      </w:pPr>
      <w:r w:rsidRPr="00D24FDF">
        <w:rPr>
          <w:rFonts w:ascii="Arial" w:hAnsi="Arial" w:cs="Arial"/>
          <w:b/>
          <w:color w:val="FF0000"/>
          <w:sz w:val="24"/>
          <w:szCs w:val="24"/>
        </w:rPr>
        <w:lastRenderedPageBreak/>
        <w:t>Observations</w:t>
      </w:r>
      <w:r w:rsidRPr="00D24FDF">
        <w:rPr>
          <w:rFonts w:ascii="Arial" w:hAnsi="Arial" w:cs="Arial"/>
          <w:color w:val="FF0000"/>
          <w:sz w:val="24"/>
          <w:szCs w:val="24"/>
        </w:rPr>
        <w:t xml:space="preserve">: </w:t>
      </w:r>
    </w:p>
    <w:p w:rsidR="00D14E1C" w:rsidRPr="00D24FDF" w:rsidRDefault="00D14E1C" w:rsidP="00BE7EF1">
      <w:pPr>
        <w:widowControl w:val="0"/>
        <w:autoSpaceDE w:val="0"/>
        <w:autoSpaceDN w:val="0"/>
        <w:adjustRightInd w:val="0"/>
        <w:spacing w:line="230" w:lineRule="exact"/>
        <w:jc w:val="both"/>
        <w:rPr>
          <w:rFonts w:ascii="Arial" w:hAnsi="Arial" w:cs="Arial"/>
          <w:color w:val="000000"/>
          <w:sz w:val="24"/>
          <w:szCs w:val="24"/>
        </w:rPr>
      </w:pPr>
      <w:r w:rsidRPr="00D24FDF">
        <w:rPr>
          <w:rFonts w:ascii="Arial" w:hAnsi="Arial" w:cs="Arial"/>
          <w:color w:val="000000"/>
          <w:sz w:val="24"/>
          <w:szCs w:val="24"/>
        </w:rPr>
        <w:t>The overhauling of important valves such as safety valves of steam drum, main steam line was due and needed to be done keeping plant safety in mind.</w:t>
      </w:r>
    </w:p>
    <w:p w:rsidR="00D14E1C" w:rsidRPr="00D24FDF" w:rsidRDefault="00D14E1C" w:rsidP="00BE7EF1">
      <w:pPr>
        <w:widowControl w:val="0"/>
        <w:autoSpaceDE w:val="0"/>
        <w:autoSpaceDN w:val="0"/>
        <w:adjustRightInd w:val="0"/>
        <w:spacing w:before="230" w:line="230" w:lineRule="exact"/>
        <w:jc w:val="both"/>
        <w:rPr>
          <w:rFonts w:ascii="Arial" w:hAnsi="Arial" w:cs="Arial"/>
          <w:b/>
          <w:color w:val="FF0000"/>
          <w:sz w:val="24"/>
          <w:szCs w:val="24"/>
        </w:rPr>
      </w:pPr>
      <w:r w:rsidRPr="00D24FDF">
        <w:rPr>
          <w:rFonts w:ascii="Arial" w:hAnsi="Arial" w:cs="Arial"/>
          <w:b/>
          <w:color w:val="FF0000"/>
          <w:sz w:val="24"/>
          <w:szCs w:val="24"/>
        </w:rPr>
        <w:t xml:space="preserve">Action taken: </w:t>
      </w:r>
    </w:p>
    <w:p w:rsidR="00D14E1C" w:rsidRPr="00D24FDF" w:rsidRDefault="00D14E1C" w:rsidP="00BE7EF1">
      <w:pPr>
        <w:widowControl w:val="0"/>
        <w:autoSpaceDE w:val="0"/>
        <w:autoSpaceDN w:val="0"/>
        <w:adjustRightInd w:val="0"/>
        <w:spacing w:before="228" w:line="230" w:lineRule="exact"/>
        <w:jc w:val="both"/>
        <w:rPr>
          <w:rFonts w:ascii="Arial" w:hAnsi="Arial" w:cs="Arial"/>
          <w:color w:val="000000"/>
          <w:sz w:val="24"/>
          <w:szCs w:val="24"/>
        </w:rPr>
      </w:pPr>
      <w:r w:rsidRPr="00D24FDF">
        <w:rPr>
          <w:rFonts w:ascii="Arial" w:hAnsi="Arial" w:cs="Arial"/>
          <w:color w:val="000000"/>
          <w:sz w:val="24"/>
          <w:szCs w:val="24"/>
        </w:rPr>
        <w:t>Lapping of both boilers safety valves was done.</w:t>
      </w:r>
    </w:p>
    <w:p w:rsidR="00D14E1C" w:rsidRPr="00D24FDF" w:rsidRDefault="00D14E1C" w:rsidP="00BE7EF1">
      <w:pPr>
        <w:widowControl w:val="0"/>
        <w:autoSpaceDE w:val="0"/>
        <w:autoSpaceDN w:val="0"/>
        <w:adjustRightInd w:val="0"/>
        <w:spacing w:before="228" w:line="230" w:lineRule="exact"/>
        <w:jc w:val="both"/>
        <w:rPr>
          <w:rFonts w:ascii="Arial" w:hAnsi="Arial" w:cs="Arial"/>
          <w:color w:val="000000"/>
          <w:sz w:val="24"/>
          <w:szCs w:val="24"/>
        </w:rPr>
      </w:pPr>
      <w:r w:rsidRPr="00D24FDF">
        <w:rPr>
          <w:rFonts w:ascii="Arial" w:hAnsi="Arial" w:cs="Arial"/>
          <w:color w:val="000000"/>
          <w:sz w:val="24"/>
          <w:szCs w:val="24"/>
        </w:rPr>
        <w:t>At the start of boiler # OR/805 the safety valves were set to the popping pressure mentioned below using floating pressure method:</w:t>
      </w:r>
    </w:p>
    <w:p w:rsidR="00D14E1C" w:rsidRPr="00D24FDF" w:rsidRDefault="00D14E1C" w:rsidP="00BE7EF1">
      <w:pPr>
        <w:widowControl w:val="0"/>
        <w:autoSpaceDE w:val="0"/>
        <w:autoSpaceDN w:val="0"/>
        <w:adjustRightInd w:val="0"/>
        <w:spacing w:before="228" w:line="230" w:lineRule="exact"/>
        <w:jc w:val="both"/>
        <w:rPr>
          <w:rFonts w:ascii="Arial" w:hAnsi="Arial" w:cs="Arial"/>
          <w:color w:val="000000"/>
          <w:sz w:val="24"/>
          <w:szCs w:val="24"/>
        </w:rPr>
      </w:pPr>
      <w:r w:rsidRPr="00D24FDF">
        <w:rPr>
          <w:rFonts w:ascii="Arial" w:hAnsi="Arial" w:cs="Arial"/>
          <w:color w:val="000000"/>
          <w:sz w:val="24"/>
          <w:szCs w:val="24"/>
        </w:rPr>
        <w:t>1. Safety valve of steam drum (towards TG) – set to a popping pressure of 75 Kg/Cm2.</w:t>
      </w:r>
    </w:p>
    <w:p w:rsidR="00D14E1C" w:rsidRPr="00D24FDF" w:rsidRDefault="00D14E1C" w:rsidP="00BE7EF1">
      <w:pPr>
        <w:widowControl w:val="0"/>
        <w:autoSpaceDE w:val="0"/>
        <w:autoSpaceDN w:val="0"/>
        <w:adjustRightInd w:val="0"/>
        <w:spacing w:before="228" w:line="230" w:lineRule="exact"/>
        <w:jc w:val="both"/>
        <w:rPr>
          <w:rFonts w:ascii="Arial" w:hAnsi="Arial" w:cs="Arial"/>
          <w:color w:val="000000"/>
          <w:sz w:val="24"/>
          <w:szCs w:val="24"/>
        </w:rPr>
      </w:pPr>
      <w:r w:rsidRPr="00D24FDF">
        <w:rPr>
          <w:rFonts w:ascii="Arial" w:hAnsi="Arial" w:cs="Arial"/>
          <w:color w:val="000000"/>
          <w:sz w:val="24"/>
          <w:szCs w:val="24"/>
        </w:rPr>
        <w:t>2. Safety valve of steam drum (towards Blr # OR/806) – set to a popping pressure of 76.1 Kg/Cm2.</w:t>
      </w:r>
    </w:p>
    <w:p w:rsidR="00D14E1C" w:rsidRPr="00D24FDF" w:rsidRDefault="00D14E1C" w:rsidP="00BE7EF1">
      <w:pPr>
        <w:widowControl w:val="0"/>
        <w:autoSpaceDE w:val="0"/>
        <w:autoSpaceDN w:val="0"/>
        <w:adjustRightInd w:val="0"/>
        <w:spacing w:before="228" w:line="230" w:lineRule="exact"/>
        <w:jc w:val="both"/>
        <w:rPr>
          <w:rFonts w:ascii="Arial" w:hAnsi="Arial" w:cs="Arial"/>
          <w:color w:val="000000"/>
          <w:sz w:val="24"/>
          <w:szCs w:val="24"/>
        </w:rPr>
      </w:pPr>
      <w:r w:rsidRPr="00D24FDF">
        <w:rPr>
          <w:rFonts w:ascii="Arial" w:hAnsi="Arial" w:cs="Arial"/>
          <w:color w:val="000000"/>
          <w:sz w:val="24"/>
          <w:szCs w:val="24"/>
        </w:rPr>
        <w:t xml:space="preserve">3. Safety valve of main steam line was set to a popping pressure of 66.7 Kg/Cm2 </w:t>
      </w:r>
    </w:p>
    <w:p w:rsidR="00D24FDF" w:rsidRDefault="00D14E1C" w:rsidP="00BE7EF1">
      <w:pPr>
        <w:widowControl w:val="0"/>
        <w:autoSpaceDE w:val="0"/>
        <w:autoSpaceDN w:val="0"/>
        <w:adjustRightInd w:val="0"/>
        <w:spacing w:before="228" w:line="230" w:lineRule="exact"/>
        <w:jc w:val="both"/>
        <w:rPr>
          <w:rFonts w:ascii="Arial" w:hAnsi="Arial" w:cs="Arial"/>
          <w:color w:val="000000"/>
          <w:sz w:val="24"/>
          <w:szCs w:val="24"/>
        </w:rPr>
      </w:pPr>
      <w:r w:rsidRPr="00D24FDF">
        <w:rPr>
          <w:rFonts w:ascii="Arial" w:hAnsi="Arial" w:cs="Arial"/>
          <w:color w:val="000000"/>
          <w:sz w:val="24"/>
          <w:szCs w:val="24"/>
        </w:rPr>
        <w:t xml:space="preserve">At the start of boiler # OR/806 the safety valves were set to the popping pressure mentioned </w:t>
      </w:r>
    </w:p>
    <w:p w:rsidR="00D14E1C" w:rsidRPr="00D24FDF" w:rsidRDefault="00D14E1C" w:rsidP="00BE7EF1">
      <w:pPr>
        <w:widowControl w:val="0"/>
        <w:autoSpaceDE w:val="0"/>
        <w:autoSpaceDN w:val="0"/>
        <w:adjustRightInd w:val="0"/>
        <w:spacing w:before="228" w:line="230" w:lineRule="exact"/>
        <w:jc w:val="both"/>
        <w:rPr>
          <w:rFonts w:ascii="Arial" w:hAnsi="Arial" w:cs="Arial"/>
          <w:color w:val="000000"/>
          <w:sz w:val="24"/>
          <w:szCs w:val="24"/>
        </w:rPr>
      </w:pPr>
      <w:proofErr w:type="gramStart"/>
      <w:r w:rsidRPr="00D24FDF">
        <w:rPr>
          <w:rFonts w:ascii="Arial" w:hAnsi="Arial" w:cs="Arial"/>
          <w:color w:val="000000"/>
          <w:sz w:val="24"/>
          <w:szCs w:val="24"/>
        </w:rPr>
        <w:t>below</w:t>
      </w:r>
      <w:proofErr w:type="gramEnd"/>
      <w:r w:rsidRPr="00D24FDF">
        <w:rPr>
          <w:rFonts w:ascii="Arial" w:hAnsi="Arial" w:cs="Arial"/>
          <w:color w:val="000000"/>
          <w:sz w:val="24"/>
          <w:szCs w:val="24"/>
        </w:rPr>
        <w:t xml:space="preserve"> using online safety valve setting method (valtest):</w:t>
      </w:r>
    </w:p>
    <w:p w:rsidR="00D14E1C" w:rsidRPr="00D24FDF" w:rsidRDefault="00D14E1C" w:rsidP="00BE7EF1">
      <w:pPr>
        <w:widowControl w:val="0"/>
        <w:autoSpaceDE w:val="0"/>
        <w:autoSpaceDN w:val="0"/>
        <w:adjustRightInd w:val="0"/>
        <w:spacing w:before="228" w:line="230" w:lineRule="exact"/>
        <w:jc w:val="both"/>
        <w:rPr>
          <w:rFonts w:ascii="Arial" w:hAnsi="Arial" w:cs="Arial"/>
          <w:color w:val="000000"/>
          <w:sz w:val="24"/>
          <w:szCs w:val="24"/>
        </w:rPr>
      </w:pPr>
      <w:r w:rsidRPr="00D24FDF">
        <w:rPr>
          <w:rFonts w:ascii="Arial" w:hAnsi="Arial" w:cs="Arial"/>
          <w:color w:val="000000"/>
          <w:sz w:val="24"/>
          <w:szCs w:val="24"/>
        </w:rPr>
        <w:t>1. Safety valve of steam drum (towards TG) – set to a popping pressure of 75.1 Kg/Cm2.</w:t>
      </w:r>
    </w:p>
    <w:p w:rsidR="00D14E1C" w:rsidRPr="00D24FDF" w:rsidRDefault="00D14E1C" w:rsidP="00BE7EF1">
      <w:pPr>
        <w:widowControl w:val="0"/>
        <w:autoSpaceDE w:val="0"/>
        <w:autoSpaceDN w:val="0"/>
        <w:adjustRightInd w:val="0"/>
        <w:spacing w:before="228" w:line="230" w:lineRule="exact"/>
        <w:jc w:val="both"/>
        <w:rPr>
          <w:rFonts w:ascii="Arial" w:hAnsi="Arial" w:cs="Arial"/>
          <w:color w:val="000000"/>
          <w:sz w:val="24"/>
          <w:szCs w:val="24"/>
        </w:rPr>
      </w:pPr>
      <w:r w:rsidRPr="00D24FDF">
        <w:rPr>
          <w:rFonts w:ascii="Arial" w:hAnsi="Arial" w:cs="Arial"/>
          <w:color w:val="000000"/>
          <w:sz w:val="24"/>
          <w:szCs w:val="24"/>
        </w:rPr>
        <w:t xml:space="preserve">2. Safety valve of main steam line was set to a popping pressure of 66.43 Kg/Cm2 </w:t>
      </w:r>
    </w:p>
    <w:p w:rsidR="00D14E1C" w:rsidRPr="00D24FDF" w:rsidRDefault="00D14E1C" w:rsidP="00BE7EF1">
      <w:pPr>
        <w:widowControl w:val="0"/>
        <w:autoSpaceDE w:val="0"/>
        <w:autoSpaceDN w:val="0"/>
        <w:adjustRightInd w:val="0"/>
        <w:spacing w:line="459" w:lineRule="exact"/>
        <w:ind w:right="526"/>
        <w:jc w:val="both"/>
        <w:rPr>
          <w:rFonts w:ascii="Arial" w:hAnsi="Arial" w:cs="Arial"/>
          <w:color w:val="000000"/>
          <w:sz w:val="24"/>
          <w:szCs w:val="24"/>
        </w:rPr>
      </w:pPr>
      <w:r w:rsidRPr="00D24FDF">
        <w:rPr>
          <w:rFonts w:ascii="Arial" w:hAnsi="Arial" w:cs="Arial"/>
          <w:color w:val="000000"/>
          <w:sz w:val="24"/>
          <w:szCs w:val="24"/>
        </w:rPr>
        <w:t>In addition to these valves other important valves whose overhauling was under taken is mentioned below:</w:t>
      </w:r>
    </w:p>
    <w:p w:rsidR="00D14E1C" w:rsidRPr="00D24FDF" w:rsidRDefault="00D14E1C" w:rsidP="00BE7EF1">
      <w:pPr>
        <w:pStyle w:val="ListParagraph"/>
        <w:widowControl w:val="0"/>
        <w:autoSpaceDE w:val="0"/>
        <w:autoSpaceDN w:val="0"/>
        <w:adjustRightInd w:val="0"/>
        <w:spacing w:line="459" w:lineRule="exact"/>
        <w:ind w:left="0"/>
        <w:jc w:val="both"/>
        <w:rPr>
          <w:rFonts w:ascii="Arial" w:hAnsi="Arial" w:cs="Arial"/>
          <w:color w:val="000000"/>
          <w:sz w:val="24"/>
          <w:szCs w:val="24"/>
        </w:rPr>
      </w:pPr>
      <w:r w:rsidRPr="00D24FDF">
        <w:rPr>
          <w:rFonts w:ascii="Arial" w:hAnsi="Arial" w:cs="Arial"/>
          <w:color w:val="000000"/>
          <w:sz w:val="24"/>
          <w:szCs w:val="24"/>
        </w:rPr>
        <w:t>1. Manual vent valve of both boilers (02 nos.)</w:t>
      </w:r>
    </w:p>
    <w:p w:rsidR="00D14E1C" w:rsidRPr="00D24FDF" w:rsidRDefault="00D14E1C" w:rsidP="00BE7EF1">
      <w:pPr>
        <w:pStyle w:val="ListParagraph"/>
        <w:widowControl w:val="0"/>
        <w:autoSpaceDE w:val="0"/>
        <w:autoSpaceDN w:val="0"/>
        <w:adjustRightInd w:val="0"/>
        <w:spacing w:line="459" w:lineRule="exact"/>
        <w:ind w:left="0"/>
        <w:jc w:val="both"/>
        <w:rPr>
          <w:rFonts w:ascii="Arial" w:hAnsi="Arial" w:cs="Arial"/>
          <w:color w:val="000000"/>
          <w:sz w:val="24"/>
          <w:szCs w:val="24"/>
        </w:rPr>
      </w:pPr>
      <w:r w:rsidRPr="00D24FDF">
        <w:rPr>
          <w:rFonts w:ascii="Arial" w:hAnsi="Arial" w:cs="Arial"/>
          <w:color w:val="000000"/>
          <w:sz w:val="24"/>
          <w:szCs w:val="24"/>
        </w:rPr>
        <w:t>2. Feed water line 30% &amp; 100 % isolation valves of both boilers (10 nos).</w:t>
      </w:r>
    </w:p>
    <w:p w:rsidR="00D14E1C" w:rsidRPr="00D24FDF" w:rsidRDefault="00D14E1C" w:rsidP="00BE7EF1">
      <w:pPr>
        <w:widowControl w:val="0"/>
        <w:autoSpaceDE w:val="0"/>
        <w:autoSpaceDN w:val="0"/>
        <w:adjustRightInd w:val="0"/>
        <w:spacing w:before="2" w:line="230" w:lineRule="exact"/>
        <w:jc w:val="both"/>
        <w:rPr>
          <w:rFonts w:ascii="Arial" w:hAnsi="Arial" w:cs="Arial"/>
          <w:b/>
          <w:color w:val="FF0000"/>
          <w:sz w:val="24"/>
          <w:szCs w:val="24"/>
        </w:rPr>
      </w:pPr>
      <w:r w:rsidRPr="00D24FDF">
        <w:rPr>
          <w:rFonts w:ascii="Arial" w:hAnsi="Arial" w:cs="Arial"/>
          <w:b/>
          <w:color w:val="FF0000"/>
          <w:sz w:val="24"/>
          <w:szCs w:val="24"/>
        </w:rPr>
        <w:t xml:space="preserve">Result: </w:t>
      </w:r>
    </w:p>
    <w:p w:rsidR="00D14E1C" w:rsidRPr="00D24FDF" w:rsidRDefault="00D14E1C" w:rsidP="00BE7EF1">
      <w:pPr>
        <w:widowControl w:val="0"/>
        <w:autoSpaceDE w:val="0"/>
        <w:autoSpaceDN w:val="0"/>
        <w:adjustRightInd w:val="0"/>
        <w:spacing w:line="459" w:lineRule="exact"/>
        <w:ind w:right="526"/>
        <w:jc w:val="both"/>
        <w:rPr>
          <w:rFonts w:ascii="Arial" w:hAnsi="Arial" w:cs="Arial"/>
          <w:color w:val="000000"/>
          <w:sz w:val="24"/>
          <w:szCs w:val="24"/>
        </w:rPr>
      </w:pPr>
      <w:r w:rsidRPr="00D24FDF">
        <w:rPr>
          <w:rFonts w:ascii="Arial" w:hAnsi="Arial" w:cs="Arial"/>
          <w:color w:val="000000"/>
          <w:sz w:val="24"/>
          <w:szCs w:val="24"/>
        </w:rPr>
        <w:t xml:space="preserve">After overhauling all the valves were checked and the performance </w:t>
      </w:r>
      <w:r w:rsidR="0043734B" w:rsidRPr="00D24FDF">
        <w:rPr>
          <w:rFonts w:ascii="Arial" w:hAnsi="Arial" w:cs="Arial"/>
          <w:color w:val="000000"/>
          <w:sz w:val="24"/>
          <w:szCs w:val="24"/>
        </w:rPr>
        <w:t>is</w:t>
      </w:r>
      <w:r w:rsidRPr="00D24FDF">
        <w:rPr>
          <w:rFonts w:ascii="Arial" w:hAnsi="Arial" w:cs="Arial"/>
          <w:color w:val="000000"/>
          <w:sz w:val="24"/>
          <w:szCs w:val="24"/>
        </w:rPr>
        <w:t xml:space="preserve"> found satisfactory.</w:t>
      </w:r>
    </w:p>
    <w:p w:rsidR="00D14E1C" w:rsidRPr="00AB2146" w:rsidRDefault="00D14E1C" w:rsidP="00BE7EF1">
      <w:pPr>
        <w:widowControl w:val="0"/>
        <w:autoSpaceDE w:val="0"/>
        <w:autoSpaceDN w:val="0"/>
        <w:adjustRightInd w:val="0"/>
        <w:spacing w:before="45" w:line="230" w:lineRule="exact"/>
        <w:jc w:val="both"/>
        <w:rPr>
          <w:rFonts w:ascii="Arial" w:hAnsi="Arial" w:cs="Arial"/>
          <w:color w:val="000000"/>
          <w:sz w:val="20"/>
          <w:szCs w:val="20"/>
        </w:rPr>
      </w:pPr>
    </w:p>
    <w:p w:rsidR="00D14E1C" w:rsidRPr="00AB2146" w:rsidRDefault="00D14E1C" w:rsidP="00BE7EF1">
      <w:pPr>
        <w:widowControl w:val="0"/>
        <w:autoSpaceDE w:val="0"/>
        <w:autoSpaceDN w:val="0"/>
        <w:adjustRightInd w:val="0"/>
        <w:spacing w:before="45" w:line="230" w:lineRule="exact"/>
        <w:jc w:val="both"/>
        <w:rPr>
          <w:rFonts w:ascii="Arial" w:hAnsi="Arial" w:cs="Arial"/>
          <w:color w:val="000000"/>
          <w:sz w:val="20"/>
          <w:szCs w:val="20"/>
        </w:rPr>
      </w:pPr>
    </w:p>
    <w:p w:rsidR="00D14E1C" w:rsidRPr="00AB2146" w:rsidRDefault="00D14E1C" w:rsidP="00BE7EF1">
      <w:pPr>
        <w:widowControl w:val="0"/>
        <w:autoSpaceDE w:val="0"/>
        <w:autoSpaceDN w:val="0"/>
        <w:adjustRightInd w:val="0"/>
        <w:spacing w:before="45" w:line="230" w:lineRule="exact"/>
        <w:jc w:val="both"/>
        <w:rPr>
          <w:rFonts w:ascii="Arial" w:hAnsi="Arial" w:cs="Arial"/>
          <w:color w:val="000000"/>
          <w:sz w:val="20"/>
          <w:szCs w:val="20"/>
        </w:rPr>
      </w:pPr>
    </w:p>
    <w:p w:rsidR="00D14E1C" w:rsidRPr="00AB2146" w:rsidRDefault="00D14E1C" w:rsidP="00BE7EF1">
      <w:pPr>
        <w:widowControl w:val="0"/>
        <w:autoSpaceDE w:val="0"/>
        <w:autoSpaceDN w:val="0"/>
        <w:adjustRightInd w:val="0"/>
        <w:spacing w:before="45" w:line="230" w:lineRule="exact"/>
        <w:jc w:val="both"/>
        <w:rPr>
          <w:rFonts w:ascii="Arial" w:hAnsi="Arial" w:cs="Arial"/>
          <w:color w:val="000000"/>
          <w:sz w:val="20"/>
          <w:szCs w:val="20"/>
        </w:rPr>
      </w:pPr>
    </w:p>
    <w:p w:rsidR="00D14E1C" w:rsidRPr="00AB2146" w:rsidRDefault="00D14E1C" w:rsidP="00BE7EF1">
      <w:pPr>
        <w:widowControl w:val="0"/>
        <w:autoSpaceDE w:val="0"/>
        <w:autoSpaceDN w:val="0"/>
        <w:adjustRightInd w:val="0"/>
        <w:spacing w:before="45" w:line="230" w:lineRule="exact"/>
        <w:jc w:val="both"/>
        <w:rPr>
          <w:rFonts w:ascii="Arial" w:hAnsi="Arial" w:cs="Arial"/>
          <w:color w:val="000000"/>
          <w:sz w:val="20"/>
          <w:szCs w:val="20"/>
        </w:rPr>
      </w:pPr>
    </w:p>
    <w:p w:rsidR="00D14E1C" w:rsidRPr="00AB2146" w:rsidRDefault="00D14E1C" w:rsidP="00BE7EF1">
      <w:pPr>
        <w:widowControl w:val="0"/>
        <w:autoSpaceDE w:val="0"/>
        <w:autoSpaceDN w:val="0"/>
        <w:adjustRightInd w:val="0"/>
        <w:spacing w:before="45" w:line="230" w:lineRule="exact"/>
        <w:jc w:val="both"/>
        <w:rPr>
          <w:rFonts w:ascii="Arial" w:hAnsi="Arial" w:cs="Arial"/>
          <w:color w:val="000000"/>
          <w:sz w:val="20"/>
          <w:szCs w:val="20"/>
        </w:rPr>
      </w:pPr>
    </w:p>
    <w:p w:rsidR="00CE5983" w:rsidRDefault="00CE5983" w:rsidP="00BE7EF1">
      <w:pPr>
        <w:widowControl w:val="0"/>
        <w:autoSpaceDE w:val="0"/>
        <w:autoSpaceDN w:val="0"/>
        <w:adjustRightInd w:val="0"/>
        <w:spacing w:before="45" w:line="230" w:lineRule="exact"/>
        <w:jc w:val="both"/>
        <w:rPr>
          <w:rFonts w:ascii="Arial" w:hAnsi="Arial" w:cs="Arial"/>
          <w:color w:val="000000"/>
          <w:sz w:val="20"/>
          <w:szCs w:val="20"/>
        </w:rPr>
      </w:pPr>
    </w:p>
    <w:p w:rsidR="00341C78" w:rsidRDefault="00341C78" w:rsidP="00BE7EF1">
      <w:pPr>
        <w:widowControl w:val="0"/>
        <w:autoSpaceDE w:val="0"/>
        <w:autoSpaceDN w:val="0"/>
        <w:adjustRightInd w:val="0"/>
        <w:spacing w:before="45" w:line="230" w:lineRule="exact"/>
        <w:jc w:val="both"/>
        <w:rPr>
          <w:rFonts w:ascii="Arial" w:hAnsi="Arial" w:cs="Arial"/>
          <w:color w:val="000000"/>
          <w:sz w:val="20"/>
          <w:szCs w:val="20"/>
        </w:rPr>
      </w:pPr>
    </w:p>
    <w:p w:rsidR="00341C78" w:rsidRPr="00AB2146" w:rsidRDefault="00341C78" w:rsidP="00BE7EF1">
      <w:pPr>
        <w:widowControl w:val="0"/>
        <w:autoSpaceDE w:val="0"/>
        <w:autoSpaceDN w:val="0"/>
        <w:adjustRightInd w:val="0"/>
        <w:spacing w:before="45" w:line="230" w:lineRule="exact"/>
        <w:jc w:val="both"/>
        <w:rPr>
          <w:rFonts w:ascii="Arial" w:hAnsi="Arial" w:cs="Arial"/>
          <w:color w:val="000000"/>
          <w:sz w:val="20"/>
          <w:szCs w:val="20"/>
        </w:rPr>
      </w:pPr>
    </w:p>
    <w:p w:rsidR="00D14E1C" w:rsidRPr="00D24FDF" w:rsidRDefault="00D14E1C" w:rsidP="00BE7EF1">
      <w:pPr>
        <w:widowControl w:val="0"/>
        <w:autoSpaceDE w:val="0"/>
        <w:autoSpaceDN w:val="0"/>
        <w:adjustRightInd w:val="0"/>
        <w:spacing w:before="45" w:line="230" w:lineRule="exact"/>
        <w:jc w:val="both"/>
        <w:rPr>
          <w:rFonts w:ascii="Arial" w:hAnsi="Arial" w:cs="Arial"/>
          <w:b/>
          <w:color w:val="FF0000"/>
          <w:sz w:val="24"/>
          <w:szCs w:val="24"/>
        </w:rPr>
      </w:pPr>
      <w:r w:rsidRPr="00D24FDF">
        <w:rPr>
          <w:rFonts w:ascii="Arial" w:hAnsi="Arial" w:cs="Arial"/>
          <w:b/>
          <w:color w:val="FF0000"/>
          <w:sz w:val="24"/>
          <w:szCs w:val="24"/>
        </w:rPr>
        <w:lastRenderedPageBreak/>
        <w:t xml:space="preserve">3. Replacement of valves of Boiler # OR/805 &amp; OR/806. </w:t>
      </w:r>
    </w:p>
    <w:p w:rsidR="00D14E1C" w:rsidRPr="00AB2146" w:rsidRDefault="00D14E1C" w:rsidP="00BE7EF1">
      <w:pPr>
        <w:widowControl w:val="0"/>
        <w:autoSpaceDE w:val="0"/>
        <w:autoSpaceDN w:val="0"/>
        <w:adjustRightInd w:val="0"/>
        <w:spacing w:before="45" w:line="230" w:lineRule="exact"/>
        <w:jc w:val="both"/>
        <w:rPr>
          <w:rFonts w:ascii="Arial" w:hAnsi="Arial" w:cs="Arial"/>
          <w:color w:val="000000"/>
          <w:sz w:val="20"/>
          <w:szCs w:val="20"/>
        </w:rPr>
      </w:pPr>
    </w:p>
    <w:p w:rsidR="00D14E1C" w:rsidRPr="00D24FDF" w:rsidRDefault="00D14E1C" w:rsidP="00BE7EF1">
      <w:pPr>
        <w:widowControl w:val="0"/>
        <w:autoSpaceDE w:val="0"/>
        <w:autoSpaceDN w:val="0"/>
        <w:adjustRightInd w:val="0"/>
        <w:spacing w:before="230" w:line="230" w:lineRule="exact"/>
        <w:jc w:val="both"/>
        <w:rPr>
          <w:rFonts w:ascii="Arial" w:hAnsi="Arial" w:cs="Arial"/>
          <w:b/>
          <w:color w:val="FF0000"/>
          <w:sz w:val="24"/>
          <w:szCs w:val="24"/>
        </w:rPr>
      </w:pPr>
      <w:r w:rsidRPr="00D24FDF">
        <w:rPr>
          <w:rFonts w:ascii="Arial" w:hAnsi="Arial" w:cs="Arial"/>
          <w:b/>
          <w:color w:val="FF0000"/>
          <w:sz w:val="24"/>
          <w:szCs w:val="24"/>
        </w:rPr>
        <w:t>Observations:</w:t>
      </w:r>
    </w:p>
    <w:p w:rsidR="00D14E1C" w:rsidRPr="00D24FDF" w:rsidRDefault="00D14E1C" w:rsidP="00BE7EF1">
      <w:pPr>
        <w:widowControl w:val="0"/>
        <w:autoSpaceDE w:val="0"/>
        <w:autoSpaceDN w:val="0"/>
        <w:adjustRightInd w:val="0"/>
        <w:spacing w:before="230" w:line="230" w:lineRule="exact"/>
        <w:jc w:val="both"/>
        <w:rPr>
          <w:rFonts w:ascii="Arial" w:hAnsi="Arial" w:cs="Arial"/>
          <w:b/>
          <w:sz w:val="24"/>
          <w:szCs w:val="24"/>
        </w:rPr>
      </w:pPr>
      <w:r w:rsidRPr="00D24FDF">
        <w:rPr>
          <w:rFonts w:ascii="Arial" w:hAnsi="Arial" w:cs="Arial"/>
          <w:b/>
          <w:sz w:val="24"/>
          <w:szCs w:val="24"/>
        </w:rPr>
        <w:t>All the valves listed below were found to be damaged and needed replacement.</w:t>
      </w:r>
    </w:p>
    <w:p w:rsidR="00D14E1C" w:rsidRPr="00D24FDF" w:rsidRDefault="00D14E1C" w:rsidP="00BE7EF1">
      <w:pPr>
        <w:widowControl w:val="0"/>
        <w:autoSpaceDE w:val="0"/>
        <w:autoSpaceDN w:val="0"/>
        <w:adjustRightInd w:val="0"/>
        <w:spacing w:before="230" w:line="360" w:lineRule="auto"/>
        <w:jc w:val="both"/>
        <w:rPr>
          <w:rFonts w:ascii="Arial" w:hAnsi="Arial" w:cs="Arial"/>
          <w:b/>
          <w:color w:val="000000"/>
          <w:sz w:val="24"/>
          <w:szCs w:val="24"/>
        </w:rPr>
      </w:pPr>
      <w:r w:rsidRPr="00D24FDF">
        <w:rPr>
          <w:rFonts w:ascii="Arial" w:hAnsi="Arial" w:cs="Arial"/>
          <w:b/>
          <w:color w:val="FF0000"/>
          <w:sz w:val="24"/>
          <w:szCs w:val="24"/>
        </w:rPr>
        <w:t xml:space="preserve"> </w:t>
      </w:r>
      <w:r w:rsidRPr="00D24FDF">
        <w:rPr>
          <w:rFonts w:ascii="Arial" w:hAnsi="Arial" w:cs="Arial"/>
          <w:b/>
          <w:color w:val="000000"/>
          <w:sz w:val="24"/>
          <w:szCs w:val="24"/>
        </w:rPr>
        <w:t>A. Attemprator line valve at DCF floor - 1 ½” inch.</w:t>
      </w:r>
    </w:p>
    <w:p w:rsidR="00D14E1C" w:rsidRPr="00D24FDF" w:rsidRDefault="00D14E1C" w:rsidP="00BE7EF1">
      <w:pPr>
        <w:widowControl w:val="0"/>
        <w:autoSpaceDE w:val="0"/>
        <w:autoSpaceDN w:val="0"/>
        <w:adjustRightInd w:val="0"/>
        <w:spacing w:line="360" w:lineRule="auto"/>
        <w:jc w:val="both"/>
        <w:rPr>
          <w:rFonts w:ascii="Arial" w:hAnsi="Arial" w:cs="Arial"/>
          <w:b/>
          <w:color w:val="000000"/>
          <w:sz w:val="24"/>
          <w:szCs w:val="24"/>
        </w:rPr>
      </w:pPr>
      <w:r w:rsidRPr="00D24FDF">
        <w:rPr>
          <w:rFonts w:ascii="Arial" w:hAnsi="Arial" w:cs="Arial"/>
          <w:b/>
          <w:color w:val="000000"/>
          <w:sz w:val="24"/>
          <w:szCs w:val="24"/>
        </w:rPr>
        <w:t>B. Dearator Attemprator line valve -1” inch.</w:t>
      </w:r>
    </w:p>
    <w:p w:rsidR="00D14E1C" w:rsidRPr="00D24FDF" w:rsidRDefault="00D14E1C" w:rsidP="00BE7EF1">
      <w:pPr>
        <w:widowControl w:val="0"/>
        <w:autoSpaceDE w:val="0"/>
        <w:autoSpaceDN w:val="0"/>
        <w:adjustRightInd w:val="0"/>
        <w:spacing w:line="360" w:lineRule="auto"/>
        <w:jc w:val="both"/>
        <w:rPr>
          <w:rFonts w:ascii="Arial" w:hAnsi="Arial" w:cs="Arial"/>
          <w:b/>
          <w:color w:val="000000"/>
          <w:sz w:val="24"/>
          <w:szCs w:val="24"/>
        </w:rPr>
      </w:pPr>
      <w:r w:rsidRPr="00D24FDF">
        <w:rPr>
          <w:rFonts w:ascii="Arial" w:hAnsi="Arial" w:cs="Arial"/>
          <w:b/>
          <w:color w:val="000000"/>
          <w:sz w:val="24"/>
          <w:szCs w:val="24"/>
        </w:rPr>
        <w:t>C. Boiler-1, main steam line 2nd pressure gauge 1st valve - 1” inch.</w:t>
      </w:r>
    </w:p>
    <w:p w:rsidR="00D14E1C" w:rsidRPr="00D24FDF" w:rsidRDefault="00D14E1C" w:rsidP="00BE7EF1">
      <w:pPr>
        <w:widowControl w:val="0"/>
        <w:autoSpaceDE w:val="0"/>
        <w:autoSpaceDN w:val="0"/>
        <w:adjustRightInd w:val="0"/>
        <w:spacing w:line="360" w:lineRule="auto"/>
        <w:jc w:val="both"/>
        <w:rPr>
          <w:rFonts w:ascii="Arial" w:hAnsi="Arial" w:cs="Arial"/>
          <w:b/>
          <w:color w:val="000000"/>
          <w:sz w:val="24"/>
          <w:szCs w:val="24"/>
        </w:rPr>
      </w:pPr>
      <w:r w:rsidRPr="00D24FDF">
        <w:rPr>
          <w:rFonts w:ascii="Arial" w:hAnsi="Arial" w:cs="Arial"/>
          <w:b/>
          <w:color w:val="000000"/>
          <w:sz w:val="24"/>
          <w:szCs w:val="24"/>
        </w:rPr>
        <w:t>D.</w:t>
      </w:r>
      <w:r w:rsidRPr="00D24FDF">
        <w:rPr>
          <w:rFonts w:ascii="Arial" w:hAnsi="Arial" w:cs="Arial"/>
          <w:b/>
          <w:sz w:val="24"/>
          <w:szCs w:val="24"/>
        </w:rPr>
        <w:t xml:space="preserve"> </w:t>
      </w:r>
      <w:r w:rsidRPr="00D24FDF">
        <w:rPr>
          <w:rFonts w:ascii="Arial" w:hAnsi="Arial" w:cs="Arial"/>
          <w:b/>
          <w:color w:val="000000"/>
          <w:sz w:val="24"/>
          <w:szCs w:val="24"/>
        </w:rPr>
        <w:t>Boiler-1, 1st drain both valves- 1” inch.</w:t>
      </w:r>
    </w:p>
    <w:p w:rsidR="00D14E1C" w:rsidRPr="00D24FDF" w:rsidRDefault="00D14E1C" w:rsidP="00BE7EF1">
      <w:pPr>
        <w:widowControl w:val="0"/>
        <w:autoSpaceDE w:val="0"/>
        <w:autoSpaceDN w:val="0"/>
        <w:adjustRightInd w:val="0"/>
        <w:spacing w:line="360" w:lineRule="auto"/>
        <w:jc w:val="both"/>
        <w:rPr>
          <w:rFonts w:ascii="Arial" w:hAnsi="Arial" w:cs="Arial"/>
          <w:b/>
          <w:color w:val="000000"/>
          <w:sz w:val="24"/>
          <w:szCs w:val="24"/>
        </w:rPr>
      </w:pPr>
      <w:r w:rsidRPr="00D24FDF">
        <w:rPr>
          <w:rFonts w:ascii="Arial" w:hAnsi="Arial" w:cs="Arial"/>
          <w:b/>
          <w:color w:val="000000"/>
          <w:sz w:val="24"/>
          <w:szCs w:val="24"/>
        </w:rPr>
        <w:t>E.</w:t>
      </w:r>
      <w:r w:rsidRPr="00D24FDF">
        <w:rPr>
          <w:rFonts w:ascii="Arial" w:hAnsi="Arial" w:cs="Arial"/>
          <w:b/>
          <w:sz w:val="24"/>
          <w:szCs w:val="24"/>
        </w:rPr>
        <w:t xml:space="preserve"> </w:t>
      </w:r>
      <w:r w:rsidRPr="00D24FDF">
        <w:rPr>
          <w:rFonts w:ascii="Arial" w:hAnsi="Arial" w:cs="Arial"/>
          <w:b/>
          <w:color w:val="000000"/>
          <w:sz w:val="24"/>
          <w:szCs w:val="24"/>
        </w:rPr>
        <w:t>Boiler-1, 3rd drain 1st valve- 1” inch.</w:t>
      </w:r>
    </w:p>
    <w:p w:rsidR="00D14E1C" w:rsidRPr="00D24FDF" w:rsidRDefault="00D14E1C" w:rsidP="00BE7EF1">
      <w:pPr>
        <w:widowControl w:val="0"/>
        <w:autoSpaceDE w:val="0"/>
        <w:autoSpaceDN w:val="0"/>
        <w:adjustRightInd w:val="0"/>
        <w:spacing w:line="360" w:lineRule="auto"/>
        <w:jc w:val="both"/>
        <w:rPr>
          <w:rFonts w:ascii="Arial" w:hAnsi="Arial" w:cs="Arial"/>
          <w:b/>
          <w:color w:val="000000"/>
          <w:sz w:val="24"/>
          <w:szCs w:val="24"/>
        </w:rPr>
      </w:pPr>
      <w:r w:rsidRPr="00D24FDF">
        <w:rPr>
          <w:rFonts w:ascii="Arial" w:hAnsi="Arial" w:cs="Arial"/>
          <w:b/>
          <w:color w:val="000000"/>
          <w:sz w:val="24"/>
          <w:szCs w:val="24"/>
        </w:rPr>
        <w:t>F. Boiler-2, 2nd drain 1st valve- 1” inch.</w:t>
      </w:r>
    </w:p>
    <w:p w:rsidR="00D14E1C" w:rsidRPr="00D24FDF" w:rsidRDefault="00D14E1C" w:rsidP="00BE7EF1">
      <w:pPr>
        <w:widowControl w:val="0"/>
        <w:autoSpaceDE w:val="0"/>
        <w:autoSpaceDN w:val="0"/>
        <w:adjustRightInd w:val="0"/>
        <w:spacing w:line="360" w:lineRule="auto"/>
        <w:jc w:val="both"/>
        <w:rPr>
          <w:rFonts w:ascii="Arial" w:hAnsi="Arial" w:cs="Arial"/>
          <w:b/>
          <w:color w:val="000000"/>
          <w:sz w:val="24"/>
          <w:szCs w:val="24"/>
        </w:rPr>
      </w:pPr>
      <w:r w:rsidRPr="00D24FDF">
        <w:rPr>
          <w:rFonts w:ascii="Arial" w:hAnsi="Arial" w:cs="Arial"/>
          <w:b/>
          <w:color w:val="000000"/>
          <w:sz w:val="24"/>
          <w:szCs w:val="24"/>
        </w:rPr>
        <w:t xml:space="preserve">G. MSSV by pass valve- 1” inch. </w:t>
      </w:r>
    </w:p>
    <w:p w:rsidR="00D14E1C" w:rsidRPr="00D24FDF" w:rsidRDefault="00D14E1C" w:rsidP="00BE7EF1">
      <w:pPr>
        <w:widowControl w:val="0"/>
        <w:autoSpaceDE w:val="0"/>
        <w:autoSpaceDN w:val="0"/>
        <w:adjustRightInd w:val="0"/>
        <w:spacing w:line="360" w:lineRule="auto"/>
        <w:jc w:val="both"/>
        <w:rPr>
          <w:rFonts w:ascii="Arial" w:hAnsi="Arial" w:cs="Arial"/>
          <w:b/>
          <w:color w:val="000000"/>
          <w:sz w:val="24"/>
          <w:szCs w:val="24"/>
        </w:rPr>
      </w:pPr>
      <w:r w:rsidRPr="00D24FDF">
        <w:rPr>
          <w:rFonts w:ascii="Arial" w:hAnsi="Arial" w:cs="Arial"/>
          <w:b/>
          <w:color w:val="000000"/>
          <w:sz w:val="24"/>
          <w:szCs w:val="24"/>
        </w:rPr>
        <w:t>H. Boiler-1 CBD line valve to be replaced - 1” inch.</w:t>
      </w:r>
    </w:p>
    <w:p w:rsidR="00D14E1C" w:rsidRPr="00D24FDF" w:rsidRDefault="00D14E1C" w:rsidP="00BE7EF1">
      <w:pPr>
        <w:widowControl w:val="0"/>
        <w:autoSpaceDE w:val="0"/>
        <w:autoSpaceDN w:val="0"/>
        <w:adjustRightInd w:val="0"/>
        <w:spacing w:line="360" w:lineRule="auto"/>
        <w:jc w:val="both"/>
        <w:rPr>
          <w:rFonts w:ascii="Arial" w:hAnsi="Arial" w:cs="Arial"/>
          <w:b/>
          <w:color w:val="000000"/>
          <w:sz w:val="24"/>
          <w:szCs w:val="24"/>
        </w:rPr>
      </w:pPr>
      <w:r w:rsidRPr="00D24FDF">
        <w:rPr>
          <w:rFonts w:ascii="Arial" w:hAnsi="Arial" w:cs="Arial"/>
          <w:b/>
          <w:color w:val="000000"/>
          <w:sz w:val="24"/>
          <w:szCs w:val="24"/>
        </w:rPr>
        <w:t>I. Boiler 1 &amp; 2 – IBD line valve - 1 ½” inch</w:t>
      </w:r>
    </w:p>
    <w:p w:rsidR="00D14E1C" w:rsidRPr="00D24FDF" w:rsidRDefault="00D14E1C" w:rsidP="00BE7EF1">
      <w:pPr>
        <w:widowControl w:val="0"/>
        <w:autoSpaceDE w:val="0"/>
        <w:autoSpaceDN w:val="0"/>
        <w:adjustRightInd w:val="0"/>
        <w:spacing w:before="230" w:line="230" w:lineRule="exact"/>
        <w:jc w:val="both"/>
        <w:rPr>
          <w:rFonts w:ascii="Arial" w:hAnsi="Arial" w:cs="Arial"/>
          <w:b/>
          <w:color w:val="FF0000"/>
          <w:sz w:val="24"/>
          <w:szCs w:val="24"/>
        </w:rPr>
      </w:pPr>
      <w:r w:rsidRPr="00D24FDF">
        <w:rPr>
          <w:rFonts w:ascii="Arial" w:hAnsi="Arial" w:cs="Arial"/>
          <w:b/>
          <w:color w:val="FF0000"/>
          <w:sz w:val="24"/>
          <w:szCs w:val="24"/>
        </w:rPr>
        <w:t xml:space="preserve">Action taken: </w:t>
      </w:r>
    </w:p>
    <w:p w:rsidR="00D14E1C" w:rsidRPr="00D24FDF" w:rsidRDefault="00D14E1C" w:rsidP="00BE7EF1">
      <w:pPr>
        <w:widowControl w:val="0"/>
        <w:autoSpaceDE w:val="0"/>
        <w:autoSpaceDN w:val="0"/>
        <w:adjustRightInd w:val="0"/>
        <w:spacing w:before="228" w:line="230" w:lineRule="exact"/>
        <w:jc w:val="both"/>
        <w:rPr>
          <w:rFonts w:ascii="Arial" w:hAnsi="Arial" w:cs="Arial"/>
          <w:b/>
          <w:color w:val="000000"/>
          <w:sz w:val="24"/>
          <w:szCs w:val="24"/>
        </w:rPr>
      </w:pPr>
      <w:r w:rsidRPr="00D24FDF">
        <w:rPr>
          <w:rFonts w:ascii="Arial" w:hAnsi="Arial" w:cs="Arial"/>
          <w:b/>
          <w:color w:val="000000"/>
          <w:sz w:val="24"/>
          <w:szCs w:val="24"/>
        </w:rPr>
        <w:t>Total in all 19 gate valves replaced – 16 nos. 1” inch 1500 PSI, 03 nos. 1 ½” inch 1500 PSI.</w:t>
      </w:r>
    </w:p>
    <w:p w:rsidR="00D14E1C" w:rsidRPr="00D24FDF" w:rsidRDefault="00D14E1C" w:rsidP="00BE7EF1">
      <w:pPr>
        <w:widowControl w:val="0"/>
        <w:autoSpaceDE w:val="0"/>
        <w:autoSpaceDN w:val="0"/>
        <w:adjustRightInd w:val="0"/>
        <w:spacing w:before="2" w:line="230" w:lineRule="exact"/>
        <w:jc w:val="both"/>
        <w:rPr>
          <w:rFonts w:ascii="Arial" w:hAnsi="Arial" w:cs="Arial"/>
          <w:b/>
          <w:color w:val="FF0000"/>
          <w:sz w:val="24"/>
          <w:szCs w:val="24"/>
        </w:rPr>
      </w:pPr>
      <w:r w:rsidRPr="00D24FDF">
        <w:rPr>
          <w:rFonts w:ascii="Arial" w:hAnsi="Arial" w:cs="Arial"/>
          <w:b/>
          <w:color w:val="FF0000"/>
          <w:sz w:val="24"/>
          <w:szCs w:val="24"/>
        </w:rPr>
        <w:t xml:space="preserve">Result: </w:t>
      </w:r>
    </w:p>
    <w:p w:rsidR="00D14E1C" w:rsidRPr="00D24FDF" w:rsidRDefault="00D14E1C" w:rsidP="00BE7EF1">
      <w:pPr>
        <w:widowControl w:val="0"/>
        <w:autoSpaceDE w:val="0"/>
        <w:autoSpaceDN w:val="0"/>
        <w:adjustRightInd w:val="0"/>
        <w:spacing w:line="459" w:lineRule="exact"/>
        <w:ind w:right="526"/>
        <w:jc w:val="both"/>
        <w:rPr>
          <w:rFonts w:ascii="Arial" w:hAnsi="Arial" w:cs="Arial"/>
          <w:b/>
          <w:color w:val="000000"/>
          <w:sz w:val="24"/>
          <w:szCs w:val="24"/>
        </w:rPr>
      </w:pPr>
      <w:r w:rsidRPr="00D24FDF">
        <w:rPr>
          <w:rFonts w:ascii="Arial" w:hAnsi="Arial" w:cs="Arial"/>
          <w:b/>
          <w:color w:val="000000"/>
          <w:sz w:val="24"/>
          <w:szCs w:val="24"/>
        </w:rPr>
        <w:t>Performance of newly replaced valves</w:t>
      </w:r>
      <w:r w:rsidR="0043734B" w:rsidRPr="00D24FDF">
        <w:rPr>
          <w:rFonts w:ascii="Arial" w:hAnsi="Arial" w:cs="Arial"/>
          <w:b/>
          <w:color w:val="000000"/>
          <w:sz w:val="24"/>
          <w:szCs w:val="24"/>
        </w:rPr>
        <w:t xml:space="preserve"> is</w:t>
      </w:r>
      <w:r w:rsidRPr="00D24FDF">
        <w:rPr>
          <w:rFonts w:ascii="Arial" w:hAnsi="Arial" w:cs="Arial"/>
          <w:b/>
          <w:color w:val="000000"/>
          <w:sz w:val="24"/>
          <w:szCs w:val="24"/>
        </w:rPr>
        <w:t xml:space="preserve"> found satisfactory.</w:t>
      </w:r>
    </w:p>
    <w:p w:rsidR="00D14E1C" w:rsidRPr="00D24FDF" w:rsidRDefault="00D14E1C" w:rsidP="00BE7EF1">
      <w:pPr>
        <w:widowControl w:val="0"/>
        <w:autoSpaceDE w:val="0"/>
        <w:autoSpaceDN w:val="0"/>
        <w:adjustRightInd w:val="0"/>
        <w:spacing w:before="45" w:line="230" w:lineRule="exact"/>
        <w:jc w:val="both"/>
        <w:rPr>
          <w:rFonts w:ascii="Arial" w:hAnsi="Arial" w:cs="Arial"/>
          <w:b/>
          <w:color w:val="000000"/>
          <w:sz w:val="24"/>
          <w:szCs w:val="24"/>
        </w:rPr>
      </w:pPr>
    </w:p>
    <w:p w:rsidR="00D14E1C" w:rsidRPr="00AB2146" w:rsidRDefault="00D14E1C" w:rsidP="00BE7EF1">
      <w:pPr>
        <w:widowControl w:val="0"/>
        <w:autoSpaceDE w:val="0"/>
        <w:autoSpaceDN w:val="0"/>
        <w:adjustRightInd w:val="0"/>
        <w:spacing w:before="45" w:line="230" w:lineRule="exact"/>
        <w:jc w:val="both"/>
        <w:rPr>
          <w:rFonts w:ascii="Arial" w:hAnsi="Arial" w:cs="Arial"/>
          <w:color w:val="000000"/>
          <w:sz w:val="20"/>
          <w:szCs w:val="20"/>
        </w:rPr>
      </w:pPr>
    </w:p>
    <w:p w:rsidR="00D14E1C" w:rsidRPr="00AB2146" w:rsidRDefault="00D14E1C" w:rsidP="00BE7EF1">
      <w:pPr>
        <w:widowControl w:val="0"/>
        <w:autoSpaceDE w:val="0"/>
        <w:autoSpaceDN w:val="0"/>
        <w:adjustRightInd w:val="0"/>
        <w:spacing w:before="45" w:line="230" w:lineRule="exact"/>
        <w:jc w:val="both"/>
        <w:rPr>
          <w:rFonts w:ascii="Arial" w:hAnsi="Arial" w:cs="Arial"/>
          <w:color w:val="000000"/>
          <w:sz w:val="20"/>
          <w:szCs w:val="20"/>
        </w:rPr>
      </w:pPr>
    </w:p>
    <w:p w:rsidR="00D14E1C" w:rsidRPr="00AB2146" w:rsidRDefault="00D14E1C" w:rsidP="00BE7EF1">
      <w:pPr>
        <w:widowControl w:val="0"/>
        <w:autoSpaceDE w:val="0"/>
        <w:autoSpaceDN w:val="0"/>
        <w:adjustRightInd w:val="0"/>
        <w:spacing w:before="45" w:line="230" w:lineRule="exact"/>
        <w:jc w:val="both"/>
        <w:rPr>
          <w:rFonts w:ascii="Arial" w:hAnsi="Arial" w:cs="Arial"/>
          <w:color w:val="000000"/>
          <w:sz w:val="20"/>
          <w:szCs w:val="20"/>
        </w:rPr>
      </w:pPr>
    </w:p>
    <w:p w:rsidR="00D14E1C" w:rsidRPr="00AB2146" w:rsidRDefault="00D14E1C" w:rsidP="00BE7EF1">
      <w:pPr>
        <w:widowControl w:val="0"/>
        <w:autoSpaceDE w:val="0"/>
        <w:autoSpaceDN w:val="0"/>
        <w:adjustRightInd w:val="0"/>
        <w:spacing w:before="45" w:line="230" w:lineRule="exact"/>
        <w:jc w:val="both"/>
        <w:rPr>
          <w:rFonts w:ascii="Arial" w:hAnsi="Arial" w:cs="Arial"/>
          <w:color w:val="000000"/>
          <w:sz w:val="20"/>
          <w:szCs w:val="20"/>
        </w:rPr>
      </w:pPr>
    </w:p>
    <w:p w:rsidR="00D14E1C" w:rsidRPr="00AB2146" w:rsidRDefault="00D14E1C" w:rsidP="00BE7EF1">
      <w:pPr>
        <w:widowControl w:val="0"/>
        <w:autoSpaceDE w:val="0"/>
        <w:autoSpaceDN w:val="0"/>
        <w:adjustRightInd w:val="0"/>
        <w:spacing w:before="45" w:line="230" w:lineRule="exact"/>
        <w:jc w:val="both"/>
        <w:rPr>
          <w:rFonts w:ascii="Arial" w:hAnsi="Arial" w:cs="Arial"/>
          <w:color w:val="000000"/>
          <w:sz w:val="20"/>
          <w:szCs w:val="20"/>
        </w:rPr>
      </w:pPr>
    </w:p>
    <w:p w:rsidR="00D14E1C" w:rsidRPr="00AB2146" w:rsidRDefault="00D14E1C" w:rsidP="00BE7EF1">
      <w:pPr>
        <w:widowControl w:val="0"/>
        <w:autoSpaceDE w:val="0"/>
        <w:autoSpaceDN w:val="0"/>
        <w:adjustRightInd w:val="0"/>
        <w:spacing w:before="45" w:line="230" w:lineRule="exact"/>
        <w:jc w:val="both"/>
        <w:rPr>
          <w:rFonts w:ascii="Arial" w:hAnsi="Arial" w:cs="Arial"/>
          <w:color w:val="000000"/>
          <w:sz w:val="20"/>
          <w:szCs w:val="20"/>
        </w:rPr>
      </w:pPr>
    </w:p>
    <w:p w:rsidR="00D14E1C" w:rsidRDefault="00D14E1C" w:rsidP="00BE7EF1">
      <w:pPr>
        <w:widowControl w:val="0"/>
        <w:autoSpaceDE w:val="0"/>
        <w:autoSpaceDN w:val="0"/>
        <w:adjustRightInd w:val="0"/>
        <w:spacing w:before="45" w:line="230" w:lineRule="exact"/>
        <w:jc w:val="both"/>
        <w:rPr>
          <w:rFonts w:ascii="Arial" w:hAnsi="Arial" w:cs="Arial"/>
          <w:color w:val="000000"/>
          <w:sz w:val="20"/>
          <w:szCs w:val="20"/>
        </w:rPr>
      </w:pPr>
    </w:p>
    <w:p w:rsidR="00341C78" w:rsidRPr="00AB2146" w:rsidRDefault="00341C78" w:rsidP="00BE7EF1">
      <w:pPr>
        <w:widowControl w:val="0"/>
        <w:autoSpaceDE w:val="0"/>
        <w:autoSpaceDN w:val="0"/>
        <w:adjustRightInd w:val="0"/>
        <w:spacing w:before="45" w:line="230" w:lineRule="exact"/>
        <w:jc w:val="both"/>
        <w:rPr>
          <w:rFonts w:ascii="Arial" w:hAnsi="Arial" w:cs="Arial"/>
          <w:color w:val="000000"/>
          <w:sz w:val="20"/>
          <w:szCs w:val="20"/>
        </w:rPr>
      </w:pPr>
    </w:p>
    <w:p w:rsidR="00D14E1C" w:rsidRPr="00CE5983" w:rsidRDefault="00D14E1C" w:rsidP="00BE7EF1">
      <w:pPr>
        <w:widowControl w:val="0"/>
        <w:autoSpaceDE w:val="0"/>
        <w:autoSpaceDN w:val="0"/>
        <w:adjustRightInd w:val="0"/>
        <w:spacing w:before="45" w:line="230" w:lineRule="exact"/>
        <w:jc w:val="both"/>
        <w:rPr>
          <w:rFonts w:ascii="Arial" w:hAnsi="Arial" w:cs="Arial"/>
          <w:b/>
          <w:color w:val="FF0000"/>
          <w:sz w:val="24"/>
          <w:szCs w:val="24"/>
        </w:rPr>
      </w:pPr>
      <w:r w:rsidRPr="00CE5983">
        <w:rPr>
          <w:rFonts w:ascii="Arial" w:hAnsi="Arial" w:cs="Arial"/>
          <w:b/>
          <w:color w:val="FF0000"/>
          <w:sz w:val="24"/>
          <w:szCs w:val="24"/>
        </w:rPr>
        <w:lastRenderedPageBreak/>
        <w:t>4. Inspection and repair of Dearator:</w:t>
      </w:r>
    </w:p>
    <w:p w:rsidR="00D14E1C" w:rsidRPr="00D24FDF" w:rsidRDefault="00D14E1C" w:rsidP="00BE7EF1">
      <w:pPr>
        <w:widowControl w:val="0"/>
        <w:autoSpaceDE w:val="0"/>
        <w:autoSpaceDN w:val="0"/>
        <w:adjustRightInd w:val="0"/>
        <w:spacing w:before="229" w:line="230" w:lineRule="exact"/>
        <w:jc w:val="both"/>
        <w:rPr>
          <w:rFonts w:ascii="Arial" w:hAnsi="Arial" w:cs="Arial"/>
          <w:b/>
          <w:color w:val="FF0000"/>
          <w:sz w:val="24"/>
          <w:szCs w:val="24"/>
        </w:rPr>
      </w:pPr>
      <w:r w:rsidRPr="00D24FDF">
        <w:rPr>
          <w:rFonts w:ascii="Arial" w:hAnsi="Arial" w:cs="Arial"/>
          <w:b/>
          <w:color w:val="FF0000"/>
          <w:sz w:val="24"/>
          <w:szCs w:val="24"/>
        </w:rPr>
        <w:t>Observations:</w:t>
      </w:r>
    </w:p>
    <w:p w:rsidR="00D14E1C" w:rsidRPr="00D24FDF" w:rsidRDefault="00D14E1C" w:rsidP="00BE7EF1">
      <w:pPr>
        <w:widowControl w:val="0"/>
        <w:autoSpaceDE w:val="0"/>
        <w:autoSpaceDN w:val="0"/>
        <w:adjustRightInd w:val="0"/>
        <w:spacing w:before="229" w:line="230" w:lineRule="exact"/>
        <w:jc w:val="both"/>
        <w:rPr>
          <w:rFonts w:ascii="Arial" w:hAnsi="Arial" w:cs="Arial"/>
          <w:color w:val="FF0000"/>
          <w:sz w:val="24"/>
          <w:szCs w:val="24"/>
        </w:rPr>
      </w:pPr>
      <w:r w:rsidRPr="00D24FDF">
        <w:rPr>
          <w:rFonts w:ascii="Arial" w:hAnsi="Arial" w:cs="Arial"/>
          <w:sz w:val="24"/>
          <w:szCs w:val="24"/>
        </w:rPr>
        <w:t>a)</w:t>
      </w:r>
      <w:r w:rsidRPr="00D24FDF">
        <w:rPr>
          <w:rFonts w:ascii="Arial" w:hAnsi="Arial" w:cs="Arial"/>
          <w:color w:val="FF0000"/>
          <w:sz w:val="24"/>
          <w:szCs w:val="24"/>
        </w:rPr>
        <w:t xml:space="preserve"> </w:t>
      </w:r>
      <w:r w:rsidRPr="00D24FDF">
        <w:rPr>
          <w:rFonts w:ascii="Arial" w:hAnsi="Arial" w:cs="Arial"/>
          <w:sz w:val="24"/>
          <w:szCs w:val="24"/>
        </w:rPr>
        <w:t>Sp</w:t>
      </w:r>
      <w:r w:rsidRPr="00D24FDF">
        <w:rPr>
          <w:rFonts w:ascii="Arial" w:hAnsi="Arial" w:cs="Arial"/>
          <w:color w:val="000000"/>
          <w:sz w:val="24"/>
          <w:szCs w:val="24"/>
        </w:rPr>
        <w:t>arger tank pipe supports were found broken.</w:t>
      </w:r>
    </w:p>
    <w:p w:rsidR="00D14E1C" w:rsidRPr="00D24FDF" w:rsidRDefault="00D14E1C" w:rsidP="00BE7EF1">
      <w:pPr>
        <w:widowControl w:val="0"/>
        <w:autoSpaceDE w:val="0"/>
        <w:autoSpaceDN w:val="0"/>
        <w:adjustRightInd w:val="0"/>
        <w:spacing w:line="459" w:lineRule="exact"/>
        <w:ind w:right="486"/>
        <w:jc w:val="both"/>
        <w:rPr>
          <w:rFonts w:ascii="Arial" w:hAnsi="Arial" w:cs="Arial"/>
          <w:color w:val="000000"/>
          <w:sz w:val="24"/>
          <w:szCs w:val="24"/>
        </w:rPr>
      </w:pPr>
      <w:r w:rsidRPr="00D24FDF">
        <w:rPr>
          <w:rFonts w:ascii="Arial" w:hAnsi="Arial" w:cs="Arial"/>
          <w:color w:val="000000"/>
          <w:sz w:val="24"/>
          <w:szCs w:val="24"/>
        </w:rPr>
        <w:t>b) Saturated water drain pipe inside the Dea</w:t>
      </w:r>
      <w:r w:rsidR="00341C78">
        <w:rPr>
          <w:rFonts w:ascii="Arial" w:hAnsi="Arial" w:cs="Arial"/>
          <w:color w:val="000000"/>
          <w:sz w:val="24"/>
          <w:szCs w:val="24"/>
        </w:rPr>
        <w:t>e</w:t>
      </w:r>
      <w:r w:rsidRPr="00D24FDF">
        <w:rPr>
          <w:rFonts w:ascii="Arial" w:hAnsi="Arial" w:cs="Arial"/>
          <w:color w:val="000000"/>
          <w:sz w:val="24"/>
          <w:szCs w:val="24"/>
        </w:rPr>
        <w:t xml:space="preserve">rator was broken from welding (100 NB ASTM A 106). This was causing the cold water to mix with saturated water resulting in hammering of Dearator. </w:t>
      </w:r>
    </w:p>
    <w:p w:rsidR="00D14E1C" w:rsidRPr="00D24FDF" w:rsidRDefault="00D14E1C" w:rsidP="00BE7EF1">
      <w:pPr>
        <w:widowControl w:val="0"/>
        <w:autoSpaceDE w:val="0"/>
        <w:autoSpaceDN w:val="0"/>
        <w:adjustRightInd w:val="0"/>
        <w:spacing w:before="1" w:line="230" w:lineRule="exact"/>
        <w:jc w:val="both"/>
        <w:rPr>
          <w:rFonts w:ascii="Arial" w:hAnsi="Arial" w:cs="Arial"/>
          <w:b/>
          <w:color w:val="FF0000"/>
          <w:sz w:val="24"/>
          <w:szCs w:val="24"/>
        </w:rPr>
      </w:pPr>
      <w:r w:rsidRPr="00D24FDF">
        <w:rPr>
          <w:rFonts w:ascii="Arial" w:hAnsi="Arial" w:cs="Arial"/>
          <w:b/>
          <w:color w:val="FF0000"/>
          <w:sz w:val="24"/>
          <w:szCs w:val="24"/>
        </w:rPr>
        <w:t xml:space="preserve">Action taken: </w:t>
      </w:r>
    </w:p>
    <w:p w:rsidR="00D14E1C" w:rsidRPr="00D24FDF" w:rsidRDefault="00D14E1C" w:rsidP="00BE7EF1">
      <w:pPr>
        <w:widowControl w:val="0"/>
        <w:autoSpaceDE w:val="0"/>
        <w:autoSpaceDN w:val="0"/>
        <w:adjustRightInd w:val="0"/>
        <w:spacing w:before="1" w:line="230" w:lineRule="exact"/>
        <w:jc w:val="both"/>
        <w:rPr>
          <w:rFonts w:ascii="Arial" w:hAnsi="Arial" w:cs="Arial"/>
          <w:sz w:val="24"/>
          <w:szCs w:val="24"/>
        </w:rPr>
      </w:pPr>
      <w:r w:rsidRPr="00D24FDF">
        <w:rPr>
          <w:rFonts w:ascii="Arial" w:hAnsi="Arial" w:cs="Arial"/>
          <w:sz w:val="24"/>
          <w:szCs w:val="24"/>
        </w:rPr>
        <w:t>a) Sparger tank was positioned properly &amp; Sparger tank pipe supports were welded,</w:t>
      </w:r>
    </w:p>
    <w:p w:rsidR="00D14E1C" w:rsidRPr="00D24FDF" w:rsidRDefault="00D14E1C" w:rsidP="00BE7EF1">
      <w:pPr>
        <w:widowControl w:val="0"/>
        <w:autoSpaceDE w:val="0"/>
        <w:autoSpaceDN w:val="0"/>
        <w:adjustRightInd w:val="0"/>
        <w:spacing w:line="459" w:lineRule="exact"/>
        <w:jc w:val="both"/>
        <w:rPr>
          <w:rFonts w:ascii="Arial" w:hAnsi="Arial" w:cs="Arial"/>
          <w:color w:val="000000"/>
          <w:sz w:val="24"/>
          <w:szCs w:val="24"/>
        </w:rPr>
      </w:pPr>
      <w:r w:rsidRPr="00D24FDF">
        <w:rPr>
          <w:rFonts w:ascii="Arial" w:hAnsi="Arial" w:cs="Arial"/>
          <w:color w:val="000000"/>
          <w:sz w:val="24"/>
          <w:szCs w:val="24"/>
        </w:rPr>
        <w:t xml:space="preserve">b) Pipe was replaced and properly welded. </w:t>
      </w:r>
      <w:r w:rsidRPr="00D24FDF">
        <w:rPr>
          <w:rFonts w:ascii="Arial" w:hAnsi="Arial" w:cs="Arial"/>
          <w:color w:val="000000"/>
          <w:sz w:val="24"/>
          <w:szCs w:val="24"/>
        </w:rPr>
        <w:br/>
        <w:t>c) Thorough cleaning of Dea</w:t>
      </w:r>
      <w:r w:rsidR="00341C78">
        <w:rPr>
          <w:rFonts w:ascii="Arial" w:hAnsi="Arial" w:cs="Arial"/>
          <w:color w:val="000000"/>
          <w:sz w:val="24"/>
          <w:szCs w:val="24"/>
        </w:rPr>
        <w:t>e</w:t>
      </w:r>
      <w:r w:rsidRPr="00D24FDF">
        <w:rPr>
          <w:rFonts w:ascii="Arial" w:hAnsi="Arial" w:cs="Arial"/>
          <w:color w:val="000000"/>
          <w:sz w:val="24"/>
          <w:szCs w:val="24"/>
        </w:rPr>
        <w:t xml:space="preserve">rator was done </w:t>
      </w:r>
    </w:p>
    <w:p w:rsidR="00D14E1C" w:rsidRPr="00D24FDF" w:rsidRDefault="00D14E1C" w:rsidP="00BE7EF1">
      <w:pPr>
        <w:widowControl w:val="0"/>
        <w:autoSpaceDE w:val="0"/>
        <w:autoSpaceDN w:val="0"/>
        <w:adjustRightInd w:val="0"/>
        <w:spacing w:before="2" w:line="230" w:lineRule="exact"/>
        <w:jc w:val="both"/>
        <w:rPr>
          <w:rFonts w:ascii="Arial" w:hAnsi="Arial" w:cs="Arial"/>
          <w:b/>
          <w:color w:val="FF0000"/>
          <w:sz w:val="24"/>
          <w:szCs w:val="24"/>
        </w:rPr>
      </w:pPr>
      <w:r w:rsidRPr="00D24FDF">
        <w:rPr>
          <w:rFonts w:ascii="Arial" w:hAnsi="Arial" w:cs="Arial"/>
          <w:b/>
          <w:color w:val="FF0000"/>
          <w:sz w:val="24"/>
          <w:szCs w:val="24"/>
        </w:rPr>
        <w:t xml:space="preserve">Result: </w:t>
      </w:r>
    </w:p>
    <w:p w:rsidR="00D14E1C" w:rsidRPr="00D24FDF" w:rsidRDefault="00D14E1C" w:rsidP="00BE7EF1">
      <w:pPr>
        <w:widowControl w:val="0"/>
        <w:autoSpaceDE w:val="0"/>
        <w:autoSpaceDN w:val="0"/>
        <w:adjustRightInd w:val="0"/>
        <w:spacing w:before="227" w:line="230" w:lineRule="exact"/>
        <w:jc w:val="both"/>
        <w:rPr>
          <w:rFonts w:ascii="Arial" w:hAnsi="Arial" w:cs="Arial"/>
          <w:color w:val="000000"/>
          <w:sz w:val="24"/>
          <w:szCs w:val="24"/>
        </w:rPr>
      </w:pPr>
      <w:r w:rsidRPr="00D24FDF">
        <w:rPr>
          <w:rFonts w:ascii="Arial" w:hAnsi="Arial" w:cs="Arial"/>
          <w:color w:val="000000"/>
          <w:sz w:val="24"/>
          <w:szCs w:val="24"/>
        </w:rPr>
        <w:t>Hammering in Dea</w:t>
      </w:r>
      <w:r w:rsidR="00341C78">
        <w:rPr>
          <w:rFonts w:ascii="Arial" w:hAnsi="Arial" w:cs="Arial"/>
          <w:color w:val="000000"/>
          <w:sz w:val="24"/>
          <w:szCs w:val="24"/>
        </w:rPr>
        <w:t>e</w:t>
      </w:r>
      <w:r w:rsidRPr="00D24FDF">
        <w:rPr>
          <w:rFonts w:ascii="Arial" w:hAnsi="Arial" w:cs="Arial"/>
          <w:color w:val="000000"/>
          <w:sz w:val="24"/>
          <w:szCs w:val="24"/>
        </w:rPr>
        <w:t xml:space="preserve">rator has stopped. </w:t>
      </w:r>
    </w:p>
    <w:p w:rsidR="00D14E1C" w:rsidRPr="00AB2146" w:rsidRDefault="00D14E1C" w:rsidP="00BE7EF1">
      <w:pPr>
        <w:widowControl w:val="0"/>
        <w:autoSpaceDE w:val="0"/>
        <w:autoSpaceDN w:val="0"/>
        <w:adjustRightInd w:val="0"/>
        <w:spacing w:before="1" w:line="230" w:lineRule="exact"/>
        <w:jc w:val="both"/>
        <w:rPr>
          <w:rFonts w:ascii="Arial" w:hAnsi="Arial" w:cs="Arial"/>
          <w:color w:val="9ACC00"/>
          <w:sz w:val="20"/>
          <w:szCs w:val="20"/>
        </w:rPr>
      </w:pPr>
    </w:p>
    <w:p w:rsidR="00D14E1C" w:rsidRPr="00AB2146" w:rsidRDefault="00D14E1C" w:rsidP="00BE7EF1">
      <w:pPr>
        <w:widowControl w:val="0"/>
        <w:autoSpaceDE w:val="0"/>
        <w:autoSpaceDN w:val="0"/>
        <w:adjustRightInd w:val="0"/>
        <w:spacing w:before="1" w:line="230" w:lineRule="exact"/>
        <w:jc w:val="both"/>
        <w:rPr>
          <w:rFonts w:ascii="Arial" w:hAnsi="Arial" w:cs="Arial"/>
          <w:color w:val="9ACC00"/>
          <w:sz w:val="20"/>
          <w:szCs w:val="20"/>
        </w:rPr>
      </w:pPr>
    </w:p>
    <w:p w:rsidR="00D14E1C" w:rsidRPr="00AB2146" w:rsidRDefault="00D14E1C" w:rsidP="00BE7EF1">
      <w:pPr>
        <w:widowControl w:val="0"/>
        <w:autoSpaceDE w:val="0"/>
        <w:autoSpaceDN w:val="0"/>
        <w:adjustRightInd w:val="0"/>
        <w:spacing w:before="1" w:line="230" w:lineRule="exact"/>
        <w:jc w:val="both"/>
        <w:rPr>
          <w:rFonts w:ascii="Arial" w:hAnsi="Arial" w:cs="Arial"/>
          <w:color w:val="9ACC00"/>
          <w:sz w:val="20"/>
          <w:szCs w:val="20"/>
        </w:rPr>
      </w:pPr>
    </w:p>
    <w:p w:rsidR="00D14E1C" w:rsidRPr="00AB2146" w:rsidRDefault="00D14E1C" w:rsidP="00BE7EF1">
      <w:pPr>
        <w:widowControl w:val="0"/>
        <w:autoSpaceDE w:val="0"/>
        <w:autoSpaceDN w:val="0"/>
        <w:adjustRightInd w:val="0"/>
        <w:spacing w:before="1" w:line="230" w:lineRule="exact"/>
        <w:jc w:val="both"/>
        <w:rPr>
          <w:rFonts w:ascii="Arial" w:hAnsi="Arial" w:cs="Arial"/>
          <w:color w:val="9ACC00"/>
          <w:sz w:val="20"/>
          <w:szCs w:val="20"/>
        </w:rPr>
      </w:pPr>
    </w:p>
    <w:p w:rsidR="00D14E1C" w:rsidRPr="00AB2146" w:rsidRDefault="00D14E1C" w:rsidP="00BE7EF1">
      <w:pPr>
        <w:widowControl w:val="0"/>
        <w:autoSpaceDE w:val="0"/>
        <w:autoSpaceDN w:val="0"/>
        <w:adjustRightInd w:val="0"/>
        <w:spacing w:before="1" w:line="230" w:lineRule="exact"/>
        <w:jc w:val="both"/>
        <w:rPr>
          <w:rFonts w:ascii="Arial" w:hAnsi="Arial" w:cs="Arial"/>
          <w:color w:val="9ACC00"/>
          <w:sz w:val="20"/>
          <w:szCs w:val="20"/>
        </w:rPr>
      </w:pPr>
    </w:p>
    <w:p w:rsidR="00D14E1C" w:rsidRPr="00AB2146" w:rsidRDefault="00D14E1C" w:rsidP="00BE7EF1">
      <w:pPr>
        <w:widowControl w:val="0"/>
        <w:autoSpaceDE w:val="0"/>
        <w:autoSpaceDN w:val="0"/>
        <w:adjustRightInd w:val="0"/>
        <w:spacing w:before="1" w:line="230" w:lineRule="exact"/>
        <w:jc w:val="both"/>
        <w:rPr>
          <w:rFonts w:ascii="Arial" w:hAnsi="Arial" w:cs="Arial"/>
          <w:color w:val="9ACC00"/>
          <w:sz w:val="20"/>
          <w:szCs w:val="20"/>
        </w:rPr>
      </w:pPr>
    </w:p>
    <w:p w:rsidR="00D14E1C" w:rsidRPr="00AB2146" w:rsidRDefault="00D14E1C" w:rsidP="00BE7EF1">
      <w:pPr>
        <w:widowControl w:val="0"/>
        <w:autoSpaceDE w:val="0"/>
        <w:autoSpaceDN w:val="0"/>
        <w:adjustRightInd w:val="0"/>
        <w:spacing w:before="1" w:line="230" w:lineRule="exact"/>
        <w:jc w:val="both"/>
        <w:rPr>
          <w:rFonts w:ascii="Arial" w:hAnsi="Arial" w:cs="Arial"/>
          <w:color w:val="9ACC00"/>
          <w:sz w:val="20"/>
          <w:szCs w:val="20"/>
        </w:rPr>
      </w:pPr>
    </w:p>
    <w:p w:rsidR="00D14E1C" w:rsidRPr="00AB2146" w:rsidRDefault="00D14E1C" w:rsidP="00BE7EF1">
      <w:pPr>
        <w:widowControl w:val="0"/>
        <w:autoSpaceDE w:val="0"/>
        <w:autoSpaceDN w:val="0"/>
        <w:adjustRightInd w:val="0"/>
        <w:spacing w:before="1" w:line="230" w:lineRule="exact"/>
        <w:jc w:val="both"/>
        <w:rPr>
          <w:rFonts w:ascii="Arial" w:hAnsi="Arial" w:cs="Arial"/>
          <w:color w:val="9ACC00"/>
          <w:sz w:val="20"/>
          <w:szCs w:val="20"/>
        </w:rPr>
      </w:pPr>
    </w:p>
    <w:p w:rsidR="00D14E1C" w:rsidRPr="00AB2146" w:rsidRDefault="00D14E1C" w:rsidP="00BE7EF1">
      <w:pPr>
        <w:widowControl w:val="0"/>
        <w:autoSpaceDE w:val="0"/>
        <w:autoSpaceDN w:val="0"/>
        <w:adjustRightInd w:val="0"/>
        <w:spacing w:before="1" w:line="230" w:lineRule="exact"/>
        <w:jc w:val="both"/>
        <w:rPr>
          <w:rFonts w:ascii="Arial" w:hAnsi="Arial" w:cs="Arial"/>
          <w:color w:val="9ACC00"/>
          <w:sz w:val="20"/>
          <w:szCs w:val="20"/>
        </w:rPr>
      </w:pPr>
    </w:p>
    <w:p w:rsidR="00D14E1C" w:rsidRPr="00AB2146" w:rsidRDefault="00D14E1C" w:rsidP="00BE7EF1">
      <w:pPr>
        <w:widowControl w:val="0"/>
        <w:autoSpaceDE w:val="0"/>
        <w:autoSpaceDN w:val="0"/>
        <w:adjustRightInd w:val="0"/>
        <w:spacing w:before="1" w:line="230" w:lineRule="exact"/>
        <w:jc w:val="both"/>
        <w:rPr>
          <w:rFonts w:ascii="Arial" w:hAnsi="Arial" w:cs="Arial"/>
          <w:color w:val="9ACC00"/>
          <w:sz w:val="20"/>
          <w:szCs w:val="20"/>
        </w:rPr>
      </w:pPr>
    </w:p>
    <w:p w:rsidR="00D14E1C" w:rsidRPr="00AB2146" w:rsidRDefault="00D14E1C" w:rsidP="00BE7EF1">
      <w:pPr>
        <w:widowControl w:val="0"/>
        <w:autoSpaceDE w:val="0"/>
        <w:autoSpaceDN w:val="0"/>
        <w:adjustRightInd w:val="0"/>
        <w:spacing w:before="1" w:line="230" w:lineRule="exact"/>
        <w:jc w:val="both"/>
        <w:rPr>
          <w:rFonts w:ascii="Arial" w:hAnsi="Arial" w:cs="Arial"/>
          <w:color w:val="9ACC00"/>
          <w:sz w:val="20"/>
          <w:szCs w:val="20"/>
        </w:rPr>
      </w:pPr>
    </w:p>
    <w:p w:rsidR="00D14E1C" w:rsidRPr="00AB2146" w:rsidRDefault="00D14E1C" w:rsidP="00BE7EF1">
      <w:pPr>
        <w:widowControl w:val="0"/>
        <w:autoSpaceDE w:val="0"/>
        <w:autoSpaceDN w:val="0"/>
        <w:adjustRightInd w:val="0"/>
        <w:spacing w:before="1" w:line="230" w:lineRule="exact"/>
        <w:jc w:val="both"/>
        <w:rPr>
          <w:rFonts w:ascii="Arial" w:hAnsi="Arial" w:cs="Arial"/>
          <w:color w:val="9ACC00"/>
          <w:sz w:val="20"/>
          <w:szCs w:val="20"/>
        </w:rPr>
      </w:pPr>
    </w:p>
    <w:p w:rsidR="00D14E1C" w:rsidRPr="00AB2146" w:rsidRDefault="00D14E1C" w:rsidP="00BE7EF1">
      <w:pPr>
        <w:widowControl w:val="0"/>
        <w:autoSpaceDE w:val="0"/>
        <w:autoSpaceDN w:val="0"/>
        <w:adjustRightInd w:val="0"/>
        <w:spacing w:before="1" w:line="230" w:lineRule="exact"/>
        <w:jc w:val="both"/>
        <w:rPr>
          <w:rFonts w:ascii="Arial" w:hAnsi="Arial" w:cs="Arial"/>
          <w:color w:val="9ACC00"/>
          <w:sz w:val="20"/>
          <w:szCs w:val="20"/>
        </w:rPr>
      </w:pPr>
    </w:p>
    <w:p w:rsidR="00D14E1C" w:rsidRPr="00AB2146" w:rsidRDefault="00D14E1C" w:rsidP="00BE7EF1">
      <w:pPr>
        <w:widowControl w:val="0"/>
        <w:autoSpaceDE w:val="0"/>
        <w:autoSpaceDN w:val="0"/>
        <w:adjustRightInd w:val="0"/>
        <w:spacing w:before="1" w:line="230" w:lineRule="exact"/>
        <w:jc w:val="both"/>
        <w:rPr>
          <w:rFonts w:ascii="Arial" w:hAnsi="Arial" w:cs="Arial"/>
          <w:color w:val="9ACC00"/>
          <w:sz w:val="20"/>
          <w:szCs w:val="20"/>
        </w:rPr>
      </w:pPr>
    </w:p>
    <w:p w:rsidR="00D14E1C" w:rsidRPr="00AB2146" w:rsidRDefault="00D14E1C" w:rsidP="00BE7EF1">
      <w:pPr>
        <w:widowControl w:val="0"/>
        <w:autoSpaceDE w:val="0"/>
        <w:autoSpaceDN w:val="0"/>
        <w:adjustRightInd w:val="0"/>
        <w:spacing w:before="1" w:line="230" w:lineRule="exact"/>
        <w:jc w:val="both"/>
        <w:rPr>
          <w:rFonts w:ascii="Arial" w:hAnsi="Arial" w:cs="Arial"/>
          <w:color w:val="9ACC00"/>
          <w:sz w:val="20"/>
          <w:szCs w:val="20"/>
        </w:rPr>
      </w:pPr>
    </w:p>
    <w:p w:rsidR="00D14E1C" w:rsidRPr="00AB2146" w:rsidRDefault="00D14E1C" w:rsidP="00BE7EF1">
      <w:pPr>
        <w:widowControl w:val="0"/>
        <w:autoSpaceDE w:val="0"/>
        <w:autoSpaceDN w:val="0"/>
        <w:adjustRightInd w:val="0"/>
        <w:spacing w:before="1" w:line="230" w:lineRule="exact"/>
        <w:jc w:val="both"/>
        <w:rPr>
          <w:rFonts w:ascii="Arial" w:hAnsi="Arial" w:cs="Arial"/>
          <w:color w:val="9ACC00"/>
          <w:sz w:val="20"/>
          <w:szCs w:val="20"/>
        </w:rPr>
      </w:pPr>
    </w:p>
    <w:p w:rsidR="00D14E1C" w:rsidRPr="00AB2146" w:rsidRDefault="00D14E1C" w:rsidP="00BE7EF1">
      <w:pPr>
        <w:jc w:val="both"/>
        <w:rPr>
          <w:rFonts w:ascii="Arial" w:hAnsi="Arial" w:cs="Arial"/>
          <w:snapToGrid w:val="0"/>
          <w:color w:val="000000"/>
          <w:w w:val="0"/>
          <w:sz w:val="0"/>
          <w:szCs w:val="0"/>
          <w:u w:color="000000"/>
          <w:bdr w:val="none" w:sz="0" w:space="0" w:color="000000"/>
          <w:shd w:val="clear" w:color="000000" w:fill="000000"/>
        </w:rPr>
      </w:pPr>
      <w:r w:rsidRPr="00AB2146">
        <w:rPr>
          <w:rFonts w:ascii="Arial" w:hAnsi="Arial" w:cs="Arial"/>
          <w:snapToGrid w:val="0"/>
          <w:color w:val="000000"/>
          <w:w w:val="0"/>
          <w:sz w:val="0"/>
          <w:szCs w:val="0"/>
          <w:u w:color="000000"/>
          <w:bdr w:val="none" w:sz="0" w:space="0" w:color="000000"/>
          <w:shd w:val="clear" w:color="000000" w:fill="000000"/>
        </w:rPr>
        <w:lastRenderedPageBreak/>
        <w:t xml:space="preserve">  </w:t>
      </w:r>
      <w:r w:rsidRPr="00AB2146">
        <w:rPr>
          <w:rFonts w:ascii="Arial" w:hAnsi="Arial" w:cs="Arial"/>
          <w:noProof/>
        </w:rPr>
        <w:drawing>
          <wp:inline distT="0" distB="0" distL="0" distR="0">
            <wp:extent cx="3086100" cy="2524125"/>
            <wp:effectExtent l="19050" t="0" r="0" b="0"/>
            <wp:docPr id="120" name="Picture 1" descr="C:\Documents and Settings\p140\Desktop\shutdown photos 2013 boiler\DSC_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140\Desktop\shutdown photos 2013 boiler\DSC_0262.JPG"/>
                    <pic:cNvPicPr>
                      <a:picLocks noChangeAspect="1" noChangeArrowheads="1"/>
                    </pic:cNvPicPr>
                  </pic:nvPicPr>
                  <pic:blipFill>
                    <a:blip r:embed="rId175" cstate="print"/>
                    <a:srcRect/>
                    <a:stretch>
                      <a:fillRect/>
                    </a:stretch>
                  </pic:blipFill>
                  <pic:spPr bwMode="auto">
                    <a:xfrm>
                      <a:off x="0" y="0"/>
                      <a:ext cx="3086100" cy="2524125"/>
                    </a:xfrm>
                    <a:prstGeom prst="rect">
                      <a:avLst/>
                    </a:prstGeom>
                    <a:noFill/>
                    <a:ln w="9525">
                      <a:noFill/>
                      <a:miter lim="800000"/>
                      <a:headEnd/>
                      <a:tailEnd/>
                    </a:ln>
                  </pic:spPr>
                </pic:pic>
              </a:graphicData>
            </a:graphic>
          </wp:inline>
        </w:drawing>
      </w:r>
      <w:r w:rsidRPr="00AB2146">
        <w:rPr>
          <w:rFonts w:ascii="Arial" w:hAnsi="Arial" w:cs="Arial"/>
          <w:snapToGrid w:val="0"/>
          <w:color w:val="000000"/>
          <w:w w:val="0"/>
          <w:sz w:val="0"/>
          <w:szCs w:val="0"/>
          <w:u w:color="000000"/>
          <w:bdr w:val="none" w:sz="0" w:space="0" w:color="000000"/>
          <w:shd w:val="clear" w:color="000000" w:fill="000000"/>
        </w:rPr>
        <w:t xml:space="preserve"> </w:t>
      </w:r>
      <w:r w:rsidRPr="00AB2146">
        <w:rPr>
          <w:rFonts w:ascii="Arial" w:hAnsi="Arial" w:cs="Arial"/>
          <w:noProof/>
        </w:rPr>
        <w:drawing>
          <wp:inline distT="0" distB="0" distL="0" distR="0">
            <wp:extent cx="2657475" cy="2524125"/>
            <wp:effectExtent l="19050" t="0" r="9525" b="0"/>
            <wp:docPr id="121" name="Picture 2" descr="C:\Documents and Settings\p140\Desktop\shutdown photos 2013 boiler\DSC_0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140\Desktop\shutdown photos 2013 boiler\DSC_0266.JPG"/>
                    <pic:cNvPicPr>
                      <a:picLocks noChangeAspect="1" noChangeArrowheads="1"/>
                    </pic:cNvPicPr>
                  </pic:nvPicPr>
                  <pic:blipFill>
                    <a:blip r:embed="rId176" cstate="print"/>
                    <a:srcRect/>
                    <a:stretch>
                      <a:fillRect/>
                    </a:stretch>
                  </pic:blipFill>
                  <pic:spPr bwMode="auto">
                    <a:xfrm>
                      <a:off x="0" y="0"/>
                      <a:ext cx="2659719" cy="2526256"/>
                    </a:xfrm>
                    <a:prstGeom prst="rect">
                      <a:avLst/>
                    </a:prstGeom>
                    <a:noFill/>
                    <a:ln w="9525">
                      <a:noFill/>
                      <a:miter lim="800000"/>
                      <a:headEnd/>
                      <a:tailEnd/>
                    </a:ln>
                  </pic:spPr>
                </pic:pic>
              </a:graphicData>
            </a:graphic>
          </wp:inline>
        </w:drawing>
      </w:r>
    </w:p>
    <w:p w:rsidR="00D14E1C" w:rsidRPr="00AB2146" w:rsidRDefault="00D14E1C" w:rsidP="00BE7EF1">
      <w:pPr>
        <w:jc w:val="both"/>
        <w:rPr>
          <w:rFonts w:ascii="Arial" w:hAnsi="Arial" w:cs="Arial"/>
          <w:snapToGrid w:val="0"/>
          <w:color w:val="000000"/>
          <w:w w:val="0"/>
          <w:sz w:val="0"/>
          <w:szCs w:val="0"/>
          <w:u w:color="000000"/>
          <w:bdr w:val="none" w:sz="0" w:space="0" w:color="000000"/>
          <w:shd w:val="clear" w:color="000000" w:fill="000000"/>
        </w:rPr>
      </w:pPr>
    </w:p>
    <w:p w:rsidR="00D14E1C" w:rsidRPr="00AB2146" w:rsidRDefault="00D14E1C" w:rsidP="00BE7EF1">
      <w:pPr>
        <w:jc w:val="both"/>
        <w:rPr>
          <w:rFonts w:ascii="Arial" w:hAnsi="Arial" w:cs="Arial"/>
          <w:snapToGrid w:val="0"/>
          <w:color w:val="000000"/>
          <w:w w:val="0"/>
          <w:sz w:val="0"/>
          <w:szCs w:val="0"/>
          <w:u w:color="000000"/>
          <w:bdr w:val="none" w:sz="0" w:space="0" w:color="000000"/>
          <w:shd w:val="clear" w:color="000000" w:fill="000000"/>
        </w:rPr>
      </w:pPr>
    </w:p>
    <w:p w:rsidR="00341C78" w:rsidRPr="00341C78" w:rsidRDefault="00341C78" w:rsidP="00341C78">
      <w:pPr>
        <w:widowControl w:val="0"/>
        <w:autoSpaceDE w:val="0"/>
        <w:autoSpaceDN w:val="0"/>
        <w:adjustRightInd w:val="0"/>
        <w:spacing w:before="1" w:line="230" w:lineRule="exact"/>
        <w:jc w:val="both"/>
        <w:rPr>
          <w:rFonts w:ascii="Arial" w:hAnsi="Arial" w:cs="Arial"/>
          <w:b/>
          <w:color w:val="FF0000"/>
          <w:sz w:val="20"/>
          <w:szCs w:val="20"/>
        </w:rPr>
      </w:pPr>
      <w:r w:rsidRPr="00341C78">
        <w:rPr>
          <w:rFonts w:ascii="Arial" w:hAnsi="Arial" w:cs="Arial"/>
          <w:b/>
          <w:color w:val="FF0000"/>
          <w:sz w:val="20"/>
          <w:szCs w:val="20"/>
        </w:rPr>
        <w:t>Photos of Dearator</w:t>
      </w:r>
    </w:p>
    <w:p w:rsidR="00D14E1C" w:rsidRPr="00AB2146" w:rsidRDefault="00D14E1C" w:rsidP="00BE7EF1">
      <w:pPr>
        <w:jc w:val="both"/>
        <w:rPr>
          <w:rFonts w:ascii="Arial" w:hAnsi="Arial" w:cs="Arial"/>
          <w:snapToGrid w:val="0"/>
          <w:color w:val="000000"/>
          <w:w w:val="0"/>
          <w:sz w:val="0"/>
          <w:szCs w:val="0"/>
          <w:u w:color="000000"/>
          <w:bdr w:val="none" w:sz="0" w:space="0" w:color="000000"/>
          <w:shd w:val="clear" w:color="000000" w:fill="000000"/>
        </w:rPr>
      </w:pPr>
    </w:p>
    <w:p w:rsidR="00D14E1C" w:rsidRPr="00AB2146" w:rsidRDefault="00D14E1C" w:rsidP="00BE7EF1">
      <w:pPr>
        <w:jc w:val="both"/>
        <w:rPr>
          <w:rFonts w:ascii="Arial" w:hAnsi="Arial" w:cs="Arial"/>
          <w:snapToGrid w:val="0"/>
          <w:color w:val="000000"/>
          <w:w w:val="0"/>
          <w:sz w:val="0"/>
          <w:szCs w:val="0"/>
          <w:u w:color="000000"/>
          <w:bdr w:val="none" w:sz="0" w:space="0" w:color="000000"/>
          <w:shd w:val="clear" w:color="000000" w:fill="000000"/>
        </w:rPr>
      </w:pPr>
    </w:p>
    <w:p w:rsidR="00D14E1C" w:rsidRPr="00AB2146" w:rsidRDefault="00D14E1C" w:rsidP="00BE7EF1">
      <w:pPr>
        <w:jc w:val="both"/>
        <w:rPr>
          <w:rFonts w:ascii="Arial" w:hAnsi="Arial" w:cs="Arial"/>
          <w:snapToGrid w:val="0"/>
          <w:color w:val="000000"/>
          <w:w w:val="0"/>
          <w:sz w:val="0"/>
          <w:szCs w:val="0"/>
          <w:u w:color="000000"/>
          <w:bdr w:val="none" w:sz="0" w:space="0" w:color="000000"/>
          <w:shd w:val="clear" w:color="000000" w:fill="000000"/>
        </w:rPr>
      </w:pPr>
    </w:p>
    <w:p w:rsidR="00D14E1C" w:rsidRPr="00AB2146" w:rsidRDefault="00D14E1C" w:rsidP="00BE7EF1">
      <w:pPr>
        <w:jc w:val="both"/>
        <w:rPr>
          <w:rFonts w:ascii="Arial" w:hAnsi="Arial" w:cs="Arial"/>
          <w:snapToGrid w:val="0"/>
          <w:color w:val="000000"/>
          <w:w w:val="0"/>
          <w:sz w:val="0"/>
          <w:szCs w:val="0"/>
          <w:u w:color="000000"/>
          <w:bdr w:val="none" w:sz="0" w:space="0" w:color="000000"/>
          <w:shd w:val="clear" w:color="000000" w:fill="000000"/>
        </w:rPr>
      </w:pPr>
      <w:r w:rsidRPr="00AB2146">
        <w:rPr>
          <w:rFonts w:ascii="Arial" w:hAnsi="Arial" w:cs="Arial"/>
          <w:noProof/>
          <w:color w:val="000000"/>
          <w:sz w:val="0"/>
          <w:szCs w:val="0"/>
          <w:u w:color="000000"/>
        </w:rPr>
        <w:drawing>
          <wp:anchor distT="0" distB="0" distL="114300" distR="114300" simplePos="0" relativeHeight="251718656" behindDoc="0" locked="0" layoutInCell="1" allowOverlap="1">
            <wp:simplePos x="0" y="0"/>
            <wp:positionH relativeFrom="column">
              <wp:posOffset>0</wp:posOffset>
            </wp:positionH>
            <wp:positionV relativeFrom="paragraph">
              <wp:posOffset>11430</wp:posOffset>
            </wp:positionV>
            <wp:extent cx="3105150" cy="2514600"/>
            <wp:effectExtent l="19050" t="0" r="0" b="0"/>
            <wp:wrapSquare wrapText="bothSides"/>
            <wp:docPr id="122" name="Picture 3" descr="C:\Documents and Settings\p140\Desktop\shutdown photos 2013 boiler\DSC_0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140\Desktop\shutdown photos 2013 boiler\DSC_0280.JPG"/>
                    <pic:cNvPicPr>
                      <a:picLocks noChangeAspect="1" noChangeArrowheads="1"/>
                    </pic:cNvPicPr>
                  </pic:nvPicPr>
                  <pic:blipFill>
                    <a:blip r:embed="rId177" cstate="print"/>
                    <a:srcRect/>
                    <a:stretch>
                      <a:fillRect/>
                    </a:stretch>
                  </pic:blipFill>
                  <pic:spPr bwMode="auto">
                    <a:xfrm>
                      <a:off x="0" y="0"/>
                      <a:ext cx="3105150" cy="2514600"/>
                    </a:xfrm>
                    <a:prstGeom prst="rect">
                      <a:avLst/>
                    </a:prstGeom>
                    <a:noFill/>
                    <a:ln w="9525">
                      <a:noFill/>
                      <a:miter lim="800000"/>
                      <a:headEnd/>
                      <a:tailEnd/>
                    </a:ln>
                  </pic:spPr>
                </pic:pic>
              </a:graphicData>
            </a:graphic>
          </wp:anchor>
        </w:drawing>
      </w:r>
    </w:p>
    <w:p w:rsidR="00D14E1C" w:rsidRPr="00AB2146" w:rsidRDefault="00D14E1C" w:rsidP="00BE7EF1">
      <w:pPr>
        <w:jc w:val="both"/>
        <w:rPr>
          <w:rFonts w:ascii="Arial" w:hAnsi="Arial" w:cs="Arial"/>
          <w:snapToGrid w:val="0"/>
          <w:color w:val="000000"/>
          <w:w w:val="0"/>
          <w:sz w:val="0"/>
          <w:szCs w:val="0"/>
          <w:u w:color="000000"/>
          <w:bdr w:val="none" w:sz="0" w:space="0" w:color="000000"/>
          <w:shd w:val="clear" w:color="000000" w:fill="000000"/>
        </w:rPr>
      </w:pPr>
    </w:p>
    <w:p w:rsidR="00D14E1C" w:rsidRPr="00AB2146" w:rsidRDefault="00D14E1C" w:rsidP="00BE7EF1">
      <w:pPr>
        <w:jc w:val="both"/>
        <w:rPr>
          <w:rFonts w:ascii="Arial" w:hAnsi="Arial" w:cs="Arial"/>
        </w:rPr>
      </w:pPr>
      <w:r w:rsidRPr="00AB2146">
        <w:rPr>
          <w:rFonts w:ascii="Arial" w:hAnsi="Arial" w:cs="Arial"/>
          <w:noProof/>
        </w:rPr>
        <w:drawing>
          <wp:inline distT="0" distB="0" distL="0" distR="0">
            <wp:extent cx="3099084" cy="2766701"/>
            <wp:effectExtent l="19050" t="0" r="6066" b="0"/>
            <wp:docPr id="123" name="Picture 4" descr="C:\Documents and Settings\p140\Desktop\shutdown photos 2013 boiler\DSC_0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140\Desktop\shutdown photos 2013 boiler\DSC_0283.JPG"/>
                    <pic:cNvPicPr>
                      <a:picLocks noChangeAspect="1" noChangeArrowheads="1"/>
                    </pic:cNvPicPr>
                  </pic:nvPicPr>
                  <pic:blipFill>
                    <a:blip r:embed="rId178" cstate="print"/>
                    <a:srcRect/>
                    <a:stretch>
                      <a:fillRect/>
                    </a:stretch>
                  </pic:blipFill>
                  <pic:spPr bwMode="auto">
                    <a:xfrm>
                      <a:off x="0" y="0"/>
                      <a:ext cx="3103476" cy="2770622"/>
                    </a:xfrm>
                    <a:prstGeom prst="rect">
                      <a:avLst/>
                    </a:prstGeom>
                    <a:noFill/>
                    <a:ln w="9525">
                      <a:noFill/>
                      <a:miter lim="800000"/>
                      <a:headEnd/>
                      <a:tailEnd/>
                    </a:ln>
                  </pic:spPr>
                </pic:pic>
              </a:graphicData>
            </a:graphic>
          </wp:inline>
        </w:drawing>
      </w:r>
    </w:p>
    <w:p w:rsidR="00D14E1C" w:rsidRPr="00AB2146" w:rsidRDefault="00D14E1C" w:rsidP="00BE7EF1">
      <w:pPr>
        <w:jc w:val="both"/>
        <w:rPr>
          <w:rFonts w:ascii="Arial" w:hAnsi="Arial" w:cs="Arial"/>
        </w:rPr>
      </w:pPr>
    </w:p>
    <w:p w:rsidR="00D14E1C" w:rsidRPr="00AB2146" w:rsidRDefault="00D14E1C" w:rsidP="00BE7EF1">
      <w:pPr>
        <w:jc w:val="both"/>
        <w:rPr>
          <w:rFonts w:ascii="Arial" w:hAnsi="Arial" w:cs="Arial"/>
        </w:rPr>
      </w:pPr>
      <w:r w:rsidRPr="00AB2146">
        <w:rPr>
          <w:rFonts w:ascii="Arial" w:hAnsi="Arial" w:cs="Arial"/>
        </w:rPr>
        <w:lastRenderedPageBreak/>
        <w:t xml:space="preserve">                  </w:t>
      </w:r>
      <w:r w:rsidRPr="00AB2146">
        <w:rPr>
          <w:rFonts w:ascii="Arial" w:hAnsi="Arial" w:cs="Arial"/>
          <w:noProof/>
        </w:rPr>
        <w:drawing>
          <wp:inline distT="0" distB="0" distL="0" distR="0">
            <wp:extent cx="4905375" cy="2581275"/>
            <wp:effectExtent l="19050" t="0" r="9525" b="0"/>
            <wp:docPr id="124" name="Picture 5" descr="C:\Documents and Settings\p140\Desktop\shutdown photos 2013 boiler\DSC_0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140\Desktop\shutdown photos 2013 boiler\DSC_0273.JPG"/>
                    <pic:cNvPicPr>
                      <a:picLocks noChangeAspect="1" noChangeArrowheads="1"/>
                    </pic:cNvPicPr>
                  </pic:nvPicPr>
                  <pic:blipFill>
                    <a:blip r:embed="rId179" cstate="print"/>
                    <a:srcRect/>
                    <a:stretch>
                      <a:fillRect/>
                    </a:stretch>
                  </pic:blipFill>
                  <pic:spPr bwMode="auto">
                    <a:xfrm>
                      <a:off x="0" y="0"/>
                      <a:ext cx="4909849" cy="2583629"/>
                    </a:xfrm>
                    <a:prstGeom prst="rect">
                      <a:avLst/>
                    </a:prstGeom>
                    <a:noFill/>
                    <a:ln w="9525">
                      <a:noFill/>
                      <a:miter lim="800000"/>
                      <a:headEnd/>
                      <a:tailEnd/>
                    </a:ln>
                  </pic:spPr>
                </pic:pic>
              </a:graphicData>
            </a:graphic>
          </wp:inline>
        </w:drawing>
      </w:r>
      <w:r w:rsidRPr="00AB2146">
        <w:rPr>
          <w:rFonts w:ascii="Arial" w:hAnsi="Arial" w:cs="Arial"/>
        </w:rPr>
        <w:t xml:space="preserve">     </w:t>
      </w:r>
    </w:p>
    <w:p w:rsidR="00D14E1C" w:rsidRPr="00AB2146" w:rsidRDefault="00D14E1C" w:rsidP="00BE7EF1">
      <w:pPr>
        <w:jc w:val="both"/>
        <w:rPr>
          <w:rFonts w:ascii="Arial" w:hAnsi="Arial" w:cs="Arial"/>
        </w:rPr>
      </w:pPr>
    </w:p>
    <w:p w:rsidR="00D14E1C" w:rsidRPr="00341C78" w:rsidRDefault="00D14E1C" w:rsidP="00BE7EF1">
      <w:pPr>
        <w:jc w:val="both"/>
        <w:rPr>
          <w:rFonts w:ascii="Arial" w:hAnsi="Arial" w:cs="Arial"/>
          <w:color w:val="FF0000"/>
        </w:rPr>
      </w:pPr>
      <w:r w:rsidRPr="00341C78">
        <w:rPr>
          <w:rFonts w:ascii="Arial" w:hAnsi="Arial" w:cs="Arial"/>
          <w:b/>
          <w:color w:val="FF0000"/>
        </w:rPr>
        <w:t>Photos Showing Damaged Sparger tank supports &amp; broken saturated water drain pipe</w:t>
      </w:r>
    </w:p>
    <w:p w:rsidR="00D14E1C" w:rsidRPr="00AB2146" w:rsidRDefault="00D14E1C" w:rsidP="00BE7EF1">
      <w:pPr>
        <w:jc w:val="both"/>
        <w:rPr>
          <w:rFonts w:ascii="Arial" w:hAnsi="Arial" w:cs="Arial"/>
          <w:snapToGrid w:val="0"/>
          <w:color w:val="000000"/>
          <w:w w:val="0"/>
          <w:sz w:val="0"/>
          <w:szCs w:val="0"/>
          <w:u w:color="000000"/>
          <w:bdr w:val="none" w:sz="0" w:space="0" w:color="000000"/>
          <w:shd w:val="clear" w:color="000000" w:fill="000000"/>
        </w:rPr>
      </w:pPr>
      <w:r w:rsidRPr="00AB2146">
        <w:rPr>
          <w:rFonts w:ascii="Arial" w:hAnsi="Arial" w:cs="Arial"/>
          <w:snapToGrid w:val="0"/>
          <w:color w:val="000000"/>
          <w:w w:val="0"/>
          <w:sz w:val="0"/>
          <w:szCs w:val="0"/>
          <w:u w:color="000000"/>
          <w:bdr w:val="none" w:sz="0" w:space="0" w:color="000000"/>
          <w:shd w:val="clear" w:color="000000" w:fill="000000"/>
        </w:rPr>
        <w:t xml:space="preserve">  </w:t>
      </w:r>
    </w:p>
    <w:p w:rsidR="00D14E1C" w:rsidRPr="00AB2146" w:rsidRDefault="00D14E1C" w:rsidP="00BE7EF1">
      <w:pPr>
        <w:jc w:val="both"/>
        <w:rPr>
          <w:rFonts w:ascii="Arial" w:hAnsi="Arial" w:cs="Arial"/>
        </w:rPr>
      </w:pPr>
      <w:r w:rsidRPr="00AB2146">
        <w:rPr>
          <w:rFonts w:ascii="Arial" w:hAnsi="Arial" w:cs="Arial"/>
        </w:rPr>
        <w:t xml:space="preserve"> </w:t>
      </w:r>
      <w:r w:rsidRPr="00AB2146">
        <w:rPr>
          <w:rFonts w:ascii="Arial" w:hAnsi="Arial" w:cs="Arial"/>
          <w:noProof/>
        </w:rPr>
        <w:drawing>
          <wp:inline distT="0" distB="0" distL="0" distR="0">
            <wp:extent cx="2892287" cy="2771775"/>
            <wp:effectExtent l="19050" t="0" r="3313" b="0"/>
            <wp:docPr id="127" name="Picture 6" descr="C:\Documents and Settings\p140\Desktop\shutdown photos 2013 boiler\DSC_1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140\Desktop\shutdown photos 2013 boiler\DSC_1451.JPG"/>
                    <pic:cNvPicPr>
                      <a:picLocks noChangeAspect="1" noChangeArrowheads="1"/>
                    </pic:cNvPicPr>
                  </pic:nvPicPr>
                  <pic:blipFill>
                    <a:blip r:embed="rId180" cstate="print"/>
                    <a:srcRect/>
                    <a:stretch>
                      <a:fillRect/>
                    </a:stretch>
                  </pic:blipFill>
                  <pic:spPr bwMode="auto">
                    <a:xfrm>
                      <a:off x="0" y="0"/>
                      <a:ext cx="2892300" cy="2771787"/>
                    </a:xfrm>
                    <a:prstGeom prst="rect">
                      <a:avLst/>
                    </a:prstGeom>
                    <a:noFill/>
                    <a:ln w="9525">
                      <a:noFill/>
                      <a:miter lim="800000"/>
                      <a:headEnd/>
                      <a:tailEnd/>
                    </a:ln>
                  </pic:spPr>
                </pic:pic>
              </a:graphicData>
            </a:graphic>
          </wp:inline>
        </w:drawing>
      </w:r>
      <w:r w:rsidRPr="00AB2146">
        <w:rPr>
          <w:rFonts w:ascii="Arial" w:hAnsi="Arial" w:cs="Arial"/>
        </w:rPr>
        <w:t xml:space="preserve">     </w:t>
      </w:r>
      <w:r w:rsidRPr="00AB2146">
        <w:rPr>
          <w:rFonts w:ascii="Arial" w:hAnsi="Arial" w:cs="Arial"/>
          <w:noProof/>
        </w:rPr>
        <w:drawing>
          <wp:inline distT="0" distB="0" distL="0" distR="0">
            <wp:extent cx="2743200" cy="2768892"/>
            <wp:effectExtent l="19050" t="0" r="0" b="0"/>
            <wp:docPr id="128" name="Picture 7" descr="C:\Documents and Settings\p140\Desktop\shutdown photos 2013 boiler\DSC_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p140\Desktop\shutdown photos 2013 boiler\DSC_1443.JPG"/>
                    <pic:cNvPicPr>
                      <a:picLocks noChangeAspect="1" noChangeArrowheads="1"/>
                    </pic:cNvPicPr>
                  </pic:nvPicPr>
                  <pic:blipFill>
                    <a:blip r:embed="rId181" cstate="print"/>
                    <a:srcRect/>
                    <a:stretch>
                      <a:fillRect/>
                    </a:stretch>
                  </pic:blipFill>
                  <pic:spPr bwMode="auto">
                    <a:xfrm>
                      <a:off x="0" y="0"/>
                      <a:ext cx="2743200" cy="2768892"/>
                    </a:xfrm>
                    <a:prstGeom prst="rect">
                      <a:avLst/>
                    </a:prstGeom>
                    <a:noFill/>
                    <a:ln w="9525">
                      <a:noFill/>
                      <a:miter lim="800000"/>
                      <a:headEnd/>
                      <a:tailEnd/>
                    </a:ln>
                  </pic:spPr>
                </pic:pic>
              </a:graphicData>
            </a:graphic>
          </wp:inline>
        </w:drawing>
      </w:r>
      <w:r w:rsidRPr="00AB2146">
        <w:rPr>
          <w:rFonts w:ascii="Arial" w:hAnsi="Arial" w:cs="Arial"/>
        </w:rPr>
        <w:t xml:space="preserve">   </w:t>
      </w:r>
    </w:p>
    <w:p w:rsidR="00D14E1C" w:rsidRPr="00AB2146" w:rsidRDefault="00D14E1C" w:rsidP="00BE7EF1">
      <w:pPr>
        <w:jc w:val="both"/>
        <w:rPr>
          <w:rFonts w:ascii="Arial" w:hAnsi="Arial" w:cs="Arial"/>
          <w:noProof/>
        </w:rPr>
      </w:pPr>
      <w:r w:rsidRPr="00AB2146">
        <w:rPr>
          <w:rFonts w:ascii="Arial" w:hAnsi="Arial" w:cs="Arial"/>
        </w:rPr>
        <w:t xml:space="preserve"> </w:t>
      </w:r>
    </w:p>
    <w:p w:rsidR="00D14E1C" w:rsidRPr="00AB2146" w:rsidRDefault="00D14E1C" w:rsidP="00BE7EF1">
      <w:pPr>
        <w:jc w:val="both"/>
        <w:rPr>
          <w:rFonts w:ascii="Arial" w:hAnsi="Arial" w:cs="Arial"/>
        </w:rPr>
      </w:pPr>
      <w:r w:rsidRPr="00AB2146">
        <w:rPr>
          <w:rFonts w:ascii="Arial" w:hAnsi="Arial" w:cs="Arial"/>
          <w:noProof/>
        </w:rPr>
        <w:lastRenderedPageBreak/>
        <w:drawing>
          <wp:inline distT="0" distB="0" distL="0" distR="0">
            <wp:extent cx="2989517" cy="2371725"/>
            <wp:effectExtent l="19050" t="0" r="1333" b="0"/>
            <wp:docPr id="129" name="Picture 10" descr="C:\Documents and Settings\p140\Desktop\shutdown photos 2013 boiler\DSC_1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p140\Desktop\shutdown photos 2013 boiler\DSC_1447.JPG"/>
                    <pic:cNvPicPr>
                      <a:picLocks noChangeAspect="1" noChangeArrowheads="1"/>
                    </pic:cNvPicPr>
                  </pic:nvPicPr>
                  <pic:blipFill>
                    <a:blip r:embed="rId182" cstate="print"/>
                    <a:srcRect/>
                    <a:stretch>
                      <a:fillRect/>
                    </a:stretch>
                  </pic:blipFill>
                  <pic:spPr bwMode="auto">
                    <a:xfrm>
                      <a:off x="0" y="0"/>
                      <a:ext cx="2989517" cy="2371725"/>
                    </a:xfrm>
                    <a:prstGeom prst="rect">
                      <a:avLst/>
                    </a:prstGeom>
                    <a:noFill/>
                    <a:ln w="9525">
                      <a:noFill/>
                      <a:miter lim="800000"/>
                      <a:headEnd/>
                      <a:tailEnd/>
                    </a:ln>
                  </pic:spPr>
                </pic:pic>
              </a:graphicData>
            </a:graphic>
          </wp:inline>
        </w:drawing>
      </w:r>
      <w:r w:rsidRPr="00AB2146">
        <w:rPr>
          <w:rFonts w:ascii="Arial" w:hAnsi="Arial" w:cs="Arial"/>
          <w:noProof/>
        </w:rPr>
        <w:drawing>
          <wp:inline distT="0" distB="0" distL="0" distR="0">
            <wp:extent cx="2910018" cy="2371725"/>
            <wp:effectExtent l="19050" t="0" r="4632" b="0"/>
            <wp:docPr id="130" name="Picture 8" descr="C:\Documents and Settings\p140\Desktop\shutdown photos 2013 boiler\DSC_1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p140\Desktop\shutdown photos 2013 boiler\DSC_1455.JPG"/>
                    <pic:cNvPicPr>
                      <a:picLocks noChangeAspect="1" noChangeArrowheads="1"/>
                    </pic:cNvPicPr>
                  </pic:nvPicPr>
                  <pic:blipFill>
                    <a:blip r:embed="rId183" cstate="print"/>
                    <a:srcRect/>
                    <a:stretch>
                      <a:fillRect/>
                    </a:stretch>
                  </pic:blipFill>
                  <pic:spPr bwMode="auto">
                    <a:xfrm>
                      <a:off x="0" y="0"/>
                      <a:ext cx="2910018" cy="2371725"/>
                    </a:xfrm>
                    <a:prstGeom prst="rect">
                      <a:avLst/>
                    </a:prstGeom>
                    <a:noFill/>
                    <a:ln w="9525">
                      <a:noFill/>
                      <a:miter lim="800000"/>
                      <a:headEnd/>
                      <a:tailEnd/>
                    </a:ln>
                  </pic:spPr>
                </pic:pic>
              </a:graphicData>
            </a:graphic>
          </wp:inline>
        </w:drawing>
      </w:r>
      <w:r w:rsidRPr="00AB2146">
        <w:rPr>
          <w:rFonts w:ascii="Arial" w:hAnsi="Arial" w:cs="Arial"/>
        </w:rPr>
        <w:t xml:space="preserve">  </w:t>
      </w:r>
    </w:p>
    <w:p w:rsidR="00D14E1C" w:rsidRPr="00AB2146" w:rsidRDefault="00D14E1C" w:rsidP="00BE7EF1">
      <w:pPr>
        <w:jc w:val="both"/>
        <w:rPr>
          <w:rFonts w:ascii="Arial" w:hAnsi="Arial" w:cs="Arial"/>
        </w:rPr>
      </w:pPr>
      <w:r w:rsidRPr="00AB2146">
        <w:rPr>
          <w:rFonts w:ascii="Arial" w:hAnsi="Arial" w:cs="Arial"/>
        </w:rPr>
        <w:t xml:space="preserve">                            </w:t>
      </w:r>
    </w:p>
    <w:p w:rsidR="00D14E1C" w:rsidRPr="00AB2146" w:rsidRDefault="00D14E1C" w:rsidP="00BE7EF1">
      <w:pPr>
        <w:jc w:val="both"/>
        <w:rPr>
          <w:rFonts w:ascii="Arial" w:hAnsi="Arial" w:cs="Arial"/>
        </w:rPr>
      </w:pPr>
      <w:r w:rsidRPr="00AB2146">
        <w:rPr>
          <w:rFonts w:ascii="Arial" w:hAnsi="Arial" w:cs="Arial"/>
          <w:noProof/>
        </w:rPr>
        <w:drawing>
          <wp:inline distT="0" distB="0" distL="0" distR="0">
            <wp:extent cx="4076700" cy="1989689"/>
            <wp:effectExtent l="19050" t="0" r="0" b="0"/>
            <wp:docPr id="131" name="Picture 11" descr="C:\Documents and Settings\p140\Desktop\shutdown photos 2013 boiler\DSC_1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p140\Desktop\shutdown photos 2013 boiler\DSC_1448.JPG"/>
                    <pic:cNvPicPr>
                      <a:picLocks noChangeAspect="1" noChangeArrowheads="1"/>
                    </pic:cNvPicPr>
                  </pic:nvPicPr>
                  <pic:blipFill>
                    <a:blip r:embed="rId184" cstate="print"/>
                    <a:srcRect/>
                    <a:stretch>
                      <a:fillRect/>
                    </a:stretch>
                  </pic:blipFill>
                  <pic:spPr bwMode="auto">
                    <a:xfrm>
                      <a:off x="0" y="0"/>
                      <a:ext cx="4076700" cy="1989689"/>
                    </a:xfrm>
                    <a:prstGeom prst="rect">
                      <a:avLst/>
                    </a:prstGeom>
                    <a:noFill/>
                    <a:ln w="9525">
                      <a:noFill/>
                      <a:miter lim="800000"/>
                      <a:headEnd/>
                      <a:tailEnd/>
                    </a:ln>
                  </pic:spPr>
                </pic:pic>
              </a:graphicData>
            </a:graphic>
          </wp:inline>
        </w:drawing>
      </w:r>
    </w:p>
    <w:p w:rsidR="00D14E1C" w:rsidRPr="00AB2146" w:rsidRDefault="00D14E1C" w:rsidP="00BE7EF1">
      <w:pPr>
        <w:jc w:val="both"/>
        <w:rPr>
          <w:rFonts w:ascii="Arial" w:hAnsi="Arial" w:cs="Arial"/>
        </w:rPr>
      </w:pPr>
    </w:p>
    <w:p w:rsidR="00D14E1C" w:rsidRPr="00341C78" w:rsidRDefault="00D14E1C" w:rsidP="00BE7EF1">
      <w:pPr>
        <w:jc w:val="both"/>
        <w:rPr>
          <w:rFonts w:ascii="Arial" w:hAnsi="Arial" w:cs="Arial"/>
          <w:b/>
          <w:color w:val="FF0000"/>
        </w:rPr>
      </w:pPr>
      <w:r w:rsidRPr="00341C78">
        <w:rPr>
          <w:rFonts w:ascii="Arial" w:hAnsi="Arial" w:cs="Arial"/>
          <w:b/>
          <w:color w:val="FF0000"/>
        </w:rPr>
        <w:t>Photos showing repaired sparger tank support &amp; rectified saturated water drain pipe</w:t>
      </w:r>
    </w:p>
    <w:p w:rsidR="00D14E1C" w:rsidRPr="00AB2146" w:rsidRDefault="00D14E1C" w:rsidP="00BE7EF1">
      <w:pPr>
        <w:widowControl w:val="0"/>
        <w:autoSpaceDE w:val="0"/>
        <w:autoSpaceDN w:val="0"/>
        <w:adjustRightInd w:val="0"/>
        <w:spacing w:before="45" w:line="230" w:lineRule="exact"/>
        <w:jc w:val="both"/>
        <w:rPr>
          <w:rFonts w:ascii="Arial" w:hAnsi="Arial" w:cs="Arial"/>
          <w:color w:val="000000"/>
          <w:sz w:val="20"/>
          <w:szCs w:val="20"/>
        </w:rPr>
      </w:pPr>
    </w:p>
    <w:p w:rsidR="00D14E1C" w:rsidRPr="00D24FDF" w:rsidRDefault="00D14E1C" w:rsidP="00BE7EF1">
      <w:pPr>
        <w:widowControl w:val="0"/>
        <w:autoSpaceDE w:val="0"/>
        <w:autoSpaceDN w:val="0"/>
        <w:adjustRightInd w:val="0"/>
        <w:spacing w:before="45" w:line="230" w:lineRule="exact"/>
        <w:jc w:val="both"/>
        <w:rPr>
          <w:rFonts w:ascii="Arial" w:hAnsi="Arial" w:cs="Arial"/>
          <w:color w:val="000000"/>
          <w:sz w:val="24"/>
          <w:szCs w:val="24"/>
        </w:rPr>
      </w:pPr>
      <w:r w:rsidRPr="00D24FDF">
        <w:rPr>
          <w:rFonts w:ascii="Arial" w:hAnsi="Arial" w:cs="Arial"/>
          <w:b/>
          <w:color w:val="FF0000"/>
          <w:sz w:val="24"/>
          <w:szCs w:val="24"/>
        </w:rPr>
        <w:t>5. Replacement of 2</w:t>
      </w:r>
      <w:r w:rsidRPr="00D24FDF">
        <w:rPr>
          <w:rFonts w:ascii="Arial" w:hAnsi="Arial" w:cs="Arial"/>
          <w:b/>
          <w:color w:val="FF0000"/>
          <w:sz w:val="24"/>
          <w:szCs w:val="24"/>
          <w:vertAlign w:val="superscript"/>
        </w:rPr>
        <w:t>nd</w:t>
      </w:r>
      <w:r w:rsidRPr="00D24FDF">
        <w:rPr>
          <w:rFonts w:ascii="Arial" w:hAnsi="Arial" w:cs="Arial"/>
          <w:b/>
          <w:color w:val="FF0000"/>
          <w:sz w:val="24"/>
          <w:szCs w:val="24"/>
        </w:rPr>
        <w:t xml:space="preserve"> pressure control valve of Dearator</w:t>
      </w:r>
      <w:r w:rsidRPr="00D24FDF">
        <w:rPr>
          <w:rFonts w:ascii="Arial" w:hAnsi="Arial" w:cs="Arial"/>
          <w:color w:val="000000"/>
          <w:sz w:val="24"/>
          <w:szCs w:val="24"/>
        </w:rPr>
        <w:t>:</w:t>
      </w:r>
    </w:p>
    <w:p w:rsidR="00D14E1C" w:rsidRPr="00D24FDF" w:rsidRDefault="00D14E1C" w:rsidP="00BE7EF1">
      <w:pPr>
        <w:widowControl w:val="0"/>
        <w:autoSpaceDE w:val="0"/>
        <w:autoSpaceDN w:val="0"/>
        <w:adjustRightInd w:val="0"/>
        <w:spacing w:before="229" w:line="230" w:lineRule="exact"/>
        <w:jc w:val="both"/>
        <w:rPr>
          <w:rFonts w:ascii="Arial" w:hAnsi="Arial" w:cs="Arial"/>
          <w:b/>
          <w:color w:val="FF0000"/>
          <w:sz w:val="24"/>
          <w:szCs w:val="24"/>
        </w:rPr>
      </w:pPr>
      <w:r w:rsidRPr="00D24FDF">
        <w:rPr>
          <w:rFonts w:ascii="Arial" w:hAnsi="Arial" w:cs="Arial"/>
          <w:b/>
          <w:color w:val="FF0000"/>
          <w:sz w:val="24"/>
          <w:szCs w:val="24"/>
        </w:rPr>
        <w:t>Observations:</w:t>
      </w:r>
    </w:p>
    <w:p w:rsidR="00D14E1C" w:rsidRPr="00D24FDF" w:rsidRDefault="00D14E1C" w:rsidP="00BE7EF1">
      <w:pPr>
        <w:widowControl w:val="0"/>
        <w:autoSpaceDE w:val="0"/>
        <w:autoSpaceDN w:val="0"/>
        <w:adjustRightInd w:val="0"/>
        <w:spacing w:line="360" w:lineRule="auto"/>
        <w:jc w:val="both"/>
        <w:rPr>
          <w:rFonts w:ascii="Arial" w:hAnsi="Arial" w:cs="Arial"/>
          <w:color w:val="000000"/>
          <w:sz w:val="24"/>
          <w:szCs w:val="24"/>
        </w:rPr>
      </w:pPr>
      <w:r w:rsidRPr="00D24FDF">
        <w:rPr>
          <w:rFonts w:ascii="Arial" w:hAnsi="Arial" w:cs="Arial"/>
          <w:color w:val="000000"/>
          <w:sz w:val="24"/>
          <w:szCs w:val="24"/>
        </w:rPr>
        <w:t>2</w:t>
      </w:r>
      <w:r w:rsidRPr="00D24FDF">
        <w:rPr>
          <w:rFonts w:ascii="Arial" w:hAnsi="Arial" w:cs="Arial"/>
          <w:color w:val="000000"/>
          <w:sz w:val="24"/>
          <w:szCs w:val="24"/>
          <w:vertAlign w:val="superscript"/>
        </w:rPr>
        <w:t>nd</w:t>
      </w:r>
      <w:r w:rsidRPr="00D24FDF">
        <w:rPr>
          <w:rFonts w:ascii="Arial" w:hAnsi="Arial" w:cs="Arial"/>
          <w:color w:val="000000"/>
          <w:sz w:val="24"/>
          <w:szCs w:val="24"/>
        </w:rPr>
        <w:t xml:space="preserve"> pressure control valve installed in Dea</w:t>
      </w:r>
      <w:r w:rsidR="00341C78">
        <w:rPr>
          <w:rFonts w:ascii="Arial" w:hAnsi="Arial" w:cs="Arial"/>
          <w:color w:val="000000"/>
          <w:sz w:val="24"/>
          <w:szCs w:val="24"/>
        </w:rPr>
        <w:t>e</w:t>
      </w:r>
      <w:r w:rsidRPr="00D24FDF">
        <w:rPr>
          <w:rFonts w:ascii="Arial" w:hAnsi="Arial" w:cs="Arial"/>
          <w:color w:val="000000"/>
          <w:sz w:val="24"/>
          <w:szCs w:val="24"/>
        </w:rPr>
        <w:t>rator line was flange type and was in damaged condition thereby was causing leakage of steam from valve body.</w:t>
      </w:r>
    </w:p>
    <w:p w:rsidR="00D14E1C" w:rsidRPr="00D24FDF" w:rsidRDefault="00D14E1C" w:rsidP="00BE7EF1">
      <w:pPr>
        <w:widowControl w:val="0"/>
        <w:autoSpaceDE w:val="0"/>
        <w:autoSpaceDN w:val="0"/>
        <w:adjustRightInd w:val="0"/>
        <w:spacing w:line="360" w:lineRule="auto"/>
        <w:jc w:val="both"/>
        <w:rPr>
          <w:rFonts w:ascii="Arial" w:hAnsi="Arial" w:cs="Arial"/>
          <w:b/>
          <w:color w:val="000000"/>
          <w:sz w:val="24"/>
          <w:szCs w:val="24"/>
        </w:rPr>
      </w:pPr>
      <w:r w:rsidRPr="00D24FDF">
        <w:rPr>
          <w:rFonts w:ascii="Arial" w:hAnsi="Arial" w:cs="Arial"/>
          <w:b/>
          <w:color w:val="000000"/>
          <w:sz w:val="24"/>
          <w:szCs w:val="24"/>
        </w:rPr>
        <w:t>Valve details:</w:t>
      </w:r>
    </w:p>
    <w:p w:rsidR="00D14E1C" w:rsidRPr="00D24FDF" w:rsidRDefault="00D14E1C" w:rsidP="00BE7EF1">
      <w:pPr>
        <w:widowControl w:val="0"/>
        <w:autoSpaceDE w:val="0"/>
        <w:autoSpaceDN w:val="0"/>
        <w:adjustRightInd w:val="0"/>
        <w:spacing w:line="360" w:lineRule="auto"/>
        <w:jc w:val="both"/>
        <w:rPr>
          <w:rFonts w:ascii="Arial" w:hAnsi="Arial" w:cs="Arial"/>
          <w:color w:val="000000"/>
          <w:sz w:val="24"/>
          <w:szCs w:val="24"/>
        </w:rPr>
      </w:pPr>
      <w:r w:rsidRPr="00D24FDF">
        <w:rPr>
          <w:rFonts w:ascii="Arial" w:hAnsi="Arial" w:cs="Arial"/>
          <w:color w:val="000000"/>
          <w:sz w:val="24"/>
          <w:szCs w:val="24"/>
        </w:rPr>
        <w:t>Size: 150 NB,</w:t>
      </w:r>
    </w:p>
    <w:p w:rsidR="00D14E1C" w:rsidRPr="00E71D93" w:rsidRDefault="00D14E1C" w:rsidP="00BE7EF1">
      <w:pPr>
        <w:widowControl w:val="0"/>
        <w:autoSpaceDE w:val="0"/>
        <w:autoSpaceDN w:val="0"/>
        <w:adjustRightInd w:val="0"/>
        <w:spacing w:line="360" w:lineRule="auto"/>
        <w:jc w:val="both"/>
        <w:rPr>
          <w:rFonts w:ascii="Arial" w:hAnsi="Arial" w:cs="Arial"/>
          <w:color w:val="000000"/>
          <w:sz w:val="24"/>
          <w:szCs w:val="24"/>
        </w:rPr>
      </w:pPr>
      <w:r w:rsidRPr="00D24FDF">
        <w:rPr>
          <w:rFonts w:ascii="Arial" w:hAnsi="Arial" w:cs="Arial"/>
          <w:color w:val="000000"/>
          <w:sz w:val="24"/>
          <w:szCs w:val="24"/>
        </w:rPr>
        <w:t>Pressure Rating: 300 PSI, WCB.</w:t>
      </w:r>
      <w:r w:rsidR="00E71D93">
        <w:rPr>
          <w:rFonts w:ascii="Arial" w:hAnsi="Arial" w:cs="Arial"/>
          <w:color w:val="000000"/>
          <w:sz w:val="24"/>
          <w:szCs w:val="24"/>
        </w:rPr>
        <w:t xml:space="preserve"> </w:t>
      </w:r>
      <w:r w:rsidRPr="00D24FDF">
        <w:rPr>
          <w:rFonts w:ascii="Arial" w:hAnsi="Arial" w:cs="Arial"/>
          <w:color w:val="000000"/>
          <w:sz w:val="24"/>
          <w:szCs w:val="24"/>
        </w:rPr>
        <w:t xml:space="preserve">Flanged raised faced </w:t>
      </w:r>
    </w:p>
    <w:p w:rsidR="00D14E1C" w:rsidRPr="00E71D93" w:rsidRDefault="00D14E1C" w:rsidP="00BE7EF1">
      <w:pPr>
        <w:widowControl w:val="0"/>
        <w:autoSpaceDE w:val="0"/>
        <w:autoSpaceDN w:val="0"/>
        <w:adjustRightInd w:val="0"/>
        <w:spacing w:before="1" w:line="360" w:lineRule="auto"/>
        <w:jc w:val="both"/>
        <w:rPr>
          <w:rFonts w:ascii="Arial" w:hAnsi="Arial" w:cs="Arial"/>
          <w:color w:val="FF0000"/>
          <w:sz w:val="24"/>
          <w:szCs w:val="24"/>
        </w:rPr>
      </w:pPr>
      <w:r w:rsidRPr="00E71D93">
        <w:rPr>
          <w:rFonts w:ascii="Arial" w:hAnsi="Arial" w:cs="Arial"/>
          <w:b/>
          <w:color w:val="FF0000"/>
          <w:sz w:val="24"/>
          <w:szCs w:val="24"/>
        </w:rPr>
        <w:lastRenderedPageBreak/>
        <w:t xml:space="preserve">Action taken: </w:t>
      </w:r>
    </w:p>
    <w:p w:rsidR="00D14E1C" w:rsidRPr="00E71D93" w:rsidRDefault="00D14E1C" w:rsidP="00BE7EF1">
      <w:pPr>
        <w:widowControl w:val="0"/>
        <w:autoSpaceDE w:val="0"/>
        <w:autoSpaceDN w:val="0"/>
        <w:adjustRightInd w:val="0"/>
        <w:spacing w:before="1" w:line="360" w:lineRule="auto"/>
        <w:jc w:val="both"/>
        <w:rPr>
          <w:rFonts w:ascii="Arial" w:hAnsi="Arial" w:cs="Arial"/>
          <w:sz w:val="24"/>
          <w:szCs w:val="24"/>
        </w:rPr>
      </w:pPr>
      <w:r w:rsidRPr="00E71D93">
        <w:rPr>
          <w:rFonts w:ascii="Arial" w:hAnsi="Arial" w:cs="Arial"/>
          <w:sz w:val="24"/>
          <w:szCs w:val="24"/>
        </w:rPr>
        <w:t>Valve replaced from flange type to butt weld with higher pressure rating and MOC</w:t>
      </w:r>
    </w:p>
    <w:p w:rsidR="00D14E1C" w:rsidRPr="00E71D93" w:rsidRDefault="00D14E1C" w:rsidP="00BE7EF1">
      <w:pPr>
        <w:widowControl w:val="0"/>
        <w:autoSpaceDE w:val="0"/>
        <w:autoSpaceDN w:val="0"/>
        <w:adjustRightInd w:val="0"/>
        <w:spacing w:line="360" w:lineRule="auto"/>
        <w:jc w:val="both"/>
        <w:rPr>
          <w:rFonts w:ascii="Arial" w:hAnsi="Arial" w:cs="Arial"/>
          <w:color w:val="000000"/>
          <w:sz w:val="24"/>
          <w:szCs w:val="24"/>
        </w:rPr>
      </w:pPr>
      <w:r w:rsidRPr="00E71D93">
        <w:rPr>
          <w:rFonts w:ascii="Arial" w:hAnsi="Arial" w:cs="Arial"/>
          <w:color w:val="000000"/>
          <w:sz w:val="24"/>
          <w:szCs w:val="24"/>
        </w:rPr>
        <w:t>Size: 150 NB,</w:t>
      </w:r>
    </w:p>
    <w:p w:rsidR="00D14E1C" w:rsidRPr="00E71D93" w:rsidRDefault="00D14E1C" w:rsidP="00BE7EF1">
      <w:pPr>
        <w:widowControl w:val="0"/>
        <w:autoSpaceDE w:val="0"/>
        <w:autoSpaceDN w:val="0"/>
        <w:adjustRightInd w:val="0"/>
        <w:spacing w:line="360" w:lineRule="auto"/>
        <w:jc w:val="both"/>
        <w:rPr>
          <w:rFonts w:ascii="Arial" w:hAnsi="Arial" w:cs="Arial"/>
          <w:color w:val="000000"/>
          <w:sz w:val="24"/>
          <w:szCs w:val="24"/>
        </w:rPr>
      </w:pPr>
      <w:r w:rsidRPr="00E71D93">
        <w:rPr>
          <w:rFonts w:ascii="Arial" w:hAnsi="Arial" w:cs="Arial"/>
          <w:color w:val="000000"/>
          <w:sz w:val="24"/>
          <w:szCs w:val="24"/>
        </w:rPr>
        <w:t>Pressure Rating: 600 PSI, WC9.</w:t>
      </w:r>
    </w:p>
    <w:p w:rsidR="00D14E1C" w:rsidRPr="00E71D93" w:rsidRDefault="00D14E1C" w:rsidP="00BE7EF1">
      <w:pPr>
        <w:widowControl w:val="0"/>
        <w:autoSpaceDE w:val="0"/>
        <w:autoSpaceDN w:val="0"/>
        <w:adjustRightInd w:val="0"/>
        <w:spacing w:before="2" w:line="360" w:lineRule="auto"/>
        <w:jc w:val="both"/>
        <w:rPr>
          <w:rFonts w:ascii="Arial" w:hAnsi="Arial" w:cs="Arial"/>
          <w:b/>
          <w:color w:val="FF0000"/>
          <w:sz w:val="24"/>
          <w:szCs w:val="24"/>
        </w:rPr>
      </w:pPr>
      <w:r w:rsidRPr="00E71D93">
        <w:rPr>
          <w:rFonts w:ascii="Arial" w:hAnsi="Arial" w:cs="Arial"/>
          <w:b/>
          <w:color w:val="FF0000"/>
          <w:sz w:val="24"/>
          <w:szCs w:val="24"/>
        </w:rPr>
        <w:t xml:space="preserve">Result: </w:t>
      </w:r>
    </w:p>
    <w:p w:rsidR="00D14E1C" w:rsidRPr="00E71D93" w:rsidRDefault="00D14E1C" w:rsidP="00BE7EF1">
      <w:pPr>
        <w:widowControl w:val="0"/>
        <w:autoSpaceDE w:val="0"/>
        <w:autoSpaceDN w:val="0"/>
        <w:adjustRightInd w:val="0"/>
        <w:spacing w:before="2" w:line="360" w:lineRule="auto"/>
        <w:jc w:val="both"/>
        <w:rPr>
          <w:rFonts w:ascii="Arial" w:hAnsi="Arial" w:cs="Arial"/>
          <w:color w:val="000000"/>
          <w:sz w:val="24"/>
          <w:szCs w:val="24"/>
        </w:rPr>
      </w:pPr>
      <w:r w:rsidRPr="00E71D93">
        <w:rPr>
          <w:rFonts w:ascii="Arial" w:hAnsi="Arial" w:cs="Arial"/>
          <w:color w:val="000000"/>
          <w:sz w:val="24"/>
          <w:szCs w:val="24"/>
        </w:rPr>
        <w:t xml:space="preserve">Valve performance found to be satisfactory. </w:t>
      </w:r>
    </w:p>
    <w:p w:rsidR="00D14E1C" w:rsidRPr="00E71D93" w:rsidRDefault="00D14E1C" w:rsidP="00BE7EF1">
      <w:pPr>
        <w:widowControl w:val="0"/>
        <w:autoSpaceDE w:val="0"/>
        <w:autoSpaceDN w:val="0"/>
        <w:adjustRightInd w:val="0"/>
        <w:spacing w:before="45" w:line="230" w:lineRule="exact"/>
        <w:jc w:val="both"/>
        <w:rPr>
          <w:rFonts w:ascii="Arial" w:hAnsi="Arial" w:cs="Arial"/>
          <w:color w:val="000000"/>
          <w:sz w:val="24"/>
          <w:szCs w:val="24"/>
        </w:rPr>
      </w:pPr>
      <w:r w:rsidRPr="00E71D93">
        <w:rPr>
          <w:rFonts w:ascii="Arial" w:hAnsi="Arial" w:cs="Arial"/>
          <w:color w:val="000000"/>
          <w:sz w:val="24"/>
          <w:szCs w:val="24"/>
        </w:rPr>
        <w:t>6. Installation of Flow meter in D.M. water line at Dea</w:t>
      </w:r>
      <w:r w:rsidR="00341C78">
        <w:rPr>
          <w:rFonts w:ascii="Arial" w:hAnsi="Arial" w:cs="Arial"/>
          <w:color w:val="000000"/>
          <w:sz w:val="24"/>
          <w:szCs w:val="24"/>
        </w:rPr>
        <w:t>e</w:t>
      </w:r>
      <w:r w:rsidRPr="00E71D93">
        <w:rPr>
          <w:rFonts w:ascii="Arial" w:hAnsi="Arial" w:cs="Arial"/>
          <w:color w:val="000000"/>
          <w:sz w:val="24"/>
          <w:szCs w:val="24"/>
        </w:rPr>
        <w:t>rator inlet:</w:t>
      </w:r>
    </w:p>
    <w:p w:rsidR="00D14E1C" w:rsidRPr="00E71D93" w:rsidRDefault="00D14E1C" w:rsidP="00BE7EF1">
      <w:pPr>
        <w:widowControl w:val="0"/>
        <w:autoSpaceDE w:val="0"/>
        <w:autoSpaceDN w:val="0"/>
        <w:adjustRightInd w:val="0"/>
        <w:spacing w:before="229" w:line="230" w:lineRule="exact"/>
        <w:jc w:val="both"/>
        <w:rPr>
          <w:rFonts w:ascii="Arial" w:hAnsi="Arial" w:cs="Arial"/>
          <w:b/>
          <w:color w:val="FF0000"/>
          <w:sz w:val="24"/>
          <w:szCs w:val="24"/>
        </w:rPr>
      </w:pPr>
      <w:r w:rsidRPr="00E71D93">
        <w:rPr>
          <w:rFonts w:ascii="Arial" w:hAnsi="Arial" w:cs="Arial"/>
          <w:b/>
          <w:color w:val="FF0000"/>
          <w:sz w:val="24"/>
          <w:szCs w:val="24"/>
        </w:rPr>
        <w:t>Observations:</w:t>
      </w:r>
    </w:p>
    <w:p w:rsidR="00D14E1C" w:rsidRPr="00E71D93" w:rsidRDefault="00D14E1C" w:rsidP="00BE7EF1">
      <w:pPr>
        <w:widowControl w:val="0"/>
        <w:autoSpaceDE w:val="0"/>
        <w:autoSpaceDN w:val="0"/>
        <w:adjustRightInd w:val="0"/>
        <w:spacing w:before="229" w:line="230" w:lineRule="exact"/>
        <w:jc w:val="both"/>
        <w:rPr>
          <w:rFonts w:ascii="Arial" w:hAnsi="Arial" w:cs="Arial"/>
          <w:sz w:val="24"/>
          <w:szCs w:val="24"/>
        </w:rPr>
      </w:pPr>
      <w:r w:rsidRPr="00E71D93">
        <w:rPr>
          <w:rFonts w:ascii="Arial" w:hAnsi="Arial" w:cs="Arial"/>
          <w:sz w:val="24"/>
          <w:szCs w:val="24"/>
        </w:rPr>
        <w:t xml:space="preserve">Suggestion for installation of flow meter in D.M water line at </w:t>
      </w:r>
      <w:r w:rsidR="00341C78" w:rsidRPr="00E71D93">
        <w:rPr>
          <w:rFonts w:ascii="Arial" w:hAnsi="Arial" w:cs="Arial"/>
          <w:sz w:val="24"/>
          <w:szCs w:val="24"/>
        </w:rPr>
        <w:t>Dea</w:t>
      </w:r>
      <w:r w:rsidR="00341C78">
        <w:rPr>
          <w:rFonts w:ascii="Arial" w:hAnsi="Arial" w:cs="Arial"/>
          <w:sz w:val="24"/>
          <w:szCs w:val="24"/>
        </w:rPr>
        <w:t>e</w:t>
      </w:r>
      <w:r w:rsidR="00341C78" w:rsidRPr="00E71D93">
        <w:rPr>
          <w:rFonts w:ascii="Arial" w:hAnsi="Arial" w:cs="Arial"/>
          <w:sz w:val="24"/>
          <w:szCs w:val="24"/>
        </w:rPr>
        <w:t>rator</w:t>
      </w:r>
      <w:r w:rsidRPr="00E71D93">
        <w:rPr>
          <w:rFonts w:ascii="Arial" w:hAnsi="Arial" w:cs="Arial"/>
          <w:sz w:val="24"/>
          <w:szCs w:val="24"/>
        </w:rPr>
        <w:t xml:space="preserve"> inlet was given and was very much needed for the purpose of efficiency calculation of boiler.</w:t>
      </w:r>
    </w:p>
    <w:p w:rsidR="00D14E1C" w:rsidRPr="00E71D93" w:rsidRDefault="00D14E1C" w:rsidP="00BE7EF1">
      <w:pPr>
        <w:widowControl w:val="0"/>
        <w:autoSpaceDE w:val="0"/>
        <w:autoSpaceDN w:val="0"/>
        <w:adjustRightInd w:val="0"/>
        <w:spacing w:before="1" w:line="360" w:lineRule="auto"/>
        <w:jc w:val="both"/>
        <w:rPr>
          <w:rFonts w:ascii="Arial" w:hAnsi="Arial" w:cs="Arial"/>
          <w:b/>
          <w:color w:val="FF0000"/>
          <w:sz w:val="24"/>
          <w:szCs w:val="24"/>
        </w:rPr>
      </w:pPr>
      <w:r w:rsidRPr="00E71D93">
        <w:rPr>
          <w:rFonts w:ascii="Arial" w:hAnsi="Arial" w:cs="Arial"/>
          <w:b/>
          <w:color w:val="FF0000"/>
          <w:sz w:val="24"/>
          <w:szCs w:val="24"/>
        </w:rPr>
        <w:t>Action taken:</w:t>
      </w:r>
    </w:p>
    <w:p w:rsidR="00D14E1C" w:rsidRPr="00E71D93" w:rsidRDefault="00D14E1C" w:rsidP="00BE7EF1">
      <w:pPr>
        <w:widowControl w:val="0"/>
        <w:autoSpaceDE w:val="0"/>
        <w:autoSpaceDN w:val="0"/>
        <w:adjustRightInd w:val="0"/>
        <w:spacing w:before="1" w:line="360" w:lineRule="auto"/>
        <w:jc w:val="both"/>
        <w:rPr>
          <w:rFonts w:ascii="Arial" w:hAnsi="Arial" w:cs="Arial"/>
          <w:color w:val="FF00FF"/>
          <w:sz w:val="24"/>
          <w:szCs w:val="24"/>
        </w:rPr>
      </w:pPr>
      <w:r w:rsidRPr="00E71D93">
        <w:rPr>
          <w:rFonts w:ascii="Arial" w:hAnsi="Arial" w:cs="Arial"/>
          <w:sz w:val="24"/>
          <w:szCs w:val="24"/>
        </w:rPr>
        <w:t xml:space="preserve">Flow meter in D.M water line at </w:t>
      </w:r>
      <w:r w:rsidR="00341C78" w:rsidRPr="00E71D93">
        <w:rPr>
          <w:rFonts w:ascii="Arial" w:hAnsi="Arial" w:cs="Arial"/>
          <w:sz w:val="24"/>
          <w:szCs w:val="24"/>
        </w:rPr>
        <w:t>Dea</w:t>
      </w:r>
      <w:r w:rsidR="00341C78">
        <w:rPr>
          <w:rFonts w:ascii="Arial" w:hAnsi="Arial" w:cs="Arial"/>
          <w:sz w:val="24"/>
          <w:szCs w:val="24"/>
        </w:rPr>
        <w:t>e</w:t>
      </w:r>
      <w:r w:rsidR="00341C78" w:rsidRPr="00E71D93">
        <w:rPr>
          <w:rFonts w:ascii="Arial" w:hAnsi="Arial" w:cs="Arial"/>
          <w:sz w:val="24"/>
          <w:szCs w:val="24"/>
        </w:rPr>
        <w:t>rator</w:t>
      </w:r>
      <w:r w:rsidRPr="00E71D93">
        <w:rPr>
          <w:rFonts w:ascii="Arial" w:hAnsi="Arial" w:cs="Arial"/>
          <w:sz w:val="24"/>
          <w:szCs w:val="24"/>
        </w:rPr>
        <w:t xml:space="preserve"> inlet was installed.</w:t>
      </w:r>
    </w:p>
    <w:p w:rsidR="00D14E1C" w:rsidRPr="00E71D93" w:rsidRDefault="00D14E1C" w:rsidP="00BE7EF1">
      <w:pPr>
        <w:widowControl w:val="0"/>
        <w:autoSpaceDE w:val="0"/>
        <w:autoSpaceDN w:val="0"/>
        <w:adjustRightInd w:val="0"/>
        <w:spacing w:before="2" w:line="360" w:lineRule="auto"/>
        <w:jc w:val="both"/>
        <w:rPr>
          <w:rFonts w:ascii="Arial" w:hAnsi="Arial" w:cs="Arial"/>
          <w:b/>
          <w:color w:val="FF0000"/>
          <w:sz w:val="24"/>
          <w:szCs w:val="24"/>
        </w:rPr>
      </w:pPr>
      <w:r w:rsidRPr="00E71D93">
        <w:rPr>
          <w:rFonts w:ascii="Arial" w:hAnsi="Arial" w:cs="Arial"/>
          <w:b/>
          <w:color w:val="FF0000"/>
          <w:sz w:val="24"/>
          <w:szCs w:val="24"/>
        </w:rPr>
        <w:t xml:space="preserve">Result: </w:t>
      </w:r>
    </w:p>
    <w:p w:rsidR="00D14E1C" w:rsidRPr="00E71D93" w:rsidRDefault="00D14E1C" w:rsidP="00BE7EF1">
      <w:pPr>
        <w:widowControl w:val="0"/>
        <w:autoSpaceDE w:val="0"/>
        <w:autoSpaceDN w:val="0"/>
        <w:adjustRightInd w:val="0"/>
        <w:spacing w:before="2" w:line="360" w:lineRule="auto"/>
        <w:jc w:val="both"/>
        <w:rPr>
          <w:rFonts w:ascii="Arial" w:hAnsi="Arial" w:cs="Arial"/>
          <w:color w:val="000000"/>
          <w:sz w:val="24"/>
          <w:szCs w:val="24"/>
        </w:rPr>
      </w:pPr>
      <w:r w:rsidRPr="00E71D93">
        <w:rPr>
          <w:rFonts w:ascii="Arial" w:hAnsi="Arial" w:cs="Arial"/>
          <w:color w:val="000000"/>
          <w:sz w:val="24"/>
          <w:szCs w:val="24"/>
        </w:rPr>
        <w:t xml:space="preserve">The exact quantity of D.M. Water used is now known to us the flow meter is showing actual water consumption. </w:t>
      </w:r>
    </w:p>
    <w:p w:rsidR="00D14E1C" w:rsidRPr="00E71D93" w:rsidRDefault="00D14E1C" w:rsidP="00BE7EF1">
      <w:pPr>
        <w:widowControl w:val="0"/>
        <w:autoSpaceDE w:val="0"/>
        <w:autoSpaceDN w:val="0"/>
        <w:adjustRightInd w:val="0"/>
        <w:spacing w:before="45" w:line="230" w:lineRule="exact"/>
        <w:jc w:val="both"/>
        <w:rPr>
          <w:rFonts w:ascii="Arial" w:hAnsi="Arial" w:cs="Arial"/>
          <w:color w:val="000000"/>
          <w:sz w:val="24"/>
          <w:szCs w:val="24"/>
        </w:rPr>
      </w:pPr>
    </w:p>
    <w:p w:rsidR="00D14E1C" w:rsidRPr="00E71D93" w:rsidRDefault="00D14E1C" w:rsidP="00BE7EF1">
      <w:pPr>
        <w:widowControl w:val="0"/>
        <w:autoSpaceDE w:val="0"/>
        <w:autoSpaceDN w:val="0"/>
        <w:adjustRightInd w:val="0"/>
        <w:spacing w:before="45" w:line="230" w:lineRule="exact"/>
        <w:jc w:val="both"/>
        <w:rPr>
          <w:rFonts w:ascii="Arial" w:hAnsi="Arial" w:cs="Arial"/>
          <w:b/>
          <w:color w:val="FF0000"/>
          <w:sz w:val="24"/>
          <w:szCs w:val="24"/>
        </w:rPr>
      </w:pPr>
      <w:r w:rsidRPr="00E71D93">
        <w:rPr>
          <w:rFonts w:ascii="Arial" w:hAnsi="Arial" w:cs="Arial"/>
          <w:b/>
          <w:color w:val="FF0000"/>
          <w:sz w:val="24"/>
          <w:szCs w:val="24"/>
        </w:rPr>
        <w:t>7. Cleaning of Ash Silo, Replacement of Vent filter Bags &amp; Overhauling of Ash un-loader # 1 &amp; 2</w:t>
      </w:r>
    </w:p>
    <w:p w:rsidR="00D14E1C" w:rsidRPr="00E71D93" w:rsidRDefault="00D14E1C" w:rsidP="00BE7EF1">
      <w:pPr>
        <w:widowControl w:val="0"/>
        <w:autoSpaceDE w:val="0"/>
        <w:autoSpaceDN w:val="0"/>
        <w:adjustRightInd w:val="0"/>
        <w:spacing w:before="230" w:line="230" w:lineRule="exact"/>
        <w:jc w:val="both"/>
        <w:rPr>
          <w:rFonts w:ascii="Arial" w:hAnsi="Arial" w:cs="Arial"/>
          <w:b/>
          <w:color w:val="FF0000"/>
          <w:sz w:val="24"/>
          <w:szCs w:val="24"/>
        </w:rPr>
      </w:pPr>
      <w:r w:rsidRPr="00E71D93">
        <w:rPr>
          <w:rFonts w:ascii="Arial" w:hAnsi="Arial" w:cs="Arial"/>
          <w:b/>
          <w:color w:val="FF0000"/>
          <w:sz w:val="24"/>
          <w:szCs w:val="24"/>
        </w:rPr>
        <w:t xml:space="preserve">Observations: </w:t>
      </w:r>
    </w:p>
    <w:p w:rsidR="00D14E1C" w:rsidRPr="00E71D93" w:rsidRDefault="00D14E1C" w:rsidP="00BE7EF1">
      <w:pPr>
        <w:widowControl w:val="0"/>
        <w:autoSpaceDE w:val="0"/>
        <w:autoSpaceDN w:val="0"/>
        <w:adjustRightInd w:val="0"/>
        <w:spacing w:line="459" w:lineRule="exact"/>
        <w:ind w:right="538"/>
        <w:jc w:val="both"/>
        <w:rPr>
          <w:rFonts w:ascii="Arial" w:hAnsi="Arial" w:cs="Arial"/>
          <w:color w:val="000000"/>
          <w:sz w:val="24"/>
          <w:szCs w:val="24"/>
        </w:rPr>
      </w:pPr>
      <w:r w:rsidRPr="00E71D93">
        <w:rPr>
          <w:rFonts w:ascii="Arial" w:hAnsi="Arial" w:cs="Arial"/>
          <w:color w:val="000000"/>
          <w:sz w:val="24"/>
          <w:szCs w:val="24"/>
        </w:rPr>
        <w:t xml:space="preserve">a) It was observed that during normal boiler operation heavy ash leakage was there due to leakages from bends at silo top. </w:t>
      </w:r>
    </w:p>
    <w:p w:rsidR="00D14E1C" w:rsidRPr="00E71D93" w:rsidRDefault="00D14E1C" w:rsidP="00BE7EF1">
      <w:pPr>
        <w:widowControl w:val="0"/>
        <w:autoSpaceDE w:val="0"/>
        <w:autoSpaceDN w:val="0"/>
        <w:adjustRightInd w:val="0"/>
        <w:spacing w:line="460" w:lineRule="exact"/>
        <w:ind w:right="1260"/>
        <w:jc w:val="both"/>
        <w:rPr>
          <w:rFonts w:ascii="Arial" w:hAnsi="Arial" w:cs="Arial"/>
          <w:color w:val="000000"/>
          <w:sz w:val="24"/>
          <w:szCs w:val="24"/>
        </w:rPr>
      </w:pPr>
      <w:r w:rsidRPr="00E71D93">
        <w:rPr>
          <w:rFonts w:ascii="Arial" w:hAnsi="Arial" w:cs="Arial"/>
          <w:color w:val="000000"/>
          <w:sz w:val="24"/>
          <w:szCs w:val="24"/>
        </w:rPr>
        <w:t>b) Choked and damaged vent filter bags had caused infiltration of air vent.</w:t>
      </w:r>
    </w:p>
    <w:p w:rsidR="00D14E1C" w:rsidRPr="00E71D93" w:rsidRDefault="00D14E1C" w:rsidP="00BE7EF1">
      <w:pPr>
        <w:widowControl w:val="0"/>
        <w:autoSpaceDE w:val="0"/>
        <w:autoSpaceDN w:val="0"/>
        <w:adjustRightInd w:val="0"/>
        <w:spacing w:line="460" w:lineRule="exact"/>
        <w:ind w:right="1260"/>
        <w:jc w:val="both"/>
        <w:rPr>
          <w:rFonts w:ascii="Arial" w:hAnsi="Arial" w:cs="Arial"/>
          <w:color w:val="000000"/>
          <w:sz w:val="24"/>
          <w:szCs w:val="24"/>
        </w:rPr>
      </w:pPr>
      <w:r w:rsidRPr="00E71D93">
        <w:rPr>
          <w:rFonts w:ascii="Arial" w:hAnsi="Arial" w:cs="Arial"/>
          <w:color w:val="000000"/>
          <w:sz w:val="24"/>
          <w:szCs w:val="24"/>
        </w:rPr>
        <w:t>c) Due to continuous running of ash un-loader most of the rotary parts had worn out causing frequent breakdown of the un-loaders</w:t>
      </w:r>
    </w:p>
    <w:p w:rsidR="00E71D93" w:rsidRDefault="00E71D93" w:rsidP="00BE7EF1">
      <w:pPr>
        <w:widowControl w:val="0"/>
        <w:autoSpaceDE w:val="0"/>
        <w:autoSpaceDN w:val="0"/>
        <w:adjustRightInd w:val="0"/>
        <w:spacing w:before="230" w:line="230" w:lineRule="exact"/>
        <w:jc w:val="both"/>
        <w:rPr>
          <w:rFonts w:ascii="Arial" w:hAnsi="Arial" w:cs="Arial"/>
          <w:b/>
          <w:color w:val="FF0000"/>
          <w:sz w:val="24"/>
          <w:szCs w:val="24"/>
        </w:rPr>
      </w:pPr>
    </w:p>
    <w:p w:rsidR="00D14E1C" w:rsidRPr="00E71D93" w:rsidRDefault="00D14E1C" w:rsidP="00BE7EF1">
      <w:pPr>
        <w:widowControl w:val="0"/>
        <w:autoSpaceDE w:val="0"/>
        <w:autoSpaceDN w:val="0"/>
        <w:adjustRightInd w:val="0"/>
        <w:spacing w:before="230" w:line="230" w:lineRule="exact"/>
        <w:jc w:val="both"/>
        <w:rPr>
          <w:rFonts w:ascii="Arial" w:hAnsi="Arial" w:cs="Arial"/>
          <w:b/>
          <w:color w:val="FF0000"/>
          <w:sz w:val="24"/>
          <w:szCs w:val="24"/>
        </w:rPr>
      </w:pPr>
      <w:r w:rsidRPr="00E71D93">
        <w:rPr>
          <w:rFonts w:ascii="Arial" w:hAnsi="Arial" w:cs="Arial"/>
          <w:b/>
          <w:color w:val="FF0000"/>
          <w:sz w:val="24"/>
          <w:szCs w:val="24"/>
        </w:rPr>
        <w:lastRenderedPageBreak/>
        <w:t xml:space="preserve">Action taken: </w:t>
      </w:r>
    </w:p>
    <w:p w:rsidR="00D14E1C" w:rsidRPr="00E71D93" w:rsidRDefault="00D14E1C" w:rsidP="00BE7EF1">
      <w:pPr>
        <w:widowControl w:val="0"/>
        <w:tabs>
          <w:tab w:val="left" w:pos="0"/>
          <w:tab w:val="left" w:pos="6120"/>
        </w:tabs>
        <w:autoSpaceDE w:val="0"/>
        <w:autoSpaceDN w:val="0"/>
        <w:adjustRightInd w:val="0"/>
        <w:spacing w:line="460" w:lineRule="exact"/>
        <w:ind w:right="2160"/>
        <w:jc w:val="both"/>
        <w:rPr>
          <w:rFonts w:ascii="Arial" w:hAnsi="Arial" w:cs="Arial"/>
          <w:color w:val="000000"/>
          <w:sz w:val="24"/>
          <w:szCs w:val="24"/>
        </w:rPr>
      </w:pPr>
      <w:r w:rsidRPr="00E71D93">
        <w:rPr>
          <w:rFonts w:ascii="Arial" w:hAnsi="Arial" w:cs="Arial"/>
          <w:color w:val="000000"/>
          <w:sz w:val="24"/>
          <w:szCs w:val="24"/>
        </w:rPr>
        <w:t>a) Damaged ash conveying bends at the top of silo were replaced.</w:t>
      </w:r>
    </w:p>
    <w:p w:rsidR="00D14E1C" w:rsidRPr="00E71D93" w:rsidRDefault="00D14E1C" w:rsidP="00BE7EF1">
      <w:pPr>
        <w:widowControl w:val="0"/>
        <w:autoSpaceDE w:val="0"/>
        <w:autoSpaceDN w:val="0"/>
        <w:adjustRightInd w:val="0"/>
        <w:spacing w:line="460" w:lineRule="exact"/>
        <w:ind w:right="1980"/>
        <w:jc w:val="both"/>
        <w:rPr>
          <w:rFonts w:ascii="Arial" w:hAnsi="Arial" w:cs="Arial"/>
          <w:color w:val="000000"/>
          <w:sz w:val="24"/>
          <w:szCs w:val="24"/>
        </w:rPr>
      </w:pPr>
      <w:r w:rsidRPr="00E71D93">
        <w:rPr>
          <w:rFonts w:ascii="Arial" w:hAnsi="Arial" w:cs="Arial"/>
          <w:color w:val="000000"/>
          <w:sz w:val="24"/>
          <w:szCs w:val="24"/>
        </w:rPr>
        <w:t xml:space="preserve">b) All 72 vent filter bags were replaced with new bags. </w:t>
      </w:r>
    </w:p>
    <w:p w:rsidR="00D14E1C" w:rsidRPr="00E71D93" w:rsidRDefault="00D14E1C" w:rsidP="00BE7EF1">
      <w:pPr>
        <w:widowControl w:val="0"/>
        <w:autoSpaceDE w:val="0"/>
        <w:autoSpaceDN w:val="0"/>
        <w:adjustRightInd w:val="0"/>
        <w:spacing w:line="460" w:lineRule="exact"/>
        <w:ind w:right="-432"/>
        <w:jc w:val="both"/>
        <w:rPr>
          <w:rFonts w:ascii="Arial" w:hAnsi="Arial" w:cs="Arial"/>
          <w:color w:val="000000"/>
          <w:sz w:val="24"/>
          <w:szCs w:val="24"/>
        </w:rPr>
      </w:pPr>
      <w:r w:rsidRPr="00E71D93">
        <w:rPr>
          <w:rFonts w:ascii="Arial" w:hAnsi="Arial" w:cs="Arial"/>
          <w:color w:val="000000"/>
          <w:sz w:val="24"/>
          <w:szCs w:val="24"/>
        </w:rPr>
        <w:t xml:space="preserve">c) All damaged parts were replaced such as Drive sprocket, trunion wheels, orifice feeder, adjusting sprockets. </w:t>
      </w:r>
    </w:p>
    <w:p w:rsidR="00D14E1C" w:rsidRPr="00E71D93" w:rsidRDefault="00D14E1C" w:rsidP="00BE7EF1">
      <w:pPr>
        <w:widowControl w:val="0"/>
        <w:autoSpaceDE w:val="0"/>
        <w:autoSpaceDN w:val="0"/>
        <w:adjustRightInd w:val="0"/>
        <w:spacing w:line="460" w:lineRule="exact"/>
        <w:ind w:right="1980"/>
        <w:jc w:val="both"/>
        <w:rPr>
          <w:rFonts w:ascii="Arial" w:hAnsi="Arial" w:cs="Arial"/>
          <w:color w:val="000000"/>
          <w:sz w:val="24"/>
          <w:szCs w:val="24"/>
        </w:rPr>
      </w:pPr>
      <w:r w:rsidRPr="00E71D93">
        <w:rPr>
          <w:rFonts w:ascii="Arial" w:hAnsi="Arial" w:cs="Arial"/>
          <w:color w:val="000000"/>
          <w:sz w:val="24"/>
          <w:szCs w:val="24"/>
        </w:rPr>
        <w:t>d) All ash un-loaders and vent filter were painted.</w:t>
      </w:r>
    </w:p>
    <w:p w:rsidR="00D14E1C" w:rsidRPr="00E71D93" w:rsidRDefault="00D14E1C" w:rsidP="00BE7EF1">
      <w:pPr>
        <w:widowControl w:val="0"/>
        <w:autoSpaceDE w:val="0"/>
        <w:autoSpaceDN w:val="0"/>
        <w:adjustRightInd w:val="0"/>
        <w:spacing w:line="460" w:lineRule="exact"/>
        <w:ind w:right="1980"/>
        <w:jc w:val="both"/>
        <w:rPr>
          <w:rFonts w:ascii="Arial" w:hAnsi="Arial" w:cs="Arial"/>
          <w:color w:val="000000"/>
          <w:sz w:val="24"/>
          <w:szCs w:val="24"/>
        </w:rPr>
      </w:pPr>
      <w:r w:rsidRPr="00E71D93">
        <w:rPr>
          <w:rFonts w:ascii="Arial" w:hAnsi="Arial" w:cs="Arial"/>
          <w:color w:val="000000"/>
          <w:sz w:val="24"/>
          <w:szCs w:val="24"/>
        </w:rPr>
        <w:t>e) Ash silo top cleaning was done.</w:t>
      </w:r>
    </w:p>
    <w:p w:rsidR="00D14E1C" w:rsidRPr="00E71D93" w:rsidRDefault="00D14E1C" w:rsidP="00BE7EF1">
      <w:pPr>
        <w:widowControl w:val="0"/>
        <w:autoSpaceDE w:val="0"/>
        <w:autoSpaceDN w:val="0"/>
        <w:adjustRightInd w:val="0"/>
        <w:spacing w:line="460" w:lineRule="exact"/>
        <w:ind w:right="1980"/>
        <w:jc w:val="both"/>
        <w:rPr>
          <w:rFonts w:ascii="Arial" w:hAnsi="Arial" w:cs="Arial"/>
          <w:color w:val="000000"/>
          <w:sz w:val="24"/>
          <w:szCs w:val="24"/>
        </w:rPr>
      </w:pPr>
      <w:r w:rsidRPr="00E71D93">
        <w:rPr>
          <w:rFonts w:ascii="Arial" w:hAnsi="Arial" w:cs="Arial"/>
          <w:color w:val="000000"/>
          <w:sz w:val="24"/>
          <w:szCs w:val="24"/>
        </w:rPr>
        <w:t>f) Ash unloader-2 isolation valve maintenance done.</w:t>
      </w:r>
    </w:p>
    <w:p w:rsidR="00D14E1C" w:rsidRPr="00E71D93" w:rsidRDefault="00D14E1C" w:rsidP="00BE7EF1">
      <w:pPr>
        <w:widowControl w:val="0"/>
        <w:autoSpaceDE w:val="0"/>
        <w:autoSpaceDN w:val="0"/>
        <w:adjustRightInd w:val="0"/>
        <w:spacing w:before="1" w:line="230" w:lineRule="exact"/>
        <w:jc w:val="both"/>
        <w:rPr>
          <w:rFonts w:ascii="Arial" w:hAnsi="Arial" w:cs="Arial"/>
          <w:b/>
          <w:color w:val="FF0000"/>
          <w:sz w:val="24"/>
          <w:szCs w:val="24"/>
        </w:rPr>
      </w:pPr>
      <w:r w:rsidRPr="00E71D93">
        <w:rPr>
          <w:rFonts w:ascii="Arial" w:hAnsi="Arial" w:cs="Arial"/>
          <w:b/>
          <w:color w:val="FF0000"/>
          <w:sz w:val="24"/>
          <w:szCs w:val="24"/>
        </w:rPr>
        <w:t xml:space="preserve">Result: </w:t>
      </w:r>
    </w:p>
    <w:p w:rsidR="00D14E1C" w:rsidRPr="00E71D93" w:rsidRDefault="00D14E1C" w:rsidP="00BE7EF1">
      <w:pPr>
        <w:widowControl w:val="0"/>
        <w:autoSpaceDE w:val="0"/>
        <w:autoSpaceDN w:val="0"/>
        <w:adjustRightInd w:val="0"/>
        <w:spacing w:before="228" w:line="230" w:lineRule="exact"/>
        <w:jc w:val="both"/>
        <w:rPr>
          <w:rFonts w:ascii="Arial" w:hAnsi="Arial" w:cs="Arial"/>
          <w:color w:val="000000"/>
          <w:sz w:val="24"/>
          <w:szCs w:val="24"/>
        </w:rPr>
      </w:pPr>
      <w:r w:rsidRPr="00E71D93">
        <w:rPr>
          <w:rFonts w:ascii="Arial" w:hAnsi="Arial" w:cs="Arial"/>
          <w:color w:val="000000"/>
          <w:sz w:val="24"/>
          <w:szCs w:val="24"/>
        </w:rPr>
        <w:t>Ash emission from the top of ash silo has reduced and ash un-loaders are working satisfactorily.</w:t>
      </w:r>
    </w:p>
    <w:p w:rsidR="00A20545" w:rsidRPr="00341C78" w:rsidRDefault="00D14E1C" w:rsidP="00BE7EF1">
      <w:pPr>
        <w:widowControl w:val="0"/>
        <w:autoSpaceDE w:val="0"/>
        <w:autoSpaceDN w:val="0"/>
        <w:adjustRightInd w:val="0"/>
        <w:spacing w:before="1" w:line="230" w:lineRule="exact"/>
        <w:jc w:val="both"/>
        <w:rPr>
          <w:rFonts w:ascii="Arial" w:hAnsi="Arial" w:cs="Arial"/>
          <w:b/>
          <w:color w:val="FF0000"/>
          <w:sz w:val="20"/>
          <w:szCs w:val="20"/>
        </w:rPr>
      </w:pPr>
      <w:r w:rsidRPr="00341C78">
        <w:rPr>
          <w:rFonts w:ascii="Arial" w:hAnsi="Arial" w:cs="Arial"/>
          <w:b/>
          <w:color w:val="FF0000"/>
          <w:sz w:val="20"/>
          <w:szCs w:val="20"/>
        </w:rPr>
        <w:t>Attachment: Photos of Ash Un-loader &amp; vent filter repair wor</w:t>
      </w:r>
      <w:r w:rsidR="0043734B" w:rsidRPr="00341C78">
        <w:rPr>
          <w:rFonts w:ascii="Arial" w:hAnsi="Arial" w:cs="Arial"/>
          <w:b/>
          <w:color w:val="FF0000"/>
          <w:sz w:val="20"/>
          <w:szCs w:val="20"/>
        </w:rPr>
        <w:t>k</w:t>
      </w:r>
    </w:p>
    <w:p w:rsidR="00D14E1C" w:rsidRPr="00AB2146" w:rsidRDefault="00D14E1C" w:rsidP="00BE7EF1">
      <w:pPr>
        <w:jc w:val="both"/>
        <w:rPr>
          <w:rFonts w:ascii="Arial" w:hAnsi="Arial" w:cs="Arial"/>
          <w:snapToGrid w:val="0"/>
          <w:color w:val="000000"/>
          <w:w w:val="0"/>
          <w:sz w:val="0"/>
          <w:szCs w:val="0"/>
          <w:u w:color="000000"/>
          <w:bdr w:val="none" w:sz="0" w:space="0" w:color="000000"/>
          <w:shd w:val="clear" w:color="000000" w:fill="000000"/>
        </w:rPr>
      </w:pPr>
    </w:p>
    <w:p w:rsidR="00D14E1C" w:rsidRPr="00AB2146" w:rsidRDefault="00D14E1C" w:rsidP="00BE7EF1">
      <w:pPr>
        <w:jc w:val="both"/>
        <w:rPr>
          <w:rFonts w:ascii="Arial" w:hAnsi="Arial" w:cs="Arial"/>
          <w:snapToGrid w:val="0"/>
          <w:color w:val="000000"/>
          <w:w w:val="0"/>
          <w:sz w:val="0"/>
          <w:szCs w:val="0"/>
          <w:u w:color="000000"/>
          <w:bdr w:val="none" w:sz="0" w:space="0" w:color="000000"/>
          <w:shd w:val="clear" w:color="000000" w:fill="000000"/>
        </w:rPr>
      </w:pPr>
    </w:p>
    <w:p w:rsidR="00D14E1C" w:rsidRPr="00AB2146" w:rsidRDefault="00D14E1C" w:rsidP="00BE7EF1">
      <w:pPr>
        <w:jc w:val="both"/>
        <w:rPr>
          <w:rFonts w:ascii="Arial" w:hAnsi="Arial" w:cs="Arial"/>
          <w:snapToGrid w:val="0"/>
          <w:color w:val="000000"/>
          <w:w w:val="0"/>
          <w:sz w:val="0"/>
          <w:szCs w:val="0"/>
          <w:u w:color="000000"/>
          <w:bdr w:val="none" w:sz="0" w:space="0" w:color="000000"/>
          <w:shd w:val="clear" w:color="000000" w:fill="000000"/>
        </w:rPr>
      </w:pPr>
      <w:r w:rsidRPr="00AB2146">
        <w:rPr>
          <w:rFonts w:ascii="Arial" w:hAnsi="Arial" w:cs="Arial"/>
          <w:snapToGrid w:val="0"/>
          <w:color w:val="000000"/>
          <w:w w:val="0"/>
          <w:sz w:val="0"/>
          <w:szCs w:val="0"/>
          <w:u w:color="000000"/>
          <w:bdr w:val="none" w:sz="0" w:space="0" w:color="000000"/>
          <w:shd w:val="clear" w:color="000000" w:fill="000000"/>
        </w:rPr>
        <w:t xml:space="preserve"> </w:t>
      </w:r>
    </w:p>
    <w:p w:rsidR="00D14E1C" w:rsidRPr="00AB2146" w:rsidRDefault="00D14E1C" w:rsidP="00BE7EF1">
      <w:pPr>
        <w:jc w:val="both"/>
        <w:rPr>
          <w:rFonts w:ascii="Arial" w:hAnsi="Arial" w:cs="Arial"/>
          <w:snapToGrid w:val="0"/>
          <w:color w:val="000000"/>
          <w:w w:val="0"/>
          <w:sz w:val="0"/>
          <w:szCs w:val="0"/>
          <w:u w:color="000000"/>
          <w:bdr w:val="none" w:sz="0" w:space="0" w:color="000000"/>
          <w:shd w:val="clear" w:color="000000" w:fill="000000"/>
        </w:rPr>
      </w:pPr>
      <w:r w:rsidRPr="00AB2146">
        <w:rPr>
          <w:rFonts w:ascii="Arial" w:hAnsi="Arial" w:cs="Arial"/>
          <w:noProof/>
        </w:rPr>
        <w:drawing>
          <wp:inline distT="0" distB="0" distL="0" distR="0">
            <wp:extent cx="2705100" cy="2819400"/>
            <wp:effectExtent l="19050" t="0" r="0" b="0"/>
            <wp:docPr id="132" name="Picture 12" descr="C:\Documents and Settings\p140\Desktop\shutdown photos 2013 boiler\DSC_0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p140\Desktop\shutdown photos 2013 boiler\DSC_0299.JPG"/>
                    <pic:cNvPicPr>
                      <a:picLocks noChangeAspect="1" noChangeArrowheads="1"/>
                    </pic:cNvPicPr>
                  </pic:nvPicPr>
                  <pic:blipFill>
                    <a:blip r:embed="rId185" cstate="print"/>
                    <a:srcRect/>
                    <a:stretch>
                      <a:fillRect/>
                    </a:stretch>
                  </pic:blipFill>
                  <pic:spPr bwMode="auto">
                    <a:xfrm>
                      <a:off x="0" y="0"/>
                      <a:ext cx="2705840" cy="2820171"/>
                    </a:xfrm>
                    <a:prstGeom prst="rect">
                      <a:avLst/>
                    </a:prstGeom>
                    <a:noFill/>
                    <a:ln w="9525">
                      <a:noFill/>
                      <a:miter lim="800000"/>
                      <a:headEnd/>
                      <a:tailEnd/>
                    </a:ln>
                  </pic:spPr>
                </pic:pic>
              </a:graphicData>
            </a:graphic>
          </wp:inline>
        </w:drawing>
      </w:r>
      <w:r w:rsidRPr="00AB2146">
        <w:rPr>
          <w:rFonts w:ascii="Arial" w:hAnsi="Arial" w:cs="Arial"/>
          <w:snapToGrid w:val="0"/>
          <w:color w:val="000000"/>
          <w:w w:val="0"/>
          <w:sz w:val="0"/>
          <w:szCs w:val="0"/>
          <w:u w:color="000000"/>
          <w:bdr w:val="none" w:sz="0" w:space="0" w:color="000000"/>
          <w:shd w:val="clear" w:color="000000" w:fill="000000"/>
        </w:rPr>
        <w:t xml:space="preserve"> </w:t>
      </w:r>
      <w:r w:rsidRPr="00AB2146">
        <w:rPr>
          <w:rFonts w:ascii="Arial" w:hAnsi="Arial" w:cs="Arial"/>
          <w:noProof/>
        </w:rPr>
        <w:drawing>
          <wp:inline distT="0" distB="0" distL="0" distR="0">
            <wp:extent cx="3143250" cy="2819400"/>
            <wp:effectExtent l="19050" t="0" r="0" b="0"/>
            <wp:docPr id="133" name="Picture 13" descr="C:\Documents and Settings\p140\Desktop\shutdown photos 2013 boiler\DSC_1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p140\Desktop\shutdown photos 2013 boiler\DSC_1504.JPG"/>
                    <pic:cNvPicPr>
                      <a:picLocks noChangeAspect="1" noChangeArrowheads="1"/>
                    </pic:cNvPicPr>
                  </pic:nvPicPr>
                  <pic:blipFill>
                    <a:blip r:embed="rId186" cstate="print"/>
                    <a:srcRect/>
                    <a:stretch>
                      <a:fillRect/>
                    </a:stretch>
                  </pic:blipFill>
                  <pic:spPr bwMode="auto">
                    <a:xfrm>
                      <a:off x="0" y="0"/>
                      <a:ext cx="3142919" cy="2819103"/>
                    </a:xfrm>
                    <a:prstGeom prst="rect">
                      <a:avLst/>
                    </a:prstGeom>
                    <a:noFill/>
                    <a:ln w="9525">
                      <a:noFill/>
                      <a:miter lim="800000"/>
                      <a:headEnd/>
                      <a:tailEnd/>
                    </a:ln>
                  </pic:spPr>
                </pic:pic>
              </a:graphicData>
            </a:graphic>
          </wp:inline>
        </w:drawing>
      </w:r>
      <w:r w:rsidR="00A20545" w:rsidRPr="00AB2146">
        <w:rPr>
          <w:rFonts w:ascii="Arial" w:hAnsi="Arial" w:cs="Arial"/>
          <w:snapToGrid w:val="0"/>
          <w:color w:val="000000"/>
          <w:w w:val="0"/>
          <w:sz w:val="0"/>
          <w:szCs w:val="0"/>
          <w:u w:color="000000"/>
          <w:bdr w:val="none" w:sz="0" w:space="0" w:color="000000"/>
          <w:shd w:val="clear" w:color="000000" w:fill="000000"/>
        </w:rPr>
        <w:t xml:space="preserve">          </w:t>
      </w:r>
    </w:p>
    <w:p w:rsidR="00A20545" w:rsidRPr="00AB2146" w:rsidRDefault="00A20545" w:rsidP="00BE7EF1">
      <w:pPr>
        <w:jc w:val="both"/>
        <w:rPr>
          <w:rFonts w:ascii="Arial" w:hAnsi="Arial" w:cs="Arial"/>
          <w:snapToGrid w:val="0"/>
          <w:color w:val="000000"/>
          <w:w w:val="0"/>
          <w:sz w:val="0"/>
          <w:szCs w:val="0"/>
          <w:u w:color="000000"/>
          <w:bdr w:val="none" w:sz="0" w:space="0" w:color="000000"/>
          <w:shd w:val="clear" w:color="000000" w:fill="000000"/>
        </w:rPr>
      </w:pPr>
    </w:p>
    <w:p w:rsidR="00A20545" w:rsidRPr="00AB2146" w:rsidRDefault="00A20545" w:rsidP="00BE7EF1">
      <w:pPr>
        <w:jc w:val="both"/>
        <w:rPr>
          <w:rFonts w:ascii="Arial" w:hAnsi="Arial" w:cs="Arial"/>
          <w:snapToGrid w:val="0"/>
          <w:color w:val="000000"/>
          <w:w w:val="0"/>
          <w:sz w:val="0"/>
          <w:szCs w:val="0"/>
          <w:u w:color="000000"/>
          <w:bdr w:val="none" w:sz="0" w:space="0" w:color="000000"/>
          <w:shd w:val="clear" w:color="000000" w:fill="000000"/>
        </w:rPr>
      </w:pPr>
    </w:p>
    <w:p w:rsidR="00A20545" w:rsidRPr="00AB2146" w:rsidRDefault="00A20545" w:rsidP="00BE7EF1">
      <w:pPr>
        <w:jc w:val="both"/>
        <w:rPr>
          <w:rFonts w:ascii="Arial" w:hAnsi="Arial" w:cs="Arial"/>
          <w:snapToGrid w:val="0"/>
          <w:color w:val="000000"/>
          <w:w w:val="0"/>
          <w:sz w:val="0"/>
          <w:szCs w:val="0"/>
          <w:u w:color="000000"/>
          <w:bdr w:val="none" w:sz="0" w:space="0" w:color="000000"/>
          <w:shd w:val="clear" w:color="000000" w:fill="000000"/>
        </w:rPr>
      </w:pPr>
    </w:p>
    <w:p w:rsidR="00A20545" w:rsidRPr="00AB2146" w:rsidRDefault="00A20545" w:rsidP="00BE7EF1">
      <w:pPr>
        <w:jc w:val="both"/>
        <w:rPr>
          <w:rFonts w:ascii="Arial" w:hAnsi="Arial" w:cs="Arial"/>
          <w:snapToGrid w:val="0"/>
          <w:color w:val="000000"/>
          <w:w w:val="0"/>
          <w:sz w:val="0"/>
          <w:szCs w:val="0"/>
          <w:u w:color="000000"/>
          <w:bdr w:val="none" w:sz="0" w:space="0" w:color="000000"/>
          <w:shd w:val="clear" w:color="000000" w:fill="000000"/>
        </w:rPr>
      </w:pPr>
    </w:p>
    <w:p w:rsidR="00A20545" w:rsidRPr="00AB2146" w:rsidRDefault="00A20545" w:rsidP="00BE7EF1">
      <w:pPr>
        <w:jc w:val="both"/>
        <w:rPr>
          <w:rFonts w:ascii="Arial" w:hAnsi="Arial" w:cs="Arial"/>
          <w:snapToGrid w:val="0"/>
          <w:color w:val="000000"/>
          <w:w w:val="0"/>
          <w:sz w:val="0"/>
          <w:szCs w:val="0"/>
          <w:u w:color="000000"/>
          <w:bdr w:val="none" w:sz="0" w:space="0" w:color="000000"/>
          <w:shd w:val="clear" w:color="000000" w:fill="000000"/>
        </w:rPr>
      </w:pPr>
    </w:p>
    <w:p w:rsidR="00A20545" w:rsidRPr="00AB2146" w:rsidRDefault="00A20545" w:rsidP="00BE7EF1">
      <w:pPr>
        <w:jc w:val="both"/>
        <w:rPr>
          <w:rFonts w:ascii="Arial" w:hAnsi="Arial" w:cs="Arial"/>
          <w:snapToGrid w:val="0"/>
          <w:color w:val="000000"/>
          <w:w w:val="0"/>
          <w:sz w:val="0"/>
          <w:szCs w:val="0"/>
          <w:u w:color="000000"/>
          <w:bdr w:val="none" w:sz="0" w:space="0" w:color="000000"/>
          <w:shd w:val="clear" w:color="000000" w:fill="000000"/>
        </w:rPr>
      </w:pPr>
    </w:p>
    <w:p w:rsidR="00A20545" w:rsidRPr="00AB2146" w:rsidRDefault="00A20545" w:rsidP="00BE7EF1">
      <w:pPr>
        <w:jc w:val="both"/>
        <w:rPr>
          <w:rFonts w:ascii="Arial" w:hAnsi="Arial" w:cs="Arial"/>
          <w:snapToGrid w:val="0"/>
          <w:color w:val="000000"/>
          <w:w w:val="0"/>
          <w:sz w:val="0"/>
          <w:szCs w:val="0"/>
          <w:u w:color="000000"/>
          <w:bdr w:val="none" w:sz="0" w:space="0" w:color="000000"/>
          <w:shd w:val="clear" w:color="000000" w:fill="000000"/>
        </w:rPr>
      </w:pPr>
    </w:p>
    <w:p w:rsidR="00A20545" w:rsidRPr="00AB2146" w:rsidRDefault="00A20545" w:rsidP="00BE7EF1">
      <w:pPr>
        <w:jc w:val="both"/>
        <w:rPr>
          <w:rFonts w:ascii="Arial" w:hAnsi="Arial" w:cs="Arial"/>
          <w:snapToGrid w:val="0"/>
          <w:color w:val="000000"/>
          <w:w w:val="0"/>
          <w:sz w:val="0"/>
          <w:szCs w:val="0"/>
          <w:u w:color="000000"/>
          <w:bdr w:val="none" w:sz="0" w:space="0" w:color="000000"/>
          <w:shd w:val="clear" w:color="000000" w:fill="000000"/>
        </w:rPr>
      </w:pPr>
    </w:p>
    <w:p w:rsidR="00D14E1C" w:rsidRPr="00AB2146" w:rsidRDefault="00D14E1C" w:rsidP="00BE7EF1">
      <w:pPr>
        <w:jc w:val="both"/>
        <w:rPr>
          <w:rFonts w:ascii="Arial" w:hAnsi="Arial" w:cs="Arial"/>
          <w:snapToGrid w:val="0"/>
          <w:color w:val="000000"/>
          <w:w w:val="0"/>
          <w:sz w:val="0"/>
          <w:szCs w:val="0"/>
          <w:u w:color="000000"/>
          <w:bdr w:val="none" w:sz="0" w:space="0" w:color="000000"/>
          <w:shd w:val="clear" w:color="000000" w:fill="000000"/>
        </w:rPr>
      </w:pPr>
    </w:p>
    <w:p w:rsidR="00D14E1C" w:rsidRPr="00AB2146" w:rsidRDefault="00D14E1C" w:rsidP="00BE7EF1">
      <w:pPr>
        <w:jc w:val="both"/>
        <w:rPr>
          <w:rFonts w:ascii="Arial" w:hAnsi="Arial" w:cs="Arial"/>
          <w:snapToGrid w:val="0"/>
          <w:color w:val="000000"/>
          <w:w w:val="0"/>
          <w:sz w:val="0"/>
          <w:szCs w:val="0"/>
          <w:u w:color="000000"/>
          <w:bdr w:val="none" w:sz="0" w:space="0" w:color="000000"/>
          <w:shd w:val="clear" w:color="000000" w:fill="000000"/>
        </w:rPr>
      </w:pPr>
    </w:p>
    <w:p w:rsidR="00D14E1C" w:rsidRPr="00AB2146" w:rsidRDefault="00D14E1C" w:rsidP="00BE7EF1">
      <w:pPr>
        <w:jc w:val="both"/>
        <w:rPr>
          <w:rFonts w:ascii="Arial" w:hAnsi="Arial" w:cs="Arial"/>
        </w:rPr>
      </w:pPr>
      <w:r w:rsidRPr="00AB2146">
        <w:rPr>
          <w:rFonts w:ascii="Arial" w:hAnsi="Arial" w:cs="Arial"/>
          <w:noProof/>
        </w:rPr>
        <w:drawing>
          <wp:inline distT="0" distB="0" distL="0" distR="0">
            <wp:extent cx="2752725" cy="2676525"/>
            <wp:effectExtent l="19050" t="0" r="9525" b="0"/>
            <wp:docPr id="134" name="Picture 15" descr="C:\Documents and Settings\p140\Desktop\shutdown photos 2013 boiler\DSC_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p140\Desktop\shutdown photos 2013 boiler\DSC_1500.JPG"/>
                    <pic:cNvPicPr>
                      <a:picLocks noChangeAspect="1" noChangeArrowheads="1"/>
                    </pic:cNvPicPr>
                  </pic:nvPicPr>
                  <pic:blipFill>
                    <a:blip r:embed="rId187" cstate="print"/>
                    <a:srcRect/>
                    <a:stretch>
                      <a:fillRect/>
                    </a:stretch>
                  </pic:blipFill>
                  <pic:spPr bwMode="auto">
                    <a:xfrm>
                      <a:off x="0" y="0"/>
                      <a:ext cx="2752725" cy="2676525"/>
                    </a:xfrm>
                    <a:prstGeom prst="rect">
                      <a:avLst/>
                    </a:prstGeom>
                    <a:noFill/>
                    <a:ln w="9525">
                      <a:noFill/>
                      <a:miter lim="800000"/>
                      <a:headEnd/>
                      <a:tailEnd/>
                    </a:ln>
                  </pic:spPr>
                </pic:pic>
              </a:graphicData>
            </a:graphic>
          </wp:inline>
        </w:drawing>
      </w:r>
      <w:r w:rsidRPr="00AB2146">
        <w:rPr>
          <w:rFonts w:ascii="Arial" w:hAnsi="Arial" w:cs="Arial"/>
          <w:noProof/>
        </w:rPr>
        <w:drawing>
          <wp:inline distT="0" distB="0" distL="0" distR="0">
            <wp:extent cx="3114675" cy="2775363"/>
            <wp:effectExtent l="19050" t="0" r="9525" b="0"/>
            <wp:docPr id="135" name="Picture 16" descr="C:\Documents and Settings\p140\Desktop\shutdown photos 2013 boiler\DSC_1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p140\Desktop\shutdown photos 2013 boiler\DSC_1497.JPG"/>
                    <pic:cNvPicPr>
                      <a:picLocks noChangeAspect="1" noChangeArrowheads="1"/>
                    </pic:cNvPicPr>
                  </pic:nvPicPr>
                  <pic:blipFill>
                    <a:blip r:embed="rId188" cstate="print"/>
                    <a:srcRect/>
                    <a:stretch>
                      <a:fillRect/>
                    </a:stretch>
                  </pic:blipFill>
                  <pic:spPr bwMode="auto">
                    <a:xfrm>
                      <a:off x="0" y="0"/>
                      <a:ext cx="3115531" cy="2776126"/>
                    </a:xfrm>
                    <a:prstGeom prst="rect">
                      <a:avLst/>
                    </a:prstGeom>
                    <a:noFill/>
                    <a:ln w="9525">
                      <a:noFill/>
                      <a:miter lim="800000"/>
                      <a:headEnd/>
                      <a:tailEnd/>
                    </a:ln>
                  </pic:spPr>
                </pic:pic>
              </a:graphicData>
            </a:graphic>
          </wp:inline>
        </w:drawing>
      </w:r>
    </w:p>
    <w:p w:rsidR="00D14E1C" w:rsidRPr="00AB2146" w:rsidRDefault="00D14E1C" w:rsidP="00BE7EF1">
      <w:pPr>
        <w:widowControl w:val="0"/>
        <w:autoSpaceDE w:val="0"/>
        <w:autoSpaceDN w:val="0"/>
        <w:adjustRightInd w:val="0"/>
        <w:spacing w:before="1" w:line="230" w:lineRule="exact"/>
        <w:jc w:val="both"/>
        <w:rPr>
          <w:rFonts w:ascii="Arial" w:hAnsi="Arial" w:cs="Arial"/>
          <w:color w:val="9ACC00"/>
          <w:sz w:val="20"/>
          <w:szCs w:val="20"/>
        </w:rPr>
      </w:pPr>
    </w:p>
    <w:p w:rsidR="00D14E1C" w:rsidRPr="00AB2146" w:rsidRDefault="00D14E1C" w:rsidP="00BE7EF1">
      <w:pPr>
        <w:widowControl w:val="0"/>
        <w:autoSpaceDE w:val="0"/>
        <w:autoSpaceDN w:val="0"/>
        <w:adjustRightInd w:val="0"/>
        <w:spacing w:before="1" w:line="230" w:lineRule="exact"/>
        <w:jc w:val="both"/>
        <w:rPr>
          <w:rFonts w:ascii="Arial" w:hAnsi="Arial" w:cs="Arial"/>
          <w:color w:val="9ACC00"/>
          <w:sz w:val="20"/>
          <w:szCs w:val="20"/>
        </w:rPr>
      </w:pPr>
    </w:p>
    <w:p w:rsidR="00D14E1C" w:rsidRPr="00341C78" w:rsidRDefault="00D14E1C" w:rsidP="00BE7EF1">
      <w:pPr>
        <w:widowControl w:val="0"/>
        <w:autoSpaceDE w:val="0"/>
        <w:autoSpaceDN w:val="0"/>
        <w:adjustRightInd w:val="0"/>
        <w:spacing w:before="1" w:line="230" w:lineRule="exact"/>
        <w:jc w:val="both"/>
        <w:rPr>
          <w:rFonts w:ascii="Arial" w:hAnsi="Arial" w:cs="Arial"/>
          <w:b/>
          <w:color w:val="FF0000"/>
          <w:sz w:val="24"/>
          <w:szCs w:val="24"/>
        </w:rPr>
      </w:pPr>
      <w:r w:rsidRPr="00341C78">
        <w:rPr>
          <w:rFonts w:ascii="Arial" w:hAnsi="Arial" w:cs="Arial"/>
          <w:b/>
          <w:color w:val="FF0000"/>
          <w:sz w:val="24"/>
          <w:szCs w:val="24"/>
        </w:rPr>
        <w:t>Photographs showing overhauling of Ash un-loaders, vent filter after bag replacement and silo top cleaning.</w:t>
      </w:r>
    </w:p>
    <w:p w:rsidR="00D14E1C" w:rsidRPr="00AB2146" w:rsidRDefault="00D14E1C" w:rsidP="00BE7EF1">
      <w:pPr>
        <w:widowControl w:val="0"/>
        <w:autoSpaceDE w:val="0"/>
        <w:autoSpaceDN w:val="0"/>
        <w:adjustRightInd w:val="0"/>
        <w:spacing w:before="1" w:line="230" w:lineRule="exact"/>
        <w:jc w:val="both"/>
        <w:rPr>
          <w:rFonts w:ascii="Arial" w:hAnsi="Arial" w:cs="Arial"/>
        </w:rPr>
      </w:pPr>
    </w:p>
    <w:p w:rsidR="00D14E1C" w:rsidRPr="00E71D93" w:rsidRDefault="00D14E1C" w:rsidP="00BE7EF1">
      <w:pPr>
        <w:widowControl w:val="0"/>
        <w:autoSpaceDE w:val="0"/>
        <w:autoSpaceDN w:val="0"/>
        <w:adjustRightInd w:val="0"/>
        <w:spacing w:before="45" w:line="230" w:lineRule="exact"/>
        <w:jc w:val="both"/>
        <w:rPr>
          <w:rFonts w:ascii="Arial" w:hAnsi="Arial" w:cs="Arial"/>
          <w:b/>
          <w:color w:val="FF0000"/>
          <w:sz w:val="24"/>
          <w:szCs w:val="24"/>
        </w:rPr>
      </w:pPr>
      <w:r w:rsidRPr="00E71D93">
        <w:rPr>
          <w:rFonts w:ascii="Arial" w:hAnsi="Arial" w:cs="Arial"/>
          <w:b/>
          <w:color w:val="FF0000"/>
          <w:sz w:val="24"/>
          <w:szCs w:val="24"/>
        </w:rPr>
        <w:t xml:space="preserve">8. P.A. Fan - 2B alignment </w:t>
      </w:r>
    </w:p>
    <w:p w:rsidR="00D14E1C" w:rsidRPr="00E71D93" w:rsidRDefault="00D14E1C" w:rsidP="00BE7EF1">
      <w:pPr>
        <w:widowControl w:val="0"/>
        <w:autoSpaceDE w:val="0"/>
        <w:autoSpaceDN w:val="0"/>
        <w:adjustRightInd w:val="0"/>
        <w:spacing w:before="230" w:line="230" w:lineRule="exact"/>
        <w:jc w:val="both"/>
        <w:rPr>
          <w:rFonts w:ascii="Arial" w:hAnsi="Arial" w:cs="Arial"/>
          <w:b/>
          <w:color w:val="FF0000"/>
          <w:sz w:val="24"/>
          <w:szCs w:val="24"/>
        </w:rPr>
      </w:pPr>
      <w:r w:rsidRPr="00E71D93">
        <w:rPr>
          <w:rFonts w:ascii="Arial" w:hAnsi="Arial" w:cs="Arial"/>
          <w:b/>
          <w:color w:val="FF0000"/>
          <w:sz w:val="24"/>
          <w:szCs w:val="24"/>
        </w:rPr>
        <w:t xml:space="preserve">Observations: </w:t>
      </w:r>
    </w:p>
    <w:p w:rsidR="00D14E1C" w:rsidRPr="00E71D93" w:rsidRDefault="00D14E1C" w:rsidP="00BE7EF1">
      <w:pPr>
        <w:widowControl w:val="0"/>
        <w:tabs>
          <w:tab w:val="left" w:pos="8280"/>
        </w:tabs>
        <w:autoSpaceDE w:val="0"/>
        <w:autoSpaceDN w:val="0"/>
        <w:adjustRightInd w:val="0"/>
        <w:spacing w:line="459" w:lineRule="exact"/>
        <w:jc w:val="both"/>
        <w:rPr>
          <w:rFonts w:ascii="Arial" w:hAnsi="Arial" w:cs="Arial"/>
          <w:color w:val="000000"/>
          <w:sz w:val="24"/>
          <w:szCs w:val="24"/>
        </w:rPr>
      </w:pPr>
      <w:r w:rsidRPr="00E71D93">
        <w:rPr>
          <w:rFonts w:ascii="Arial" w:hAnsi="Arial" w:cs="Arial"/>
          <w:color w:val="000000"/>
          <w:sz w:val="24"/>
          <w:szCs w:val="24"/>
        </w:rPr>
        <w:t xml:space="preserve">a) It was observed that during normal boiler operation PA fan -2B motor vibration was quite high in horizontal and axial direction was high (Velocity in the range of 8 mm/sec). </w:t>
      </w:r>
    </w:p>
    <w:p w:rsidR="00D14E1C" w:rsidRPr="00E71D93" w:rsidRDefault="00D14E1C" w:rsidP="00BE7EF1">
      <w:pPr>
        <w:widowControl w:val="0"/>
        <w:autoSpaceDE w:val="0"/>
        <w:autoSpaceDN w:val="0"/>
        <w:adjustRightInd w:val="0"/>
        <w:spacing w:before="229" w:line="230" w:lineRule="exact"/>
        <w:jc w:val="both"/>
        <w:rPr>
          <w:rFonts w:ascii="Arial" w:hAnsi="Arial" w:cs="Arial"/>
          <w:color w:val="000000"/>
          <w:sz w:val="24"/>
          <w:szCs w:val="24"/>
        </w:rPr>
      </w:pPr>
      <w:r w:rsidRPr="00E71D93">
        <w:rPr>
          <w:rFonts w:ascii="Arial" w:hAnsi="Arial" w:cs="Arial"/>
          <w:color w:val="000000"/>
          <w:sz w:val="24"/>
          <w:szCs w:val="24"/>
        </w:rPr>
        <w:t>b) On checking it was found that the bearing of the motor needed replacement.</w:t>
      </w:r>
    </w:p>
    <w:p w:rsidR="00D14E1C" w:rsidRPr="00E71D93" w:rsidRDefault="00D14E1C" w:rsidP="00BE7EF1">
      <w:pPr>
        <w:widowControl w:val="0"/>
        <w:autoSpaceDE w:val="0"/>
        <w:autoSpaceDN w:val="0"/>
        <w:adjustRightInd w:val="0"/>
        <w:spacing w:before="229" w:line="230" w:lineRule="exact"/>
        <w:jc w:val="both"/>
        <w:rPr>
          <w:rFonts w:ascii="Arial" w:hAnsi="Arial" w:cs="Arial"/>
          <w:color w:val="000000"/>
          <w:sz w:val="24"/>
          <w:szCs w:val="24"/>
        </w:rPr>
      </w:pPr>
      <w:r w:rsidRPr="00E71D93">
        <w:rPr>
          <w:rFonts w:ascii="Arial" w:hAnsi="Arial" w:cs="Arial"/>
          <w:color w:val="000000"/>
          <w:sz w:val="24"/>
          <w:szCs w:val="24"/>
        </w:rPr>
        <w:t>c) Bearings of fan on inspection were found in good condition.</w:t>
      </w:r>
    </w:p>
    <w:p w:rsidR="00D14E1C" w:rsidRPr="00E71D93" w:rsidRDefault="00D14E1C" w:rsidP="00BE7EF1">
      <w:pPr>
        <w:widowControl w:val="0"/>
        <w:autoSpaceDE w:val="0"/>
        <w:autoSpaceDN w:val="0"/>
        <w:adjustRightInd w:val="0"/>
        <w:spacing w:before="1" w:line="230" w:lineRule="exact"/>
        <w:jc w:val="both"/>
        <w:rPr>
          <w:rFonts w:ascii="Arial" w:hAnsi="Arial" w:cs="Arial"/>
          <w:b/>
          <w:color w:val="FF0000"/>
          <w:sz w:val="24"/>
          <w:szCs w:val="24"/>
        </w:rPr>
      </w:pPr>
      <w:r w:rsidRPr="00E71D93">
        <w:rPr>
          <w:rFonts w:ascii="Arial" w:hAnsi="Arial" w:cs="Arial"/>
          <w:b/>
          <w:color w:val="FF0000"/>
          <w:sz w:val="24"/>
          <w:szCs w:val="24"/>
        </w:rPr>
        <w:t xml:space="preserve">Action taken: </w:t>
      </w:r>
    </w:p>
    <w:p w:rsidR="00D14E1C" w:rsidRPr="00E71D93" w:rsidRDefault="00D14E1C" w:rsidP="00BE7EF1">
      <w:pPr>
        <w:widowControl w:val="0"/>
        <w:autoSpaceDE w:val="0"/>
        <w:autoSpaceDN w:val="0"/>
        <w:adjustRightInd w:val="0"/>
        <w:spacing w:before="229" w:line="230" w:lineRule="exact"/>
        <w:jc w:val="both"/>
        <w:rPr>
          <w:rFonts w:ascii="Arial" w:hAnsi="Arial" w:cs="Arial"/>
          <w:color w:val="000000"/>
          <w:sz w:val="24"/>
          <w:szCs w:val="24"/>
        </w:rPr>
      </w:pPr>
      <w:r w:rsidRPr="00E71D93">
        <w:rPr>
          <w:rFonts w:ascii="Arial" w:hAnsi="Arial" w:cs="Arial"/>
          <w:color w:val="000000"/>
          <w:sz w:val="24"/>
          <w:szCs w:val="24"/>
        </w:rPr>
        <w:t>For the reason mentioned motor was handed over to electrical department both fan side bearings overhauling was done. After receiving of motor fan and motor alignment was done</w:t>
      </w:r>
    </w:p>
    <w:p w:rsidR="00D14E1C" w:rsidRPr="00E71D93" w:rsidRDefault="00D14E1C" w:rsidP="00BE7EF1">
      <w:pPr>
        <w:widowControl w:val="0"/>
        <w:autoSpaceDE w:val="0"/>
        <w:autoSpaceDN w:val="0"/>
        <w:adjustRightInd w:val="0"/>
        <w:spacing w:before="230" w:line="230" w:lineRule="exact"/>
        <w:jc w:val="both"/>
        <w:rPr>
          <w:rFonts w:ascii="Arial" w:hAnsi="Arial" w:cs="Arial"/>
          <w:b/>
          <w:color w:val="FF0000"/>
          <w:sz w:val="24"/>
          <w:szCs w:val="24"/>
        </w:rPr>
      </w:pPr>
      <w:r w:rsidRPr="00E71D93">
        <w:rPr>
          <w:rFonts w:ascii="Arial" w:hAnsi="Arial" w:cs="Arial"/>
          <w:b/>
          <w:color w:val="FF0000"/>
          <w:sz w:val="24"/>
          <w:szCs w:val="24"/>
        </w:rPr>
        <w:t xml:space="preserve">Result: </w:t>
      </w:r>
    </w:p>
    <w:p w:rsidR="00D14E1C" w:rsidRDefault="00D14E1C" w:rsidP="00BE7EF1">
      <w:pPr>
        <w:widowControl w:val="0"/>
        <w:autoSpaceDE w:val="0"/>
        <w:autoSpaceDN w:val="0"/>
        <w:adjustRightInd w:val="0"/>
        <w:spacing w:before="229" w:line="230" w:lineRule="exact"/>
        <w:jc w:val="both"/>
        <w:rPr>
          <w:rFonts w:ascii="Arial" w:hAnsi="Arial" w:cs="Arial"/>
          <w:color w:val="000000"/>
          <w:sz w:val="24"/>
          <w:szCs w:val="24"/>
        </w:rPr>
      </w:pPr>
      <w:r w:rsidRPr="00E71D93">
        <w:rPr>
          <w:rFonts w:ascii="Arial" w:hAnsi="Arial" w:cs="Arial"/>
          <w:color w:val="000000"/>
          <w:sz w:val="24"/>
          <w:szCs w:val="24"/>
        </w:rPr>
        <w:t>a) Alignment values are as given below:</w:t>
      </w:r>
    </w:p>
    <w:p w:rsidR="00E71D93" w:rsidRDefault="00E71D93" w:rsidP="00BE7EF1">
      <w:pPr>
        <w:widowControl w:val="0"/>
        <w:autoSpaceDE w:val="0"/>
        <w:autoSpaceDN w:val="0"/>
        <w:adjustRightInd w:val="0"/>
        <w:spacing w:before="229" w:line="230" w:lineRule="exact"/>
        <w:jc w:val="both"/>
        <w:rPr>
          <w:rFonts w:ascii="Arial" w:hAnsi="Arial" w:cs="Arial"/>
          <w:color w:val="000000"/>
          <w:sz w:val="24"/>
          <w:szCs w:val="24"/>
        </w:rPr>
      </w:pPr>
    </w:p>
    <w:p w:rsidR="00E71D93" w:rsidRDefault="00E71D93" w:rsidP="00BE7EF1">
      <w:pPr>
        <w:widowControl w:val="0"/>
        <w:autoSpaceDE w:val="0"/>
        <w:autoSpaceDN w:val="0"/>
        <w:adjustRightInd w:val="0"/>
        <w:spacing w:before="229" w:line="230" w:lineRule="exact"/>
        <w:jc w:val="both"/>
        <w:rPr>
          <w:rFonts w:ascii="Arial" w:hAnsi="Arial" w:cs="Arial"/>
          <w:color w:val="000000"/>
          <w:sz w:val="24"/>
          <w:szCs w:val="24"/>
        </w:rPr>
      </w:pPr>
    </w:p>
    <w:p w:rsidR="00E71D93" w:rsidRPr="00E71D93" w:rsidRDefault="00E71D93" w:rsidP="00BE7EF1">
      <w:pPr>
        <w:widowControl w:val="0"/>
        <w:autoSpaceDE w:val="0"/>
        <w:autoSpaceDN w:val="0"/>
        <w:adjustRightInd w:val="0"/>
        <w:spacing w:before="229" w:line="230" w:lineRule="exact"/>
        <w:jc w:val="both"/>
        <w:rPr>
          <w:rFonts w:ascii="Arial" w:hAnsi="Arial" w:cs="Arial"/>
          <w:color w:val="000000"/>
          <w:sz w:val="24"/>
          <w:szCs w:val="24"/>
        </w:rPr>
      </w:pPr>
    </w:p>
    <w:p w:rsidR="00D14E1C" w:rsidRPr="00AB2146" w:rsidRDefault="00D14E1C" w:rsidP="00BE7EF1">
      <w:pPr>
        <w:widowControl w:val="0"/>
        <w:autoSpaceDE w:val="0"/>
        <w:autoSpaceDN w:val="0"/>
        <w:adjustRightInd w:val="0"/>
        <w:spacing w:before="229" w:line="230" w:lineRule="exact"/>
        <w:jc w:val="both"/>
        <w:rPr>
          <w:rFonts w:ascii="Arial" w:hAnsi="Arial" w:cs="Arial"/>
          <w:color w:val="000000"/>
          <w:sz w:val="20"/>
          <w:szCs w:val="20"/>
        </w:rPr>
      </w:pPr>
      <w:r w:rsidRPr="00AB2146">
        <w:rPr>
          <w:rFonts w:ascii="Arial" w:hAnsi="Arial" w:cs="Arial"/>
          <w:color w:val="000000"/>
          <w:sz w:val="20"/>
          <w:szCs w:val="20"/>
        </w:rPr>
        <w:lastRenderedPageBreak/>
        <w:t xml:space="preserve">                                0                                                                             0.0 </w:t>
      </w:r>
    </w:p>
    <w:p w:rsidR="00D14E1C" w:rsidRPr="00AB2146" w:rsidRDefault="0006341B" w:rsidP="00BE7EF1">
      <w:pPr>
        <w:widowControl w:val="0"/>
        <w:autoSpaceDE w:val="0"/>
        <w:autoSpaceDN w:val="0"/>
        <w:adjustRightInd w:val="0"/>
        <w:spacing w:line="230" w:lineRule="exact"/>
        <w:ind w:left="1260"/>
        <w:jc w:val="both"/>
        <w:rPr>
          <w:rFonts w:ascii="Arial" w:hAnsi="Arial" w:cs="Arial"/>
          <w:color w:val="000000"/>
          <w:sz w:val="20"/>
          <w:szCs w:val="20"/>
        </w:rPr>
      </w:pPr>
      <w:r>
        <w:rPr>
          <w:rFonts w:ascii="Arial" w:hAnsi="Arial" w:cs="Arial"/>
          <w:noProof/>
          <w:color w:val="000000"/>
          <w:sz w:val="20"/>
          <w:szCs w:val="20"/>
        </w:rPr>
        <w:pict>
          <v:line id="_x0000_s1083" style="position:absolute;left:0;text-align:left;z-index:251721728" from="315pt,1.8pt" to="315pt,95.7pt"/>
        </w:pict>
      </w:r>
      <w:r>
        <w:rPr>
          <w:rFonts w:ascii="Arial" w:hAnsi="Arial" w:cs="Arial"/>
          <w:noProof/>
          <w:color w:val="000000"/>
          <w:sz w:val="20"/>
          <w:szCs w:val="20"/>
        </w:rPr>
        <w:pict>
          <v:line id="_x0000_s1081" style="position:absolute;left:0;text-align:left;z-index:251719680" from="90pt,1.8pt" to="90pt,95.7pt"/>
        </w:pict>
      </w:r>
    </w:p>
    <w:p w:rsidR="00D14E1C" w:rsidRPr="00AB2146" w:rsidRDefault="0006341B" w:rsidP="00BE7EF1">
      <w:pPr>
        <w:widowControl w:val="0"/>
        <w:autoSpaceDE w:val="0"/>
        <w:autoSpaceDN w:val="0"/>
        <w:adjustRightInd w:val="0"/>
        <w:spacing w:line="230" w:lineRule="exact"/>
        <w:jc w:val="both"/>
        <w:rPr>
          <w:rFonts w:ascii="Arial" w:hAnsi="Arial" w:cs="Arial"/>
          <w:color w:val="000000"/>
          <w:sz w:val="20"/>
          <w:szCs w:val="20"/>
        </w:rPr>
      </w:pPr>
      <w:r>
        <w:rPr>
          <w:rFonts w:ascii="Arial" w:hAnsi="Arial" w:cs="Arial"/>
          <w:noProof/>
          <w:color w:val="000000"/>
          <w:sz w:val="20"/>
          <w:szCs w:val="20"/>
        </w:rPr>
        <w:pict>
          <v:line id="_x0000_s1082" style="position:absolute;left:0;text-align:left;z-index:251720704" from="43.65pt,20.5pt" to="138.6pt,20.5pt"/>
        </w:pict>
      </w:r>
    </w:p>
    <w:p w:rsidR="00D14E1C" w:rsidRPr="00AB2146" w:rsidRDefault="0006341B" w:rsidP="00BE7EF1">
      <w:pPr>
        <w:widowControl w:val="0"/>
        <w:autoSpaceDE w:val="0"/>
        <w:autoSpaceDN w:val="0"/>
        <w:adjustRightInd w:val="0"/>
        <w:spacing w:line="230" w:lineRule="exact"/>
        <w:jc w:val="both"/>
        <w:rPr>
          <w:rFonts w:ascii="Arial" w:hAnsi="Arial" w:cs="Arial"/>
          <w:color w:val="000000"/>
          <w:sz w:val="20"/>
          <w:szCs w:val="20"/>
        </w:rPr>
      </w:pPr>
      <w:r>
        <w:rPr>
          <w:rFonts w:ascii="Arial" w:hAnsi="Arial" w:cs="Arial"/>
          <w:noProof/>
          <w:color w:val="000000"/>
          <w:sz w:val="20"/>
          <w:szCs w:val="20"/>
        </w:rPr>
        <w:pict>
          <v:line id="_x0000_s1084" style="position:absolute;left:0;text-align:left;z-index:251722752" from="270.35pt,7.3pt" to="357.7pt,7.3pt"/>
        </w:pict>
      </w:r>
      <w:r w:rsidR="00D14E1C" w:rsidRPr="00AB2146">
        <w:rPr>
          <w:rFonts w:ascii="Arial" w:hAnsi="Arial" w:cs="Arial"/>
          <w:color w:val="000000"/>
          <w:sz w:val="20"/>
          <w:szCs w:val="20"/>
        </w:rPr>
        <w:t xml:space="preserve">0.0 3                        </w:t>
      </w:r>
      <w:r w:rsidR="00A20545" w:rsidRPr="00AB2146">
        <w:rPr>
          <w:rFonts w:ascii="Arial" w:hAnsi="Arial" w:cs="Arial"/>
          <w:color w:val="000000"/>
          <w:sz w:val="20"/>
          <w:szCs w:val="20"/>
        </w:rPr>
        <w:t xml:space="preserve">                       </w:t>
      </w:r>
      <w:r w:rsidR="00D14E1C" w:rsidRPr="00AB2146">
        <w:rPr>
          <w:rFonts w:ascii="Arial" w:hAnsi="Arial" w:cs="Arial"/>
          <w:color w:val="000000"/>
          <w:sz w:val="20"/>
          <w:szCs w:val="20"/>
        </w:rPr>
        <w:t xml:space="preserve">0.02   </w:t>
      </w:r>
      <w:r w:rsidR="00A20545" w:rsidRPr="00AB2146">
        <w:rPr>
          <w:rFonts w:ascii="Arial" w:hAnsi="Arial" w:cs="Arial"/>
          <w:color w:val="000000"/>
          <w:sz w:val="20"/>
          <w:szCs w:val="20"/>
        </w:rPr>
        <w:t xml:space="preserve">              </w:t>
      </w:r>
      <w:r w:rsidR="00D14E1C" w:rsidRPr="00AB2146">
        <w:rPr>
          <w:rFonts w:ascii="Arial" w:hAnsi="Arial" w:cs="Arial"/>
          <w:color w:val="000000"/>
          <w:sz w:val="20"/>
          <w:szCs w:val="20"/>
        </w:rPr>
        <w:t xml:space="preserve">- 0.02                       </w:t>
      </w:r>
      <w:r w:rsidR="00A20545" w:rsidRPr="00AB2146">
        <w:rPr>
          <w:rFonts w:ascii="Arial" w:hAnsi="Arial" w:cs="Arial"/>
          <w:color w:val="000000"/>
          <w:sz w:val="20"/>
          <w:szCs w:val="20"/>
        </w:rPr>
        <w:t xml:space="preserve">                     </w:t>
      </w:r>
      <w:r w:rsidR="00D14E1C" w:rsidRPr="00AB2146">
        <w:rPr>
          <w:rFonts w:ascii="Arial" w:hAnsi="Arial" w:cs="Arial"/>
          <w:color w:val="000000"/>
          <w:sz w:val="20"/>
          <w:szCs w:val="20"/>
        </w:rPr>
        <w:t xml:space="preserve">       - 0.03</w:t>
      </w:r>
    </w:p>
    <w:p w:rsidR="00D14E1C" w:rsidRPr="00AB2146" w:rsidRDefault="00D14E1C" w:rsidP="00BE7EF1">
      <w:pPr>
        <w:widowControl w:val="0"/>
        <w:autoSpaceDE w:val="0"/>
        <w:autoSpaceDN w:val="0"/>
        <w:adjustRightInd w:val="0"/>
        <w:spacing w:line="230" w:lineRule="exact"/>
        <w:jc w:val="both"/>
        <w:rPr>
          <w:rFonts w:ascii="Arial" w:hAnsi="Arial" w:cs="Arial"/>
          <w:color w:val="000000"/>
          <w:sz w:val="20"/>
          <w:szCs w:val="20"/>
        </w:rPr>
      </w:pPr>
    </w:p>
    <w:p w:rsidR="00D14E1C" w:rsidRPr="00AB2146" w:rsidRDefault="00D14E1C" w:rsidP="00BE7EF1">
      <w:pPr>
        <w:widowControl w:val="0"/>
        <w:autoSpaceDE w:val="0"/>
        <w:autoSpaceDN w:val="0"/>
        <w:adjustRightInd w:val="0"/>
        <w:spacing w:line="230" w:lineRule="exact"/>
        <w:ind w:left="1260"/>
        <w:jc w:val="both"/>
        <w:rPr>
          <w:rFonts w:ascii="Arial" w:hAnsi="Arial" w:cs="Arial"/>
          <w:color w:val="000000"/>
          <w:sz w:val="20"/>
          <w:szCs w:val="20"/>
        </w:rPr>
      </w:pPr>
    </w:p>
    <w:p w:rsidR="00D14E1C" w:rsidRPr="00AB2146" w:rsidRDefault="00D14E1C" w:rsidP="00BE7EF1">
      <w:pPr>
        <w:widowControl w:val="0"/>
        <w:autoSpaceDE w:val="0"/>
        <w:autoSpaceDN w:val="0"/>
        <w:adjustRightInd w:val="0"/>
        <w:spacing w:line="230" w:lineRule="exact"/>
        <w:ind w:left="1260"/>
        <w:jc w:val="both"/>
        <w:rPr>
          <w:rFonts w:ascii="Arial" w:hAnsi="Arial" w:cs="Arial"/>
          <w:color w:val="000000"/>
          <w:sz w:val="20"/>
          <w:szCs w:val="20"/>
        </w:rPr>
      </w:pPr>
      <w:r w:rsidRPr="00AB2146">
        <w:rPr>
          <w:rFonts w:ascii="Arial" w:hAnsi="Arial" w:cs="Arial"/>
          <w:color w:val="000000"/>
          <w:sz w:val="20"/>
          <w:szCs w:val="20"/>
        </w:rPr>
        <w:t xml:space="preserve">    0.02                                                                          0.01</w:t>
      </w:r>
    </w:p>
    <w:p w:rsidR="00D14E1C" w:rsidRPr="00AB2146" w:rsidRDefault="00D14E1C" w:rsidP="00BE7EF1">
      <w:pPr>
        <w:widowControl w:val="0"/>
        <w:autoSpaceDE w:val="0"/>
        <w:autoSpaceDN w:val="0"/>
        <w:adjustRightInd w:val="0"/>
        <w:spacing w:line="230" w:lineRule="exact"/>
        <w:ind w:left="1260"/>
        <w:jc w:val="both"/>
        <w:rPr>
          <w:rFonts w:ascii="Arial" w:hAnsi="Arial" w:cs="Arial"/>
          <w:color w:val="000000"/>
          <w:sz w:val="20"/>
          <w:szCs w:val="20"/>
        </w:rPr>
      </w:pPr>
    </w:p>
    <w:p w:rsidR="00D14E1C" w:rsidRPr="00E71D93" w:rsidRDefault="00D14E1C" w:rsidP="00BE7EF1">
      <w:pPr>
        <w:widowControl w:val="0"/>
        <w:tabs>
          <w:tab w:val="left" w:pos="4493"/>
        </w:tabs>
        <w:autoSpaceDE w:val="0"/>
        <w:autoSpaceDN w:val="0"/>
        <w:adjustRightInd w:val="0"/>
        <w:spacing w:before="1" w:line="230" w:lineRule="exact"/>
        <w:ind w:left="1260"/>
        <w:jc w:val="both"/>
        <w:rPr>
          <w:rFonts w:ascii="Arial" w:hAnsi="Arial" w:cs="Arial"/>
          <w:b/>
          <w:color w:val="FF0000"/>
          <w:sz w:val="24"/>
          <w:szCs w:val="24"/>
        </w:rPr>
      </w:pPr>
      <w:r w:rsidRPr="00E71D93">
        <w:rPr>
          <w:rFonts w:ascii="Arial" w:hAnsi="Arial" w:cs="Arial"/>
          <w:b/>
          <w:color w:val="FF0000"/>
          <w:sz w:val="24"/>
          <w:szCs w:val="24"/>
        </w:rPr>
        <w:t xml:space="preserve">Axial Values </w:t>
      </w:r>
      <w:r w:rsidRPr="00E71D93">
        <w:rPr>
          <w:rFonts w:ascii="Arial" w:hAnsi="Arial" w:cs="Arial"/>
          <w:b/>
          <w:color w:val="FF0000"/>
          <w:sz w:val="24"/>
          <w:szCs w:val="24"/>
        </w:rPr>
        <w:tab/>
        <w:t xml:space="preserve">                  Radial Values </w:t>
      </w:r>
    </w:p>
    <w:p w:rsidR="00D14E1C" w:rsidRPr="00AB2146" w:rsidRDefault="00D14E1C" w:rsidP="00BE7EF1">
      <w:pPr>
        <w:widowControl w:val="0"/>
        <w:autoSpaceDE w:val="0"/>
        <w:autoSpaceDN w:val="0"/>
        <w:adjustRightInd w:val="0"/>
        <w:spacing w:before="45" w:line="230" w:lineRule="exact"/>
        <w:jc w:val="both"/>
        <w:rPr>
          <w:rFonts w:ascii="Arial" w:hAnsi="Arial" w:cs="Arial"/>
          <w:color w:val="000000"/>
          <w:sz w:val="20"/>
          <w:szCs w:val="20"/>
        </w:rPr>
      </w:pPr>
    </w:p>
    <w:p w:rsidR="00D14E1C" w:rsidRPr="00AB2146" w:rsidRDefault="00D14E1C" w:rsidP="00BE7EF1">
      <w:pPr>
        <w:widowControl w:val="0"/>
        <w:autoSpaceDE w:val="0"/>
        <w:autoSpaceDN w:val="0"/>
        <w:adjustRightInd w:val="0"/>
        <w:spacing w:before="45" w:line="230" w:lineRule="exact"/>
        <w:jc w:val="both"/>
        <w:rPr>
          <w:rFonts w:ascii="Arial" w:hAnsi="Arial" w:cs="Arial"/>
          <w:color w:val="000000"/>
          <w:sz w:val="20"/>
          <w:szCs w:val="20"/>
        </w:rPr>
      </w:pPr>
    </w:p>
    <w:p w:rsidR="00D14E1C" w:rsidRPr="00E71D93" w:rsidRDefault="00D14E1C" w:rsidP="00BE7EF1">
      <w:pPr>
        <w:widowControl w:val="0"/>
        <w:autoSpaceDE w:val="0"/>
        <w:autoSpaceDN w:val="0"/>
        <w:adjustRightInd w:val="0"/>
        <w:spacing w:before="45" w:line="230" w:lineRule="exact"/>
        <w:jc w:val="both"/>
        <w:rPr>
          <w:rFonts w:ascii="Arial" w:hAnsi="Arial" w:cs="Arial"/>
          <w:b/>
          <w:color w:val="FF0000"/>
          <w:sz w:val="24"/>
          <w:szCs w:val="24"/>
        </w:rPr>
      </w:pPr>
      <w:r w:rsidRPr="00E71D93">
        <w:rPr>
          <w:rFonts w:ascii="Arial" w:hAnsi="Arial" w:cs="Arial"/>
          <w:b/>
          <w:color w:val="FF0000"/>
          <w:sz w:val="24"/>
          <w:szCs w:val="24"/>
        </w:rPr>
        <w:t xml:space="preserve">9. Boiler feed Pump “A” replacement </w:t>
      </w:r>
    </w:p>
    <w:p w:rsidR="00D14E1C" w:rsidRPr="00E71D93" w:rsidRDefault="00D14E1C" w:rsidP="00BE7EF1">
      <w:pPr>
        <w:widowControl w:val="0"/>
        <w:autoSpaceDE w:val="0"/>
        <w:autoSpaceDN w:val="0"/>
        <w:adjustRightInd w:val="0"/>
        <w:spacing w:before="230" w:line="230" w:lineRule="exact"/>
        <w:jc w:val="both"/>
        <w:rPr>
          <w:rFonts w:ascii="Arial" w:hAnsi="Arial" w:cs="Arial"/>
          <w:b/>
          <w:color w:val="FF0000"/>
          <w:sz w:val="24"/>
          <w:szCs w:val="24"/>
        </w:rPr>
      </w:pPr>
      <w:r w:rsidRPr="00E71D93">
        <w:rPr>
          <w:rFonts w:ascii="Arial" w:hAnsi="Arial" w:cs="Arial"/>
          <w:b/>
          <w:color w:val="FF0000"/>
          <w:sz w:val="24"/>
          <w:szCs w:val="24"/>
        </w:rPr>
        <w:t xml:space="preserve">Observations: </w:t>
      </w:r>
    </w:p>
    <w:p w:rsidR="00D14E1C" w:rsidRPr="00E71D93" w:rsidRDefault="00D14E1C" w:rsidP="00BE7EF1">
      <w:pPr>
        <w:widowControl w:val="0"/>
        <w:tabs>
          <w:tab w:val="left" w:pos="8280"/>
        </w:tabs>
        <w:autoSpaceDE w:val="0"/>
        <w:autoSpaceDN w:val="0"/>
        <w:adjustRightInd w:val="0"/>
        <w:spacing w:line="459" w:lineRule="exact"/>
        <w:jc w:val="both"/>
        <w:rPr>
          <w:rFonts w:ascii="Arial" w:hAnsi="Arial" w:cs="Arial"/>
          <w:color w:val="000000"/>
          <w:sz w:val="24"/>
          <w:szCs w:val="24"/>
        </w:rPr>
      </w:pPr>
      <w:r w:rsidRPr="00E71D93">
        <w:rPr>
          <w:rFonts w:ascii="Arial" w:hAnsi="Arial" w:cs="Arial"/>
          <w:color w:val="000000"/>
          <w:sz w:val="24"/>
          <w:szCs w:val="24"/>
        </w:rPr>
        <w:t xml:space="preserve">a) It was observed that during normal boiler operation discharge pressure of the pump had dropped from 84 kg/cm2 to 72 kg/cm2. </w:t>
      </w:r>
    </w:p>
    <w:p w:rsidR="00D14E1C" w:rsidRPr="00E71D93" w:rsidRDefault="00D14E1C" w:rsidP="00BE7EF1">
      <w:pPr>
        <w:widowControl w:val="0"/>
        <w:autoSpaceDE w:val="0"/>
        <w:autoSpaceDN w:val="0"/>
        <w:adjustRightInd w:val="0"/>
        <w:spacing w:before="1" w:line="230" w:lineRule="exact"/>
        <w:jc w:val="both"/>
        <w:rPr>
          <w:rFonts w:ascii="Arial" w:hAnsi="Arial" w:cs="Arial"/>
          <w:b/>
          <w:color w:val="FF0000"/>
          <w:sz w:val="24"/>
          <w:szCs w:val="24"/>
        </w:rPr>
      </w:pPr>
      <w:r w:rsidRPr="00E71D93">
        <w:rPr>
          <w:rFonts w:ascii="Arial" w:hAnsi="Arial" w:cs="Arial"/>
          <w:b/>
          <w:color w:val="FF0000"/>
          <w:sz w:val="24"/>
          <w:szCs w:val="24"/>
        </w:rPr>
        <w:t xml:space="preserve">Action taken: </w:t>
      </w:r>
    </w:p>
    <w:p w:rsidR="00D14E1C" w:rsidRPr="00E71D93" w:rsidRDefault="00D14E1C" w:rsidP="00BE7EF1">
      <w:pPr>
        <w:widowControl w:val="0"/>
        <w:autoSpaceDE w:val="0"/>
        <w:autoSpaceDN w:val="0"/>
        <w:adjustRightInd w:val="0"/>
        <w:spacing w:before="228" w:line="230" w:lineRule="exact"/>
        <w:jc w:val="both"/>
        <w:rPr>
          <w:rFonts w:ascii="Arial" w:hAnsi="Arial" w:cs="Arial"/>
          <w:color w:val="000000"/>
          <w:sz w:val="24"/>
          <w:szCs w:val="24"/>
        </w:rPr>
      </w:pPr>
      <w:r w:rsidRPr="00E71D93">
        <w:rPr>
          <w:rFonts w:ascii="Arial" w:hAnsi="Arial" w:cs="Arial"/>
          <w:color w:val="000000"/>
          <w:sz w:val="24"/>
          <w:szCs w:val="24"/>
        </w:rPr>
        <w:t xml:space="preserve">New Pump with mechanical seal was installed and aligned with motor. </w:t>
      </w:r>
    </w:p>
    <w:p w:rsidR="00D14E1C" w:rsidRPr="00E71D93" w:rsidRDefault="00D14E1C" w:rsidP="00BE7EF1">
      <w:pPr>
        <w:widowControl w:val="0"/>
        <w:autoSpaceDE w:val="0"/>
        <w:autoSpaceDN w:val="0"/>
        <w:adjustRightInd w:val="0"/>
        <w:spacing w:before="230" w:line="230" w:lineRule="exact"/>
        <w:jc w:val="both"/>
        <w:rPr>
          <w:rFonts w:ascii="Arial" w:hAnsi="Arial" w:cs="Arial"/>
          <w:b/>
          <w:color w:val="FF0000"/>
          <w:sz w:val="24"/>
          <w:szCs w:val="24"/>
        </w:rPr>
      </w:pPr>
      <w:r w:rsidRPr="00E71D93">
        <w:rPr>
          <w:rFonts w:ascii="Arial" w:hAnsi="Arial" w:cs="Arial"/>
          <w:b/>
          <w:color w:val="FF0000"/>
          <w:sz w:val="24"/>
          <w:szCs w:val="24"/>
        </w:rPr>
        <w:t xml:space="preserve">Result: </w:t>
      </w:r>
    </w:p>
    <w:p w:rsidR="00D14E1C" w:rsidRPr="00E71D93" w:rsidRDefault="00D14E1C" w:rsidP="00BE7EF1">
      <w:pPr>
        <w:widowControl w:val="0"/>
        <w:autoSpaceDE w:val="0"/>
        <w:autoSpaceDN w:val="0"/>
        <w:adjustRightInd w:val="0"/>
        <w:spacing w:before="229" w:line="230" w:lineRule="exact"/>
        <w:jc w:val="both"/>
        <w:rPr>
          <w:rFonts w:ascii="Arial" w:hAnsi="Arial" w:cs="Arial"/>
          <w:color w:val="000000"/>
          <w:sz w:val="24"/>
          <w:szCs w:val="24"/>
        </w:rPr>
      </w:pPr>
      <w:r w:rsidRPr="00E71D93">
        <w:rPr>
          <w:rFonts w:ascii="Arial" w:hAnsi="Arial" w:cs="Arial"/>
          <w:color w:val="000000"/>
          <w:sz w:val="24"/>
          <w:szCs w:val="24"/>
        </w:rPr>
        <w:t xml:space="preserve">a) After new pump installation alignment of pump was done the values are as stated below </w:t>
      </w:r>
    </w:p>
    <w:p w:rsidR="00D14E1C" w:rsidRPr="00AB2146" w:rsidRDefault="00D14E1C" w:rsidP="00BE7EF1">
      <w:pPr>
        <w:widowControl w:val="0"/>
        <w:autoSpaceDE w:val="0"/>
        <w:autoSpaceDN w:val="0"/>
        <w:adjustRightInd w:val="0"/>
        <w:spacing w:before="229" w:line="230" w:lineRule="exact"/>
        <w:jc w:val="both"/>
        <w:rPr>
          <w:rFonts w:ascii="Arial" w:hAnsi="Arial" w:cs="Arial"/>
          <w:color w:val="000000"/>
          <w:sz w:val="20"/>
          <w:szCs w:val="20"/>
        </w:rPr>
      </w:pPr>
      <w:r w:rsidRPr="00AB2146">
        <w:rPr>
          <w:rFonts w:ascii="Arial" w:hAnsi="Arial" w:cs="Arial"/>
          <w:color w:val="000000"/>
          <w:sz w:val="20"/>
          <w:szCs w:val="20"/>
        </w:rPr>
        <w:t xml:space="preserve">                                  0                                                                             0 </w:t>
      </w:r>
    </w:p>
    <w:p w:rsidR="00D14E1C" w:rsidRPr="00AB2146" w:rsidRDefault="0006341B" w:rsidP="00BE7EF1">
      <w:pPr>
        <w:widowControl w:val="0"/>
        <w:autoSpaceDE w:val="0"/>
        <w:autoSpaceDN w:val="0"/>
        <w:adjustRightInd w:val="0"/>
        <w:spacing w:line="230" w:lineRule="exact"/>
        <w:ind w:left="1260"/>
        <w:jc w:val="both"/>
        <w:rPr>
          <w:rFonts w:ascii="Arial" w:hAnsi="Arial" w:cs="Arial"/>
          <w:color w:val="000000"/>
          <w:sz w:val="20"/>
          <w:szCs w:val="20"/>
        </w:rPr>
      </w:pPr>
      <w:r>
        <w:rPr>
          <w:rFonts w:ascii="Arial" w:hAnsi="Arial" w:cs="Arial"/>
          <w:noProof/>
          <w:color w:val="000000"/>
          <w:sz w:val="20"/>
          <w:szCs w:val="20"/>
        </w:rPr>
        <w:pict>
          <v:line id="_x0000_s1087" style="position:absolute;left:0;text-align:left;z-index:251725824" from="315pt,1.8pt" to="315pt,94.95pt"/>
        </w:pict>
      </w:r>
      <w:r>
        <w:rPr>
          <w:rFonts w:ascii="Arial" w:hAnsi="Arial" w:cs="Arial"/>
          <w:noProof/>
          <w:color w:val="000000"/>
          <w:sz w:val="20"/>
          <w:szCs w:val="20"/>
        </w:rPr>
        <w:pict>
          <v:line id="_x0000_s1085" style="position:absolute;left:0;text-align:left;z-index:251723776" from="93.75pt,1.8pt" to="93.75pt,101.05pt"/>
        </w:pict>
      </w:r>
    </w:p>
    <w:p w:rsidR="00D14E1C" w:rsidRPr="00AB2146" w:rsidRDefault="00D14E1C" w:rsidP="00BE7EF1">
      <w:pPr>
        <w:widowControl w:val="0"/>
        <w:autoSpaceDE w:val="0"/>
        <w:autoSpaceDN w:val="0"/>
        <w:adjustRightInd w:val="0"/>
        <w:spacing w:line="230" w:lineRule="exact"/>
        <w:jc w:val="both"/>
        <w:rPr>
          <w:rFonts w:ascii="Arial" w:hAnsi="Arial" w:cs="Arial"/>
          <w:color w:val="000000"/>
          <w:sz w:val="20"/>
          <w:szCs w:val="20"/>
        </w:rPr>
      </w:pPr>
    </w:p>
    <w:p w:rsidR="00D14E1C" w:rsidRPr="00AB2146" w:rsidRDefault="0006341B" w:rsidP="00BE7EF1">
      <w:pPr>
        <w:widowControl w:val="0"/>
        <w:autoSpaceDE w:val="0"/>
        <w:autoSpaceDN w:val="0"/>
        <w:adjustRightInd w:val="0"/>
        <w:spacing w:line="230" w:lineRule="exact"/>
        <w:jc w:val="both"/>
        <w:rPr>
          <w:rFonts w:ascii="Arial" w:hAnsi="Arial" w:cs="Arial"/>
          <w:color w:val="000000"/>
          <w:sz w:val="20"/>
          <w:szCs w:val="20"/>
        </w:rPr>
      </w:pPr>
      <w:r>
        <w:rPr>
          <w:rFonts w:ascii="Arial" w:hAnsi="Arial" w:cs="Arial"/>
          <w:noProof/>
          <w:color w:val="000000"/>
          <w:sz w:val="20"/>
          <w:szCs w:val="20"/>
        </w:rPr>
        <w:pict>
          <v:line id="_x0000_s1088" style="position:absolute;left:0;text-align:left;z-index:251726848" from="282.6pt,4.45pt" to="350.8pt,4.45pt"/>
        </w:pict>
      </w:r>
      <w:r>
        <w:rPr>
          <w:rFonts w:ascii="Arial" w:hAnsi="Arial" w:cs="Arial"/>
          <w:noProof/>
          <w:color w:val="000000"/>
          <w:sz w:val="20"/>
          <w:szCs w:val="20"/>
        </w:rPr>
        <w:pict>
          <v:line id="_x0000_s1086" style="position:absolute;left:0;text-align:left;z-index:251724800" from="49pt,4.45pt" to="137.1pt,4.45pt"/>
        </w:pict>
      </w:r>
      <w:r w:rsidR="00D14E1C" w:rsidRPr="00AB2146">
        <w:rPr>
          <w:rFonts w:ascii="Arial" w:hAnsi="Arial" w:cs="Arial"/>
          <w:color w:val="000000"/>
          <w:sz w:val="20"/>
          <w:szCs w:val="20"/>
        </w:rPr>
        <w:t xml:space="preserve">-0.03                      </w:t>
      </w:r>
      <w:r w:rsidR="00DF1725" w:rsidRPr="00AB2146">
        <w:rPr>
          <w:rFonts w:ascii="Arial" w:hAnsi="Arial" w:cs="Arial"/>
          <w:color w:val="000000"/>
          <w:sz w:val="20"/>
          <w:szCs w:val="20"/>
        </w:rPr>
        <w:t xml:space="preserve">                     </w:t>
      </w:r>
      <w:r w:rsidR="00D14E1C" w:rsidRPr="00AB2146">
        <w:rPr>
          <w:rFonts w:ascii="Arial" w:hAnsi="Arial" w:cs="Arial"/>
          <w:color w:val="000000"/>
          <w:sz w:val="20"/>
          <w:szCs w:val="20"/>
        </w:rPr>
        <w:t xml:space="preserve">      0.02   </w:t>
      </w:r>
      <w:r w:rsidR="00DF1725" w:rsidRPr="00AB2146">
        <w:rPr>
          <w:rFonts w:ascii="Arial" w:hAnsi="Arial" w:cs="Arial"/>
          <w:color w:val="000000"/>
          <w:sz w:val="20"/>
          <w:szCs w:val="20"/>
        </w:rPr>
        <w:t xml:space="preserve">                    </w:t>
      </w:r>
      <w:r w:rsidR="00D14E1C" w:rsidRPr="00AB2146">
        <w:rPr>
          <w:rFonts w:ascii="Arial" w:hAnsi="Arial" w:cs="Arial"/>
          <w:color w:val="000000"/>
          <w:sz w:val="20"/>
          <w:szCs w:val="20"/>
        </w:rPr>
        <w:t xml:space="preserve">-0.01         </w:t>
      </w:r>
      <w:r w:rsidR="00DF1725" w:rsidRPr="00AB2146">
        <w:rPr>
          <w:rFonts w:ascii="Arial" w:hAnsi="Arial" w:cs="Arial"/>
          <w:color w:val="000000"/>
          <w:sz w:val="20"/>
          <w:szCs w:val="20"/>
        </w:rPr>
        <w:t xml:space="preserve">                             </w:t>
      </w:r>
      <w:r w:rsidR="00D14E1C" w:rsidRPr="00AB2146">
        <w:rPr>
          <w:rFonts w:ascii="Arial" w:hAnsi="Arial" w:cs="Arial"/>
          <w:color w:val="000000"/>
          <w:sz w:val="20"/>
          <w:szCs w:val="20"/>
        </w:rPr>
        <w:t xml:space="preserve"> - 0 .02</w:t>
      </w:r>
    </w:p>
    <w:p w:rsidR="00D14E1C" w:rsidRPr="00AB2146" w:rsidRDefault="00D14E1C" w:rsidP="00BE7EF1">
      <w:pPr>
        <w:widowControl w:val="0"/>
        <w:autoSpaceDE w:val="0"/>
        <w:autoSpaceDN w:val="0"/>
        <w:adjustRightInd w:val="0"/>
        <w:spacing w:line="230" w:lineRule="exact"/>
        <w:jc w:val="both"/>
        <w:rPr>
          <w:rFonts w:ascii="Arial" w:hAnsi="Arial" w:cs="Arial"/>
          <w:color w:val="000000"/>
          <w:sz w:val="20"/>
          <w:szCs w:val="20"/>
        </w:rPr>
      </w:pPr>
    </w:p>
    <w:p w:rsidR="00D14E1C" w:rsidRPr="00AB2146" w:rsidRDefault="00D14E1C" w:rsidP="00BE7EF1">
      <w:pPr>
        <w:widowControl w:val="0"/>
        <w:autoSpaceDE w:val="0"/>
        <w:autoSpaceDN w:val="0"/>
        <w:adjustRightInd w:val="0"/>
        <w:spacing w:line="230" w:lineRule="exact"/>
        <w:ind w:left="1260"/>
        <w:jc w:val="both"/>
        <w:rPr>
          <w:rFonts w:ascii="Arial" w:hAnsi="Arial" w:cs="Arial"/>
          <w:color w:val="000000"/>
          <w:sz w:val="20"/>
          <w:szCs w:val="20"/>
        </w:rPr>
      </w:pPr>
    </w:p>
    <w:p w:rsidR="00D14E1C" w:rsidRPr="00AB2146" w:rsidRDefault="00D14E1C" w:rsidP="00BE7EF1">
      <w:pPr>
        <w:widowControl w:val="0"/>
        <w:autoSpaceDE w:val="0"/>
        <w:autoSpaceDN w:val="0"/>
        <w:adjustRightInd w:val="0"/>
        <w:spacing w:line="230" w:lineRule="exact"/>
        <w:ind w:left="1260"/>
        <w:jc w:val="both"/>
        <w:rPr>
          <w:rFonts w:ascii="Arial" w:hAnsi="Arial" w:cs="Arial"/>
          <w:color w:val="000000"/>
          <w:sz w:val="20"/>
          <w:szCs w:val="20"/>
        </w:rPr>
      </w:pPr>
      <w:r w:rsidRPr="00AB2146">
        <w:rPr>
          <w:rFonts w:ascii="Arial" w:hAnsi="Arial" w:cs="Arial"/>
          <w:color w:val="000000"/>
          <w:sz w:val="20"/>
          <w:szCs w:val="20"/>
        </w:rPr>
        <w:t xml:space="preserve">       0.02                                                                         - 0.01</w:t>
      </w:r>
    </w:p>
    <w:p w:rsidR="00D14E1C" w:rsidRPr="00AB2146" w:rsidRDefault="00D14E1C" w:rsidP="00BE7EF1">
      <w:pPr>
        <w:widowControl w:val="0"/>
        <w:autoSpaceDE w:val="0"/>
        <w:autoSpaceDN w:val="0"/>
        <w:adjustRightInd w:val="0"/>
        <w:spacing w:line="230" w:lineRule="exact"/>
        <w:ind w:left="1260"/>
        <w:jc w:val="both"/>
        <w:rPr>
          <w:rFonts w:ascii="Arial" w:hAnsi="Arial" w:cs="Arial"/>
          <w:color w:val="000000"/>
          <w:sz w:val="20"/>
          <w:szCs w:val="20"/>
        </w:rPr>
      </w:pPr>
    </w:p>
    <w:p w:rsidR="00D14E1C" w:rsidRPr="00AB2146" w:rsidRDefault="00D14E1C" w:rsidP="00BE7EF1">
      <w:pPr>
        <w:widowControl w:val="0"/>
        <w:tabs>
          <w:tab w:val="left" w:pos="4493"/>
        </w:tabs>
        <w:autoSpaceDE w:val="0"/>
        <w:autoSpaceDN w:val="0"/>
        <w:adjustRightInd w:val="0"/>
        <w:spacing w:before="1" w:line="230" w:lineRule="exact"/>
        <w:ind w:left="1260"/>
        <w:jc w:val="both"/>
        <w:rPr>
          <w:rFonts w:ascii="Arial" w:hAnsi="Arial" w:cs="Arial"/>
          <w:color w:val="000000"/>
          <w:sz w:val="20"/>
          <w:szCs w:val="20"/>
        </w:rPr>
      </w:pPr>
      <w:r w:rsidRPr="00AB2146">
        <w:rPr>
          <w:rFonts w:ascii="Arial" w:hAnsi="Arial" w:cs="Arial"/>
          <w:color w:val="000000"/>
          <w:sz w:val="20"/>
          <w:szCs w:val="20"/>
        </w:rPr>
        <w:t xml:space="preserve">Axial Values </w:t>
      </w:r>
      <w:r w:rsidRPr="00AB2146">
        <w:rPr>
          <w:rFonts w:ascii="Arial" w:hAnsi="Arial" w:cs="Arial"/>
          <w:color w:val="000000"/>
          <w:sz w:val="20"/>
          <w:szCs w:val="20"/>
        </w:rPr>
        <w:tab/>
        <w:t xml:space="preserve">                  Radial Values </w:t>
      </w:r>
    </w:p>
    <w:p w:rsidR="00D14E1C" w:rsidRPr="00AB2146" w:rsidRDefault="00D14E1C" w:rsidP="00BE7EF1">
      <w:pPr>
        <w:widowControl w:val="0"/>
        <w:autoSpaceDE w:val="0"/>
        <w:autoSpaceDN w:val="0"/>
        <w:adjustRightInd w:val="0"/>
        <w:spacing w:before="228" w:line="230" w:lineRule="exact"/>
        <w:jc w:val="both"/>
        <w:rPr>
          <w:rFonts w:ascii="Arial" w:hAnsi="Arial" w:cs="Arial"/>
          <w:color w:val="9ACC00"/>
          <w:sz w:val="20"/>
          <w:szCs w:val="20"/>
        </w:rPr>
      </w:pPr>
      <w:r w:rsidRPr="00E71D93">
        <w:rPr>
          <w:rFonts w:ascii="Arial" w:hAnsi="Arial" w:cs="Arial"/>
          <w:color w:val="000000"/>
          <w:sz w:val="24"/>
          <w:szCs w:val="24"/>
        </w:rPr>
        <w:t>b) Vibration values were in maximum range of 4.0 - 4.5 mm/</w:t>
      </w:r>
      <w:proofErr w:type="gramStart"/>
      <w:r w:rsidRPr="00E71D93">
        <w:rPr>
          <w:rFonts w:ascii="Arial" w:hAnsi="Arial" w:cs="Arial"/>
          <w:color w:val="000000"/>
          <w:sz w:val="24"/>
          <w:szCs w:val="24"/>
        </w:rPr>
        <w:t>sec</w:t>
      </w:r>
      <w:r w:rsidRPr="00AB2146">
        <w:rPr>
          <w:rFonts w:ascii="Arial" w:hAnsi="Arial" w:cs="Arial"/>
          <w:color w:val="000000"/>
          <w:sz w:val="20"/>
          <w:szCs w:val="20"/>
        </w:rPr>
        <w:t xml:space="preserve"> .</w:t>
      </w:r>
      <w:proofErr w:type="gramEnd"/>
    </w:p>
    <w:p w:rsidR="00D14E1C" w:rsidRPr="00AB2146" w:rsidRDefault="00D14E1C" w:rsidP="00BE7EF1">
      <w:pPr>
        <w:widowControl w:val="0"/>
        <w:autoSpaceDE w:val="0"/>
        <w:autoSpaceDN w:val="0"/>
        <w:adjustRightInd w:val="0"/>
        <w:spacing w:before="45" w:line="230" w:lineRule="exact"/>
        <w:jc w:val="both"/>
        <w:rPr>
          <w:rFonts w:ascii="Arial" w:hAnsi="Arial" w:cs="Arial"/>
          <w:color w:val="000000"/>
          <w:sz w:val="20"/>
          <w:szCs w:val="20"/>
        </w:rPr>
      </w:pPr>
    </w:p>
    <w:p w:rsidR="00D14E1C" w:rsidRPr="00E71D93" w:rsidRDefault="00D14E1C" w:rsidP="00BE7EF1">
      <w:pPr>
        <w:widowControl w:val="0"/>
        <w:autoSpaceDE w:val="0"/>
        <w:autoSpaceDN w:val="0"/>
        <w:adjustRightInd w:val="0"/>
        <w:spacing w:before="45" w:line="230" w:lineRule="exact"/>
        <w:jc w:val="both"/>
        <w:rPr>
          <w:rFonts w:ascii="Arial" w:hAnsi="Arial" w:cs="Arial"/>
          <w:b/>
          <w:color w:val="FF0000"/>
          <w:sz w:val="24"/>
          <w:szCs w:val="24"/>
        </w:rPr>
      </w:pPr>
      <w:r w:rsidRPr="00E71D93">
        <w:rPr>
          <w:rFonts w:ascii="Arial" w:hAnsi="Arial" w:cs="Arial"/>
          <w:b/>
          <w:color w:val="FF0000"/>
          <w:sz w:val="24"/>
          <w:szCs w:val="24"/>
        </w:rPr>
        <w:lastRenderedPageBreak/>
        <w:t>10. Boiler feed Pump “C” alignment</w:t>
      </w:r>
    </w:p>
    <w:p w:rsidR="00D14E1C" w:rsidRPr="00E71D93" w:rsidRDefault="00D14E1C" w:rsidP="00BE7EF1">
      <w:pPr>
        <w:widowControl w:val="0"/>
        <w:autoSpaceDE w:val="0"/>
        <w:autoSpaceDN w:val="0"/>
        <w:adjustRightInd w:val="0"/>
        <w:spacing w:before="230" w:line="230" w:lineRule="exact"/>
        <w:jc w:val="both"/>
        <w:rPr>
          <w:rFonts w:ascii="Arial" w:hAnsi="Arial" w:cs="Arial"/>
          <w:b/>
          <w:color w:val="FF0000"/>
          <w:sz w:val="24"/>
          <w:szCs w:val="24"/>
        </w:rPr>
      </w:pPr>
      <w:r w:rsidRPr="00E71D93">
        <w:rPr>
          <w:rFonts w:ascii="Arial" w:hAnsi="Arial" w:cs="Arial"/>
          <w:b/>
          <w:color w:val="FF0000"/>
          <w:sz w:val="24"/>
          <w:szCs w:val="24"/>
        </w:rPr>
        <w:t xml:space="preserve">Observations: </w:t>
      </w:r>
    </w:p>
    <w:p w:rsidR="00D14E1C" w:rsidRPr="00E71D93" w:rsidRDefault="00D14E1C" w:rsidP="00BE7EF1">
      <w:pPr>
        <w:widowControl w:val="0"/>
        <w:tabs>
          <w:tab w:val="left" w:pos="8280"/>
        </w:tabs>
        <w:autoSpaceDE w:val="0"/>
        <w:autoSpaceDN w:val="0"/>
        <w:adjustRightInd w:val="0"/>
        <w:spacing w:line="459" w:lineRule="exact"/>
        <w:jc w:val="both"/>
        <w:rPr>
          <w:rFonts w:ascii="Arial" w:hAnsi="Arial" w:cs="Arial"/>
          <w:color w:val="000000"/>
          <w:sz w:val="24"/>
          <w:szCs w:val="24"/>
        </w:rPr>
      </w:pPr>
      <w:r w:rsidRPr="00E71D93">
        <w:rPr>
          <w:rFonts w:ascii="Arial" w:hAnsi="Arial" w:cs="Arial"/>
          <w:color w:val="000000"/>
          <w:sz w:val="24"/>
          <w:szCs w:val="24"/>
        </w:rPr>
        <w:t xml:space="preserve">a) It was observed that during normal boiler operation Boiler feed pump “C” - motor servicing needed to be undertaken. </w:t>
      </w:r>
    </w:p>
    <w:p w:rsidR="00D14E1C" w:rsidRPr="00E71D93" w:rsidRDefault="00D14E1C" w:rsidP="00BE7EF1">
      <w:pPr>
        <w:widowControl w:val="0"/>
        <w:autoSpaceDE w:val="0"/>
        <w:autoSpaceDN w:val="0"/>
        <w:adjustRightInd w:val="0"/>
        <w:spacing w:before="229" w:line="230" w:lineRule="exact"/>
        <w:jc w:val="both"/>
        <w:rPr>
          <w:rFonts w:ascii="Arial" w:hAnsi="Arial" w:cs="Arial"/>
          <w:color w:val="000000"/>
          <w:sz w:val="24"/>
          <w:szCs w:val="24"/>
        </w:rPr>
      </w:pPr>
      <w:r w:rsidRPr="00E71D93">
        <w:rPr>
          <w:rFonts w:ascii="Arial" w:hAnsi="Arial" w:cs="Arial"/>
          <w:color w:val="000000"/>
          <w:sz w:val="24"/>
          <w:szCs w:val="24"/>
        </w:rPr>
        <w:t>b) On checking it was found that the bearing of the motor needed replacement.</w:t>
      </w:r>
    </w:p>
    <w:p w:rsidR="00D14E1C" w:rsidRPr="00E71D93" w:rsidRDefault="00D14E1C" w:rsidP="00BE7EF1">
      <w:pPr>
        <w:widowControl w:val="0"/>
        <w:autoSpaceDE w:val="0"/>
        <w:autoSpaceDN w:val="0"/>
        <w:adjustRightInd w:val="0"/>
        <w:spacing w:before="229" w:line="230" w:lineRule="exact"/>
        <w:jc w:val="both"/>
        <w:rPr>
          <w:rFonts w:ascii="Arial" w:hAnsi="Arial" w:cs="Arial"/>
          <w:color w:val="000000"/>
          <w:sz w:val="24"/>
          <w:szCs w:val="24"/>
        </w:rPr>
      </w:pPr>
      <w:r w:rsidRPr="00E71D93">
        <w:rPr>
          <w:rFonts w:ascii="Arial" w:hAnsi="Arial" w:cs="Arial"/>
          <w:color w:val="000000"/>
          <w:sz w:val="24"/>
          <w:szCs w:val="24"/>
        </w:rPr>
        <w:t>c) Bearings of pump and pump on inspection were found in good condition.</w:t>
      </w:r>
    </w:p>
    <w:p w:rsidR="00D14E1C" w:rsidRPr="00E71D93" w:rsidRDefault="00D14E1C" w:rsidP="00BE7EF1">
      <w:pPr>
        <w:widowControl w:val="0"/>
        <w:autoSpaceDE w:val="0"/>
        <w:autoSpaceDN w:val="0"/>
        <w:adjustRightInd w:val="0"/>
        <w:spacing w:before="1" w:line="230" w:lineRule="exact"/>
        <w:jc w:val="both"/>
        <w:rPr>
          <w:rFonts w:ascii="Arial" w:hAnsi="Arial" w:cs="Arial"/>
          <w:b/>
          <w:color w:val="FF0000"/>
          <w:sz w:val="24"/>
          <w:szCs w:val="24"/>
        </w:rPr>
      </w:pPr>
      <w:r w:rsidRPr="00E71D93">
        <w:rPr>
          <w:rFonts w:ascii="Arial" w:hAnsi="Arial" w:cs="Arial"/>
          <w:b/>
          <w:color w:val="FF0000"/>
          <w:sz w:val="24"/>
          <w:szCs w:val="24"/>
        </w:rPr>
        <w:t xml:space="preserve">Action taken: </w:t>
      </w:r>
    </w:p>
    <w:p w:rsidR="00D14E1C" w:rsidRPr="00E71D93" w:rsidRDefault="00D14E1C" w:rsidP="00BE7EF1">
      <w:pPr>
        <w:widowControl w:val="0"/>
        <w:autoSpaceDE w:val="0"/>
        <w:autoSpaceDN w:val="0"/>
        <w:adjustRightInd w:val="0"/>
        <w:spacing w:before="229" w:line="230" w:lineRule="exact"/>
        <w:jc w:val="both"/>
        <w:rPr>
          <w:rFonts w:ascii="Arial" w:hAnsi="Arial" w:cs="Arial"/>
          <w:color w:val="800000"/>
          <w:sz w:val="24"/>
          <w:szCs w:val="24"/>
        </w:rPr>
      </w:pPr>
      <w:r w:rsidRPr="00E71D93">
        <w:rPr>
          <w:rFonts w:ascii="Arial" w:hAnsi="Arial" w:cs="Arial"/>
          <w:color w:val="000000"/>
          <w:sz w:val="24"/>
          <w:szCs w:val="24"/>
        </w:rPr>
        <w:t>For the reason mentioned motor was handed over to electrical department both pump side bearings (drive &amp; non –drive overhauling was done). After receiving of motor pump and motor alignment was done.</w:t>
      </w:r>
    </w:p>
    <w:p w:rsidR="00D14E1C" w:rsidRPr="00E71D93" w:rsidRDefault="00D14E1C" w:rsidP="00BE7EF1">
      <w:pPr>
        <w:widowControl w:val="0"/>
        <w:autoSpaceDE w:val="0"/>
        <w:autoSpaceDN w:val="0"/>
        <w:adjustRightInd w:val="0"/>
        <w:spacing w:before="230" w:line="230" w:lineRule="exact"/>
        <w:jc w:val="both"/>
        <w:rPr>
          <w:rFonts w:ascii="Arial" w:hAnsi="Arial" w:cs="Arial"/>
          <w:b/>
          <w:color w:val="FF0000"/>
          <w:sz w:val="24"/>
          <w:szCs w:val="24"/>
        </w:rPr>
      </w:pPr>
      <w:r w:rsidRPr="00E71D93">
        <w:rPr>
          <w:rFonts w:ascii="Arial" w:hAnsi="Arial" w:cs="Arial"/>
          <w:b/>
          <w:color w:val="FF0000"/>
          <w:sz w:val="24"/>
          <w:szCs w:val="24"/>
        </w:rPr>
        <w:t xml:space="preserve">Result: </w:t>
      </w:r>
    </w:p>
    <w:p w:rsidR="00D14E1C" w:rsidRPr="00E71D93" w:rsidRDefault="00D14E1C" w:rsidP="00BE7EF1">
      <w:pPr>
        <w:widowControl w:val="0"/>
        <w:autoSpaceDE w:val="0"/>
        <w:autoSpaceDN w:val="0"/>
        <w:adjustRightInd w:val="0"/>
        <w:spacing w:before="229" w:line="230" w:lineRule="exact"/>
        <w:jc w:val="both"/>
        <w:rPr>
          <w:rFonts w:ascii="Arial" w:hAnsi="Arial" w:cs="Arial"/>
          <w:color w:val="000000"/>
          <w:sz w:val="24"/>
          <w:szCs w:val="24"/>
        </w:rPr>
      </w:pPr>
      <w:r w:rsidRPr="00E71D93">
        <w:rPr>
          <w:rFonts w:ascii="Arial" w:hAnsi="Arial" w:cs="Arial"/>
          <w:color w:val="000000"/>
          <w:sz w:val="24"/>
          <w:szCs w:val="24"/>
        </w:rPr>
        <w:t>a) Alignment values are as given below:</w:t>
      </w:r>
    </w:p>
    <w:p w:rsidR="00D14E1C" w:rsidRPr="00AB2146" w:rsidRDefault="00D14E1C" w:rsidP="00BE7EF1">
      <w:pPr>
        <w:widowControl w:val="0"/>
        <w:autoSpaceDE w:val="0"/>
        <w:autoSpaceDN w:val="0"/>
        <w:adjustRightInd w:val="0"/>
        <w:spacing w:before="229" w:line="230" w:lineRule="exact"/>
        <w:jc w:val="both"/>
        <w:rPr>
          <w:rFonts w:ascii="Arial" w:hAnsi="Arial" w:cs="Arial"/>
          <w:color w:val="000000"/>
          <w:sz w:val="20"/>
          <w:szCs w:val="20"/>
        </w:rPr>
      </w:pPr>
      <w:r w:rsidRPr="00AB2146">
        <w:rPr>
          <w:rFonts w:ascii="Arial" w:hAnsi="Arial" w:cs="Arial"/>
          <w:color w:val="000000"/>
          <w:sz w:val="20"/>
          <w:szCs w:val="20"/>
        </w:rPr>
        <w:t xml:space="preserve">                                0                                                                             0.0 </w:t>
      </w:r>
    </w:p>
    <w:p w:rsidR="00D14E1C" w:rsidRPr="00AB2146" w:rsidRDefault="0006341B" w:rsidP="00BE7EF1">
      <w:pPr>
        <w:widowControl w:val="0"/>
        <w:autoSpaceDE w:val="0"/>
        <w:autoSpaceDN w:val="0"/>
        <w:adjustRightInd w:val="0"/>
        <w:spacing w:line="230" w:lineRule="exact"/>
        <w:ind w:left="1260"/>
        <w:jc w:val="both"/>
        <w:rPr>
          <w:rFonts w:ascii="Arial" w:hAnsi="Arial" w:cs="Arial"/>
          <w:color w:val="000000"/>
          <w:sz w:val="20"/>
          <w:szCs w:val="20"/>
        </w:rPr>
      </w:pPr>
      <w:r>
        <w:rPr>
          <w:rFonts w:ascii="Arial" w:hAnsi="Arial" w:cs="Arial"/>
          <w:noProof/>
          <w:color w:val="000000"/>
          <w:sz w:val="20"/>
          <w:szCs w:val="20"/>
        </w:rPr>
        <w:pict>
          <v:line id="_x0000_s1091" style="position:absolute;left:0;text-align:left;z-index:251729920" from="315pt,1.8pt" to="315pt,104.05pt"/>
        </w:pict>
      </w:r>
      <w:r>
        <w:rPr>
          <w:rFonts w:ascii="Arial" w:hAnsi="Arial" w:cs="Arial"/>
          <w:noProof/>
          <w:color w:val="000000"/>
          <w:sz w:val="20"/>
          <w:szCs w:val="20"/>
        </w:rPr>
        <w:pict>
          <v:line id="_x0000_s1089" style="position:absolute;left:0;text-align:left;z-index:251727872" from="90pt,1.8pt" to="90pt,98.7pt"/>
        </w:pict>
      </w:r>
    </w:p>
    <w:p w:rsidR="00426014" w:rsidRPr="00AB2146" w:rsidRDefault="00426014" w:rsidP="00BE7EF1">
      <w:pPr>
        <w:widowControl w:val="0"/>
        <w:autoSpaceDE w:val="0"/>
        <w:autoSpaceDN w:val="0"/>
        <w:adjustRightInd w:val="0"/>
        <w:spacing w:line="230" w:lineRule="exact"/>
        <w:jc w:val="both"/>
        <w:rPr>
          <w:rFonts w:ascii="Arial" w:hAnsi="Arial" w:cs="Arial"/>
          <w:color w:val="000000"/>
          <w:sz w:val="20"/>
          <w:szCs w:val="20"/>
        </w:rPr>
      </w:pPr>
    </w:p>
    <w:p w:rsidR="00D14E1C" w:rsidRPr="00AB2146" w:rsidRDefault="0006341B" w:rsidP="00BE7EF1">
      <w:pPr>
        <w:widowControl w:val="0"/>
        <w:autoSpaceDE w:val="0"/>
        <w:autoSpaceDN w:val="0"/>
        <w:adjustRightInd w:val="0"/>
        <w:spacing w:line="230" w:lineRule="exact"/>
        <w:jc w:val="both"/>
        <w:rPr>
          <w:rFonts w:ascii="Arial" w:hAnsi="Arial" w:cs="Arial"/>
          <w:color w:val="000000"/>
          <w:sz w:val="20"/>
          <w:szCs w:val="20"/>
        </w:rPr>
      </w:pPr>
      <w:r>
        <w:rPr>
          <w:rFonts w:ascii="Arial" w:hAnsi="Arial" w:cs="Arial"/>
          <w:noProof/>
          <w:color w:val="000000"/>
          <w:sz w:val="20"/>
          <w:szCs w:val="20"/>
        </w:rPr>
        <w:pict>
          <v:line id="_x0000_s1092" style="position:absolute;left:0;text-align:left;z-index:251730944" from="265pt,1.3pt" to="364.6pt,1.3pt"/>
        </w:pict>
      </w:r>
      <w:r>
        <w:rPr>
          <w:rFonts w:ascii="Arial" w:hAnsi="Arial" w:cs="Arial"/>
          <w:noProof/>
          <w:color w:val="000000"/>
          <w:sz w:val="20"/>
          <w:szCs w:val="20"/>
        </w:rPr>
        <w:pict>
          <v:line id="_x0000_s1090" style="position:absolute;left:0;text-align:left;z-index:251728896" from="43.65pt,1.3pt" to="135.55pt,1.3pt"/>
        </w:pict>
      </w:r>
      <w:r w:rsidR="00D14E1C" w:rsidRPr="00AB2146">
        <w:rPr>
          <w:rFonts w:ascii="Arial" w:hAnsi="Arial" w:cs="Arial"/>
          <w:color w:val="000000"/>
          <w:sz w:val="20"/>
          <w:szCs w:val="20"/>
        </w:rPr>
        <w:t xml:space="preserve">0.0 2                     </w:t>
      </w:r>
      <w:r w:rsidR="00426014" w:rsidRPr="00AB2146">
        <w:rPr>
          <w:rFonts w:ascii="Arial" w:hAnsi="Arial" w:cs="Arial"/>
          <w:color w:val="000000"/>
          <w:sz w:val="20"/>
          <w:szCs w:val="20"/>
        </w:rPr>
        <w:t xml:space="preserve">                        </w:t>
      </w:r>
      <w:r w:rsidR="00D14E1C" w:rsidRPr="00AB2146">
        <w:rPr>
          <w:rFonts w:ascii="Arial" w:hAnsi="Arial" w:cs="Arial"/>
          <w:color w:val="000000"/>
          <w:sz w:val="20"/>
          <w:szCs w:val="20"/>
        </w:rPr>
        <w:t xml:space="preserve">   0.02  </w:t>
      </w:r>
      <w:r w:rsidR="00426014" w:rsidRPr="00AB2146">
        <w:rPr>
          <w:rFonts w:ascii="Arial" w:hAnsi="Arial" w:cs="Arial"/>
          <w:color w:val="000000"/>
          <w:sz w:val="20"/>
          <w:szCs w:val="20"/>
        </w:rPr>
        <w:t xml:space="preserve">   </w:t>
      </w:r>
      <w:r w:rsidR="00D14E1C" w:rsidRPr="00AB2146">
        <w:rPr>
          <w:rFonts w:ascii="Arial" w:hAnsi="Arial" w:cs="Arial"/>
          <w:color w:val="000000"/>
          <w:sz w:val="20"/>
          <w:szCs w:val="20"/>
        </w:rPr>
        <w:t xml:space="preserve"> </w:t>
      </w:r>
      <w:r w:rsidR="00426014" w:rsidRPr="00AB2146">
        <w:rPr>
          <w:rFonts w:ascii="Arial" w:hAnsi="Arial" w:cs="Arial"/>
          <w:color w:val="000000"/>
          <w:sz w:val="20"/>
          <w:szCs w:val="20"/>
        </w:rPr>
        <w:t xml:space="preserve">          </w:t>
      </w:r>
      <w:r w:rsidR="00D14E1C" w:rsidRPr="00AB2146">
        <w:rPr>
          <w:rFonts w:ascii="Arial" w:hAnsi="Arial" w:cs="Arial"/>
          <w:color w:val="000000"/>
          <w:sz w:val="20"/>
          <w:szCs w:val="20"/>
        </w:rPr>
        <w:t xml:space="preserve"> - 0.01                         </w:t>
      </w:r>
      <w:r w:rsidR="00426014" w:rsidRPr="00AB2146">
        <w:rPr>
          <w:rFonts w:ascii="Arial" w:hAnsi="Arial" w:cs="Arial"/>
          <w:color w:val="000000"/>
          <w:sz w:val="20"/>
          <w:szCs w:val="20"/>
        </w:rPr>
        <w:t xml:space="preserve">                 </w:t>
      </w:r>
      <w:r w:rsidR="00D14E1C" w:rsidRPr="00AB2146">
        <w:rPr>
          <w:rFonts w:ascii="Arial" w:hAnsi="Arial" w:cs="Arial"/>
          <w:color w:val="000000"/>
          <w:sz w:val="20"/>
          <w:szCs w:val="20"/>
        </w:rPr>
        <w:t xml:space="preserve">     0.0</w:t>
      </w:r>
    </w:p>
    <w:p w:rsidR="00D14E1C" w:rsidRPr="00AB2146" w:rsidRDefault="00D14E1C" w:rsidP="00BE7EF1">
      <w:pPr>
        <w:widowControl w:val="0"/>
        <w:autoSpaceDE w:val="0"/>
        <w:autoSpaceDN w:val="0"/>
        <w:adjustRightInd w:val="0"/>
        <w:spacing w:line="230" w:lineRule="exact"/>
        <w:jc w:val="both"/>
        <w:rPr>
          <w:rFonts w:ascii="Arial" w:hAnsi="Arial" w:cs="Arial"/>
          <w:color w:val="000000"/>
          <w:sz w:val="20"/>
          <w:szCs w:val="20"/>
        </w:rPr>
      </w:pPr>
    </w:p>
    <w:p w:rsidR="00426014" w:rsidRPr="00AB2146" w:rsidRDefault="00426014" w:rsidP="00BE7EF1">
      <w:pPr>
        <w:widowControl w:val="0"/>
        <w:autoSpaceDE w:val="0"/>
        <w:autoSpaceDN w:val="0"/>
        <w:adjustRightInd w:val="0"/>
        <w:spacing w:line="230" w:lineRule="exact"/>
        <w:ind w:left="1260"/>
        <w:jc w:val="both"/>
        <w:rPr>
          <w:rFonts w:ascii="Arial" w:hAnsi="Arial" w:cs="Arial"/>
          <w:color w:val="000000"/>
          <w:sz w:val="20"/>
          <w:szCs w:val="20"/>
        </w:rPr>
      </w:pPr>
    </w:p>
    <w:p w:rsidR="00426014" w:rsidRPr="00AB2146" w:rsidRDefault="00426014" w:rsidP="00BE7EF1">
      <w:pPr>
        <w:widowControl w:val="0"/>
        <w:autoSpaceDE w:val="0"/>
        <w:autoSpaceDN w:val="0"/>
        <w:adjustRightInd w:val="0"/>
        <w:spacing w:line="230" w:lineRule="exact"/>
        <w:ind w:left="1260"/>
        <w:jc w:val="both"/>
        <w:rPr>
          <w:rFonts w:ascii="Arial" w:hAnsi="Arial" w:cs="Arial"/>
          <w:color w:val="000000"/>
          <w:sz w:val="20"/>
          <w:szCs w:val="20"/>
        </w:rPr>
      </w:pPr>
    </w:p>
    <w:p w:rsidR="00D14E1C" w:rsidRPr="00AB2146" w:rsidRDefault="00D14E1C" w:rsidP="00BE7EF1">
      <w:pPr>
        <w:widowControl w:val="0"/>
        <w:autoSpaceDE w:val="0"/>
        <w:autoSpaceDN w:val="0"/>
        <w:adjustRightInd w:val="0"/>
        <w:spacing w:line="230" w:lineRule="exact"/>
        <w:ind w:left="1260"/>
        <w:jc w:val="both"/>
        <w:rPr>
          <w:rFonts w:ascii="Arial" w:hAnsi="Arial" w:cs="Arial"/>
          <w:color w:val="000000"/>
          <w:sz w:val="20"/>
          <w:szCs w:val="20"/>
        </w:rPr>
      </w:pPr>
      <w:r w:rsidRPr="00AB2146">
        <w:rPr>
          <w:rFonts w:ascii="Arial" w:hAnsi="Arial" w:cs="Arial"/>
          <w:color w:val="000000"/>
          <w:sz w:val="20"/>
          <w:szCs w:val="20"/>
        </w:rPr>
        <w:t xml:space="preserve">    -0.04                                                                          -0.02</w:t>
      </w:r>
    </w:p>
    <w:p w:rsidR="00D14E1C" w:rsidRPr="00AB2146" w:rsidRDefault="00D14E1C" w:rsidP="00BE7EF1">
      <w:pPr>
        <w:widowControl w:val="0"/>
        <w:autoSpaceDE w:val="0"/>
        <w:autoSpaceDN w:val="0"/>
        <w:adjustRightInd w:val="0"/>
        <w:spacing w:line="230" w:lineRule="exact"/>
        <w:ind w:left="1260"/>
        <w:jc w:val="both"/>
        <w:rPr>
          <w:rFonts w:ascii="Arial" w:hAnsi="Arial" w:cs="Arial"/>
          <w:color w:val="000000"/>
          <w:sz w:val="20"/>
          <w:szCs w:val="20"/>
        </w:rPr>
      </w:pPr>
    </w:p>
    <w:p w:rsidR="00D14E1C" w:rsidRPr="00E71D93" w:rsidRDefault="00D14E1C" w:rsidP="00BE7EF1">
      <w:pPr>
        <w:widowControl w:val="0"/>
        <w:tabs>
          <w:tab w:val="left" w:pos="4493"/>
        </w:tabs>
        <w:autoSpaceDE w:val="0"/>
        <w:autoSpaceDN w:val="0"/>
        <w:adjustRightInd w:val="0"/>
        <w:spacing w:before="1" w:line="230" w:lineRule="exact"/>
        <w:ind w:left="1260"/>
        <w:jc w:val="both"/>
        <w:rPr>
          <w:rFonts w:ascii="Arial" w:hAnsi="Arial" w:cs="Arial"/>
          <w:b/>
          <w:color w:val="FF0000"/>
          <w:sz w:val="24"/>
          <w:szCs w:val="24"/>
        </w:rPr>
      </w:pPr>
      <w:r w:rsidRPr="00E71D93">
        <w:rPr>
          <w:rFonts w:ascii="Arial" w:hAnsi="Arial" w:cs="Arial"/>
          <w:b/>
          <w:color w:val="FF0000"/>
          <w:sz w:val="24"/>
          <w:szCs w:val="24"/>
        </w:rPr>
        <w:t xml:space="preserve">Axial Values </w:t>
      </w:r>
      <w:r w:rsidRPr="00E71D93">
        <w:rPr>
          <w:rFonts w:ascii="Arial" w:hAnsi="Arial" w:cs="Arial"/>
          <w:b/>
          <w:color w:val="FF0000"/>
          <w:sz w:val="24"/>
          <w:szCs w:val="24"/>
        </w:rPr>
        <w:tab/>
        <w:t xml:space="preserve">                  Radial Values </w:t>
      </w:r>
    </w:p>
    <w:p w:rsidR="00D14E1C" w:rsidRPr="00AB2146" w:rsidRDefault="00D14E1C" w:rsidP="00BE7EF1">
      <w:pPr>
        <w:widowControl w:val="0"/>
        <w:autoSpaceDE w:val="0"/>
        <w:autoSpaceDN w:val="0"/>
        <w:adjustRightInd w:val="0"/>
        <w:spacing w:before="1" w:line="230" w:lineRule="exact"/>
        <w:jc w:val="both"/>
        <w:rPr>
          <w:rFonts w:ascii="Arial" w:hAnsi="Arial" w:cs="Arial"/>
          <w:color w:val="000000"/>
          <w:sz w:val="20"/>
          <w:szCs w:val="20"/>
        </w:rPr>
      </w:pPr>
    </w:p>
    <w:p w:rsidR="00D14E1C" w:rsidRPr="00E71D93" w:rsidRDefault="00D14E1C" w:rsidP="00BE7EF1">
      <w:pPr>
        <w:widowControl w:val="0"/>
        <w:autoSpaceDE w:val="0"/>
        <w:autoSpaceDN w:val="0"/>
        <w:adjustRightInd w:val="0"/>
        <w:spacing w:before="1" w:line="230" w:lineRule="exact"/>
        <w:jc w:val="both"/>
        <w:rPr>
          <w:rFonts w:ascii="Arial" w:hAnsi="Arial" w:cs="Arial"/>
          <w:b/>
          <w:color w:val="FF0000"/>
          <w:sz w:val="24"/>
          <w:szCs w:val="24"/>
        </w:rPr>
      </w:pPr>
      <w:r w:rsidRPr="00E71D93">
        <w:rPr>
          <w:rFonts w:ascii="Arial" w:hAnsi="Arial" w:cs="Arial"/>
          <w:b/>
          <w:color w:val="FF0000"/>
          <w:sz w:val="24"/>
          <w:szCs w:val="24"/>
        </w:rPr>
        <w:t xml:space="preserve">11. Maintenance of Conveyor belts. </w:t>
      </w:r>
    </w:p>
    <w:p w:rsidR="00D14E1C" w:rsidRPr="00E71D93" w:rsidRDefault="00D14E1C" w:rsidP="00BE7EF1">
      <w:pPr>
        <w:widowControl w:val="0"/>
        <w:autoSpaceDE w:val="0"/>
        <w:autoSpaceDN w:val="0"/>
        <w:adjustRightInd w:val="0"/>
        <w:spacing w:before="45" w:line="230" w:lineRule="exact"/>
        <w:jc w:val="both"/>
        <w:rPr>
          <w:rFonts w:ascii="Arial" w:hAnsi="Arial" w:cs="Arial"/>
          <w:b/>
          <w:color w:val="FF0000"/>
          <w:sz w:val="24"/>
          <w:szCs w:val="24"/>
        </w:rPr>
      </w:pPr>
      <w:r w:rsidRPr="00E71D93">
        <w:rPr>
          <w:rFonts w:ascii="Arial" w:hAnsi="Arial" w:cs="Arial"/>
          <w:b/>
          <w:color w:val="FF0000"/>
          <w:sz w:val="24"/>
          <w:szCs w:val="24"/>
        </w:rPr>
        <w:t xml:space="preserve">Observations: </w:t>
      </w:r>
    </w:p>
    <w:p w:rsidR="00D14E1C" w:rsidRPr="00E71D93" w:rsidRDefault="00D14E1C" w:rsidP="00BE7EF1">
      <w:pPr>
        <w:widowControl w:val="0"/>
        <w:autoSpaceDE w:val="0"/>
        <w:autoSpaceDN w:val="0"/>
        <w:adjustRightInd w:val="0"/>
        <w:spacing w:before="228" w:line="230" w:lineRule="exact"/>
        <w:jc w:val="both"/>
        <w:rPr>
          <w:rFonts w:ascii="Arial" w:hAnsi="Arial" w:cs="Arial"/>
          <w:color w:val="000000"/>
          <w:sz w:val="24"/>
          <w:szCs w:val="24"/>
        </w:rPr>
      </w:pPr>
      <w:r w:rsidRPr="00E71D93">
        <w:rPr>
          <w:rFonts w:ascii="Arial" w:hAnsi="Arial" w:cs="Arial"/>
          <w:color w:val="000000"/>
          <w:sz w:val="24"/>
          <w:szCs w:val="24"/>
        </w:rPr>
        <w:t>With common shutdown it was possible to do cleaning of gear boxes and pulley bearings, chute repair of conveyors C-4, C-5, C-6</w:t>
      </w:r>
      <w:proofErr w:type="gramStart"/>
      <w:r w:rsidRPr="00E71D93">
        <w:rPr>
          <w:rFonts w:ascii="Arial" w:hAnsi="Arial" w:cs="Arial"/>
          <w:color w:val="000000"/>
          <w:sz w:val="24"/>
          <w:szCs w:val="24"/>
        </w:rPr>
        <w:t>,C</w:t>
      </w:r>
      <w:proofErr w:type="gramEnd"/>
      <w:r w:rsidRPr="00E71D93">
        <w:rPr>
          <w:rFonts w:ascii="Arial" w:hAnsi="Arial" w:cs="Arial"/>
          <w:color w:val="000000"/>
          <w:sz w:val="24"/>
          <w:szCs w:val="24"/>
        </w:rPr>
        <w:t xml:space="preserve">-7 &amp; RBFD. </w:t>
      </w:r>
    </w:p>
    <w:p w:rsidR="00D14E1C" w:rsidRPr="00E71D93" w:rsidRDefault="00D14E1C" w:rsidP="00BE7EF1">
      <w:pPr>
        <w:widowControl w:val="0"/>
        <w:autoSpaceDE w:val="0"/>
        <w:autoSpaceDN w:val="0"/>
        <w:adjustRightInd w:val="0"/>
        <w:spacing w:before="1" w:line="230" w:lineRule="exact"/>
        <w:jc w:val="both"/>
        <w:rPr>
          <w:rFonts w:ascii="Arial" w:hAnsi="Arial" w:cs="Arial"/>
          <w:b/>
          <w:color w:val="FF0000"/>
          <w:sz w:val="24"/>
          <w:szCs w:val="24"/>
        </w:rPr>
      </w:pPr>
      <w:r w:rsidRPr="00E71D93">
        <w:rPr>
          <w:rFonts w:ascii="Arial" w:hAnsi="Arial" w:cs="Arial"/>
          <w:b/>
          <w:color w:val="FF0000"/>
          <w:sz w:val="24"/>
          <w:szCs w:val="24"/>
        </w:rPr>
        <w:t xml:space="preserve">Action taken: </w:t>
      </w:r>
    </w:p>
    <w:p w:rsidR="00D14E1C" w:rsidRPr="00E71D93" w:rsidRDefault="00D14E1C" w:rsidP="00BE7EF1">
      <w:pPr>
        <w:widowControl w:val="0"/>
        <w:autoSpaceDE w:val="0"/>
        <w:autoSpaceDN w:val="0"/>
        <w:adjustRightInd w:val="0"/>
        <w:spacing w:before="228" w:line="230" w:lineRule="exact"/>
        <w:jc w:val="both"/>
        <w:rPr>
          <w:rFonts w:ascii="Arial" w:hAnsi="Arial" w:cs="Arial"/>
          <w:color w:val="000000"/>
          <w:sz w:val="24"/>
          <w:szCs w:val="24"/>
        </w:rPr>
      </w:pPr>
      <w:r w:rsidRPr="00E71D93">
        <w:rPr>
          <w:rFonts w:ascii="Arial" w:hAnsi="Arial" w:cs="Arial"/>
          <w:color w:val="000000"/>
          <w:sz w:val="24"/>
          <w:szCs w:val="24"/>
        </w:rPr>
        <w:t xml:space="preserve">a) All gear boxes overhauling was done (04 nos.). </w:t>
      </w:r>
    </w:p>
    <w:p w:rsidR="00D14E1C" w:rsidRPr="00E71D93" w:rsidRDefault="00D14E1C" w:rsidP="00BE7EF1">
      <w:pPr>
        <w:widowControl w:val="0"/>
        <w:autoSpaceDE w:val="0"/>
        <w:autoSpaceDN w:val="0"/>
        <w:adjustRightInd w:val="0"/>
        <w:spacing w:before="229" w:line="230" w:lineRule="exact"/>
        <w:jc w:val="both"/>
        <w:rPr>
          <w:rFonts w:ascii="Arial" w:hAnsi="Arial" w:cs="Arial"/>
          <w:color w:val="000000"/>
          <w:sz w:val="24"/>
          <w:szCs w:val="24"/>
        </w:rPr>
      </w:pPr>
      <w:r w:rsidRPr="00E71D93">
        <w:rPr>
          <w:rFonts w:ascii="Arial" w:hAnsi="Arial" w:cs="Arial"/>
          <w:color w:val="000000"/>
          <w:sz w:val="24"/>
          <w:szCs w:val="24"/>
        </w:rPr>
        <w:t>b) All take-up, bend pulley, head pulley and tail pulley bearing cleaning &amp; re greasing was done.</w:t>
      </w:r>
    </w:p>
    <w:p w:rsidR="00D14E1C" w:rsidRPr="00E71D93" w:rsidRDefault="00D14E1C" w:rsidP="00BE7EF1">
      <w:pPr>
        <w:widowControl w:val="0"/>
        <w:autoSpaceDE w:val="0"/>
        <w:autoSpaceDN w:val="0"/>
        <w:adjustRightInd w:val="0"/>
        <w:spacing w:before="229" w:line="230" w:lineRule="exact"/>
        <w:jc w:val="both"/>
        <w:rPr>
          <w:rFonts w:ascii="Arial" w:hAnsi="Arial" w:cs="Arial"/>
          <w:color w:val="000000"/>
          <w:sz w:val="24"/>
          <w:szCs w:val="24"/>
        </w:rPr>
      </w:pPr>
      <w:r w:rsidRPr="00E71D93">
        <w:rPr>
          <w:rFonts w:ascii="Arial" w:hAnsi="Arial" w:cs="Arial"/>
          <w:color w:val="000000"/>
          <w:sz w:val="24"/>
          <w:szCs w:val="24"/>
        </w:rPr>
        <w:t>c) RBFD conveyor gear box damaged oil seal (42X62X8 MM) was replaced.</w:t>
      </w:r>
    </w:p>
    <w:p w:rsidR="00D14E1C" w:rsidRPr="00E71D93" w:rsidRDefault="00D14E1C" w:rsidP="00BE7EF1">
      <w:pPr>
        <w:widowControl w:val="0"/>
        <w:autoSpaceDE w:val="0"/>
        <w:autoSpaceDN w:val="0"/>
        <w:adjustRightInd w:val="0"/>
        <w:spacing w:before="229" w:line="230" w:lineRule="exact"/>
        <w:jc w:val="both"/>
        <w:rPr>
          <w:rFonts w:ascii="Arial" w:hAnsi="Arial" w:cs="Arial"/>
          <w:color w:val="000000"/>
          <w:sz w:val="24"/>
          <w:szCs w:val="24"/>
        </w:rPr>
      </w:pPr>
      <w:r w:rsidRPr="00E71D93">
        <w:rPr>
          <w:rFonts w:ascii="Arial" w:hAnsi="Arial" w:cs="Arial"/>
          <w:color w:val="000000"/>
          <w:sz w:val="24"/>
          <w:szCs w:val="24"/>
        </w:rPr>
        <w:lastRenderedPageBreak/>
        <w:t>d) Chute repair of C-5, C-6 conveyor done.</w:t>
      </w:r>
    </w:p>
    <w:p w:rsidR="00D14E1C" w:rsidRPr="00E71D93" w:rsidRDefault="00D14E1C" w:rsidP="00BE7EF1">
      <w:pPr>
        <w:widowControl w:val="0"/>
        <w:autoSpaceDE w:val="0"/>
        <w:autoSpaceDN w:val="0"/>
        <w:adjustRightInd w:val="0"/>
        <w:spacing w:before="229" w:line="230" w:lineRule="exact"/>
        <w:jc w:val="both"/>
        <w:rPr>
          <w:rFonts w:ascii="Arial" w:hAnsi="Arial" w:cs="Arial"/>
          <w:color w:val="000000"/>
          <w:sz w:val="24"/>
          <w:szCs w:val="24"/>
        </w:rPr>
      </w:pPr>
      <w:r w:rsidRPr="00E71D93">
        <w:rPr>
          <w:rFonts w:ascii="Arial" w:hAnsi="Arial" w:cs="Arial"/>
          <w:color w:val="000000"/>
          <w:sz w:val="24"/>
          <w:szCs w:val="24"/>
        </w:rPr>
        <w:t>e) Vibro feeder structure repair at C-5 conveyor done.</w:t>
      </w:r>
    </w:p>
    <w:p w:rsidR="00D14E1C" w:rsidRPr="00E71D93" w:rsidRDefault="00D14E1C" w:rsidP="00BE7EF1">
      <w:pPr>
        <w:widowControl w:val="0"/>
        <w:autoSpaceDE w:val="0"/>
        <w:autoSpaceDN w:val="0"/>
        <w:adjustRightInd w:val="0"/>
        <w:spacing w:before="229" w:line="230" w:lineRule="exact"/>
        <w:jc w:val="both"/>
        <w:rPr>
          <w:rFonts w:ascii="Arial" w:hAnsi="Arial" w:cs="Arial"/>
          <w:color w:val="000000"/>
          <w:sz w:val="24"/>
          <w:szCs w:val="24"/>
        </w:rPr>
      </w:pPr>
      <w:r w:rsidRPr="00E71D93">
        <w:rPr>
          <w:rFonts w:ascii="Arial" w:hAnsi="Arial" w:cs="Arial"/>
          <w:color w:val="000000"/>
          <w:sz w:val="24"/>
          <w:szCs w:val="24"/>
        </w:rPr>
        <w:t>f) Greasing of C-7 trolley wheel done.</w:t>
      </w:r>
    </w:p>
    <w:p w:rsidR="00D14E1C" w:rsidRPr="00E71D93" w:rsidRDefault="00D14E1C" w:rsidP="00BE7EF1">
      <w:pPr>
        <w:widowControl w:val="0"/>
        <w:autoSpaceDE w:val="0"/>
        <w:autoSpaceDN w:val="0"/>
        <w:adjustRightInd w:val="0"/>
        <w:spacing w:before="229" w:line="230" w:lineRule="exact"/>
        <w:jc w:val="both"/>
        <w:rPr>
          <w:rFonts w:ascii="Arial" w:hAnsi="Arial" w:cs="Arial"/>
          <w:color w:val="000000"/>
          <w:sz w:val="24"/>
          <w:szCs w:val="24"/>
        </w:rPr>
      </w:pPr>
      <w:r w:rsidRPr="00E71D93">
        <w:rPr>
          <w:rFonts w:ascii="Arial" w:hAnsi="Arial" w:cs="Arial"/>
          <w:color w:val="000000"/>
          <w:sz w:val="24"/>
          <w:szCs w:val="24"/>
        </w:rPr>
        <w:t>g) RBFD conveyor tail end pulley bearing and Plummer block replacement done.</w:t>
      </w:r>
    </w:p>
    <w:p w:rsidR="00D14E1C" w:rsidRPr="00E71D93" w:rsidRDefault="00D14E1C" w:rsidP="00BE7EF1">
      <w:pPr>
        <w:widowControl w:val="0"/>
        <w:autoSpaceDE w:val="0"/>
        <w:autoSpaceDN w:val="0"/>
        <w:adjustRightInd w:val="0"/>
        <w:spacing w:before="229" w:line="230" w:lineRule="exact"/>
        <w:jc w:val="both"/>
        <w:rPr>
          <w:rFonts w:ascii="Arial" w:hAnsi="Arial" w:cs="Arial"/>
          <w:color w:val="000000"/>
          <w:sz w:val="24"/>
          <w:szCs w:val="24"/>
        </w:rPr>
      </w:pPr>
      <w:r w:rsidRPr="00E71D93">
        <w:rPr>
          <w:rFonts w:ascii="Arial" w:hAnsi="Arial" w:cs="Arial"/>
          <w:color w:val="000000"/>
          <w:sz w:val="24"/>
          <w:szCs w:val="24"/>
        </w:rPr>
        <w:t>h) C-5 conveyor tail end</w:t>
      </w:r>
      <w:r w:rsidR="00E71D93">
        <w:rPr>
          <w:rFonts w:ascii="Arial" w:hAnsi="Arial" w:cs="Arial"/>
          <w:color w:val="000000"/>
          <w:sz w:val="24"/>
          <w:szCs w:val="24"/>
        </w:rPr>
        <w:t xml:space="preserve"> (coal tunnel) cleaning was done</w:t>
      </w:r>
    </w:p>
    <w:p w:rsidR="00D14E1C" w:rsidRPr="00E71D93" w:rsidRDefault="00D14E1C" w:rsidP="00BE7EF1">
      <w:pPr>
        <w:widowControl w:val="0"/>
        <w:autoSpaceDE w:val="0"/>
        <w:autoSpaceDN w:val="0"/>
        <w:adjustRightInd w:val="0"/>
        <w:spacing w:before="1" w:line="230" w:lineRule="exact"/>
        <w:jc w:val="both"/>
        <w:rPr>
          <w:rFonts w:ascii="Arial" w:hAnsi="Arial" w:cs="Arial"/>
          <w:b/>
          <w:color w:val="FF0000"/>
          <w:sz w:val="24"/>
          <w:szCs w:val="24"/>
        </w:rPr>
      </w:pPr>
      <w:r w:rsidRPr="00E71D93">
        <w:rPr>
          <w:rFonts w:ascii="Arial" w:hAnsi="Arial" w:cs="Arial"/>
          <w:b/>
          <w:color w:val="FF0000"/>
          <w:sz w:val="24"/>
          <w:szCs w:val="24"/>
        </w:rPr>
        <w:t xml:space="preserve">Result: </w:t>
      </w:r>
    </w:p>
    <w:p w:rsidR="00D14E1C" w:rsidRPr="00E71D93" w:rsidRDefault="00D14E1C" w:rsidP="00BE7EF1">
      <w:pPr>
        <w:widowControl w:val="0"/>
        <w:autoSpaceDE w:val="0"/>
        <w:autoSpaceDN w:val="0"/>
        <w:adjustRightInd w:val="0"/>
        <w:spacing w:before="228" w:line="230" w:lineRule="exact"/>
        <w:jc w:val="both"/>
        <w:rPr>
          <w:rFonts w:ascii="Arial" w:hAnsi="Arial" w:cs="Arial"/>
          <w:color w:val="000000"/>
          <w:sz w:val="24"/>
          <w:szCs w:val="24"/>
        </w:rPr>
      </w:pPr>
      <w:r w:rsidRPr="00E71D93">
        <w:rPr>
          <w:rFonts w:ascii="Arial" w:hAnsi="Arial" w:cs="Arial"/>
          <w:color w:val="000000"/>
          <w:sz w:val="24"/>
          <w:szCs w:val="24"/>
        </w:rPr>
        <w:t xml:space="preserve">Conveyor belts are running OK. </w:t>
      </w:r>
    </w:p>
    <w:p w:rsidR="00D14E1C" w:rsidRPr="00341C78" w:rsidRDefault="00D14E1C" w:rsidP="00BE7EF1">
      <w:pPr>
        <w:widowControl w:val="0"/>
        <w:autoSpaceDE w:val="0"/>
        <w:autoSpaceDN w:val="0"/>
        <w:adjustRightInd w:val="0"/>
        <w:spacing w:before="1" w:line="230" w:lineRule="exact"/>
        <w:jc w:val="both"/>
        <w:rPr>
          <w:rFonts w:ascii="Arial" w:hAnsi="Arial" w:cs="Arial"/>
          <w:b/>
          <w:color w:val="FF0000"/>
          <w:sz w:val="20"/>
          <w:szCs w:val="20"/>
        </w:rPr>
      </w:pPr>
      <w:r w:rsidRPr="00341C78">
        <w:rPr>
          <w:rFonts w:ascii="Arial" w:hAnsi="Arial" w:cs="Arial"/>
          <w:b/>
          <w:color w:val="FF0000"/>
          <w:sz w:val="20"/>
          <w:szCs w:val="20"/>
        </w:rPr>
        <w:t>Attachment: Photos of Conveyor repair</w:t>
      </w:r>
    </w:p>
    <w:p w:rsidR="00D14E1C" w:rsidRPr="00AB2146" w:rsidRDefault="00D14E1C" w:rsidP="00BE7EF1">
      <w:pPr>
        <w:jc w:val="both"/>
        <w:rPr>
          <w:rFonts w:ascii="Arial" w:hAnsi="Arial" w:cs="Arial"/>
          <w:snapToGrid w:val="0"/>
          <w:color w:val="000000"/>
          <w:w w:val="0"/>
          <w:sz w:val="0"/>
          <w:szCs w:val="0"/>
          <w:u w:color="000000"/>
          <w:bdr w:val="none" w:sz="0" w:space="0" w:color="000000"/>
          <w:shd w:val="clear" w:color="000000" w:fill="000000"/>
        </w:rPr>
      </w:pPr>
    </w:p>
    <w:p w:rsidR="00D14E1C" w:rsidRPr="00AB2146" w:rsidRDefault="00D14E1C" w:rsidP="00BE7EF1">
      <w:pPr>
        <w:jc w:val="both"/>
        <w:rPr>
          <w:rFonts w:ascii="Arial" w:hAnsi="Arial" w:cs="Arial"/>
          <w:snapToGrid w:val="0"/>
          <w:color w:val="000000"/>
          <w:w w:val="0"/>
          <w:sz w:val="0"/>
          <w:szCs w:val="0"/>
          <w:u w:color="000000"/>
          <w:bdr w:val="none" w:sz="0" w:space="0" w:color="000000"/>
          <w:shd w:val="clear" w:color="000000" w:fill="000000"/>
        </w:rPr>
      </w:pPr>
      <w:r w:rsidRPr="00AB2146">
        <w:rPr>
          <w:rFonts w:ascii="Arial" w:hAnsi="Arial" w:cs="Arial"/>
          <w:noProof/>
          <w:color w:val="000000"/>
          <w:w w:val="0"/>
          <w:sz w:val="0"/>
        </w:rPr>
        <w:drawing>
          <wp:inline distT="0" distB="0" distL="0" distR="0">
            <wp:extent cx="2696001" cy="2143125"/>
            <wp:effectExtent l="19050" t="0" r="9099" b="0"/>
            <wp:docPr id="125" name="Picture 1" descr="C:\Documents and Settings\p140\Desktop\shutdown photos 2013 boiler\DSC_1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140\Desktop\shutdown photos 2013 boiler\DSC_1494.JPG"/>
                    <pic:cNvPicPr>
                      <a:picLocks noChangeAspect="1" noChangeArrowheads="1"/>
                    </pic:cNvPicPr>
                  </pic:nvPicPr>
                  <pic:blipFill>
                    <a:blip r:embed="rId189" cstate="print"/>
                    <a:srcRect/>
                    <a:stretch>
                      <a:fillRect/>
                    </a:stretch>
                  </pic:blipFill>
                  <pic:spPr bwMode="auto">
                    <a:xfrm>
                      <a:off x="0" y="0"/>
                      <a:ext cx="2696001" cy="2143125"/>
                    </a:xfrm>
                    <a:prstGeom prst="rect">
                      <a:avLst/>
                    </a:prstGeom>
                    <a:noFill/>
                    <a:ln w="9525">
                      <a:noFill/>
                      <a:miter lim="800000"/>
                      <a:headEnd/>
                      <a:tailEnd/>
                    </a:ln>
                  </pic:spPr>
                </pic:pic>
              </a:graphicData>
            </a:graphic>
          </wp:inline>
        </w:drawing>
      </w:r>
      <w:r w:rsidRPr="00AB2146">
        <w:rPr>
          <w:rFonts w:ascii="Arial" w:hAnsi="Arial" w:cs="Arial"/>
          <w:noProof/>
          <w:color w:val="000000"/>
          <w:w w:val="0"/>
          <w:sz w:val="0"/>
        </w:rPr>
        <w:drawing>
          <wp:inline distT="0" distB="0" distL="0" distR="0">
            <wp:extent cx="2857500" cy="2140130"/>
            <wp:effectExtent l="19050" t="0" r="0" b="0"/>
            <wp:docPr id="126" name="Picture 2" descr="C:\Documents and Settings\p140\Desktop\shutdown photos 2013 boiler\DSC_1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140\Desktop\shutdown photos 2013 boiler\DSC_1493.JPG"/>
                    <pic:cNvPicPr>
                      <a:picLocks noChangeAspect="1" noChangeArrowheads="1"/>
                    </pic:cNvPicPr>
                  </pic:nvPicPr>
                  <pic:blipFill>
                    <a:blip r:embed="rId190" cstate="print"/>
                    <a:srcRect/>
                    <a:stretch>
                      <a:fillRect/>
                    </a:stretch>
                  </pic:blipFill>
                  <pic:spPr bwMode="auto">
                    <a:xfrm>
                      <a:off x="0" y="0"/>
                      <a:ext cx="2867025" cy="2147264"/>
                    </a:xfrm>
                    <a:prstGeom prst="rect">
                      <a:avLst/>
                    </a:prstGeom>
                    <a:noFill/>
                    <a:ln w="9525">
                      <a:noFill/>
                      <a:miter lim="800000"/>
                      <a:headEnd/>
                      <a:tailEnd/>
                    </a:ln>
                  </pic:spPr>
                </pic:pic>
              </a:graphicData>
            </a:graphic>
          </wp:inline>
        </w:drawing>
      </w:r>
    </w:p>
    <w:p w:rsidR="00D14E1C" w:rsidRPr="00AB2146" w:rsidRDefault="00D14E1C" w:rsidP="00BE7EF1">
      <w:pPr>
        <w:jc w:val="both"/>
        <w:rPr>
          <w:rFonts w:ascii="Arial" w:hAnsi="Arial" w:cs="Arial"/>
          <w:snapToGrid w:val="0"/>
          <w:color w:val="000000"/>
          <w:w w:val="0"/>
          <w:sz w:val="0"/>
          <w:szCs w:val="0"/>
          <w:u w:color="000000"/>
          <w:bdr w:val="none" w:sz="0" w:space="0" w:color="000000"/>
          <w:shd w:val="clear" w:color="000000" w:fill="000000"/>
        </w:rPr>
      </w:pPr>
    </w:p>
    <w:p w:rsidR="00D14E1C" w:rsidRPr="00AB2146" w:rsidRDefault="00D14E1C" w:rsidP="00BE7EF1">
      <w:pPr>
        <w:jc w:val="both"/>
        <w:rPr>
          <w:rFonts w:ascii="Arial" w:hAnsi="Arial" w:cs="Arial"/>
          <w:snapToGrid w:val="0"/>
          <w:color w:val="000000"/>
          <w:w w:val="0"/>
          <w:sz w:val="0"/>
          <w:szCs w:val="0"/>
          <w:u w:color="000000"/>
          <w:bdr w:val="none" w:sz="0" w:space="0" w:color="000000"/>
          <w:shd w:val="clear" w:color="000000" w:fill="000000"/>
        </w:rPr>
      </w:pPr>
      <w:r w:rsidRPr="00AB2146">
        <w:rPr>
          <w:rFonts w:ascii="Arial" w:hAnsi="Arial" w:cs="Arial"/>
          <w:noProof/>
          <w:color w:val="000000"/>
          <w:w w:val="0"/>
          <w:sz w:val="0"/>
        </w:rPr>
        <w:drawing>
          <wp:inline distT="0" distB="0" distL="0" distR="0">
            <wp:extent cx="2695575" cy="2302438"/>
            <wp:effectExtent l="19050" t="0" r="9525" b="0"/>
            <wp:docPr id="136" name="Picture 3" descr="C:\Documents and Settings\p140\Desktop\shutdown photos 2013 boiler\DSC_1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140\Desktop\shutdown photos 2013 boiler\DSC_1488.JPG"/>
                    <pic:cNvPicPr>
                      <a:picLocks noChangeAspect="1" noChangeArrowheads="1"/>
                    </pic:cNvPicPr>
                  </pic:nvPicPr>
                  <pic:blipFill>
                    <a:blip r:embed="rId191" cstate="print"/>
                    <a:srcRect/>
                    <a:stretch>
                      <a:fillRect/>
                    </a:stretch>
                  </pic:blipFill>
                  <pic:spPr bwMode="auto">
                    <a:xfrm>
                      <a:off x="0" y="0"/>
                      <a:ext cx="2695575" cy="2302438"/>
                    </a:xfrm>
                    <a:prstGeom prst="rect">
                      <a:avLst/>
                    </a:prstGeom>
                    <a:noFill/>
                    <a:ln w="9525">
                      <a:noFill/>
                      <a:miter lim="800000"/>
                      <a:headEnd/>
                      <a:tailEnd/>
                    </a:ln>
                  </pic:spPr>
                </pic:pic>
              </a:graphicData>
            </a:graphic>
          </wp:inline>
        </w:drawing>
      </w:r>
      <w:r w:rsidRPr="00AB2146">
        <w:rPr>
          <w:rFonts w:ascii="Arial" w:hAnsi="Arial" w:cs="Arial"/>
          <w:noProof/>
          <w:color w:val="000000"/>
          <w:w w:val="0"/>
          <w:sz w:val="0"/>
        </w:rPr>
        <w:drawing>
          <wp:inline distT="0" distB="0" distL="0" distR="0">
            <wp:extent cx="2886075" cy="2302513"/>
            <wp:effectExtent l="19050" t="0" r="9525" b="0"/>
            <wp:docPr id="137" name="Picture 4" descr="C:\Documents and Settings\p140\Desktop\shutdown photos 2013 boiler\DSC_1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140\Desktop\shutdown photos 2013 boiler\DSC_1485.JPG"/>
                    <pic:cNvPicPr>
                      <a:picLocks noChangeAspect="1" noChangeArrowheads="1"/>
                    </pic:cNvPicPr>
                  </pic:nvPicPr>
                  <pic:blipFill>
                    <a:blip r:embed="rId192" cstate="print"/>
                    <a:srcRect/>
                    <a:stretch>
                      <a:fillRect/>
                    </a:stretch>
                  </pic:blipFill>
                  <pic:spPr bwMode="auto">
                    <a:xfrm>
                      <a:off x="0" y="0"/>
                      <a:ext cx="2886075" cy="2302513"/>
                    </a:xfrm>
                    <a:prstGeom prst="rect">
                      <a:avLst/>
                    </a:prstGeom>
                    <a:noFill/>
                    <a:ln w="9525">
                      <a:noFill/>
                      <a:miter lim="800000"/>
                      <a:headEnd/>
                      <a:tailEnd/>
                    </a:ln>
                  </pic:spPr>
                </pic:pic>
              </a:graphicData>
            </a:graphic>
          </wp:inline>
        </w:drawing>
      </w:r>
    </w:p>
    <w:p w:rsidR="00D14E1C" w:rsidRPr="00AB2146" w:rsidRDefault="00D14E1C" w:rsidP="00BE7EF1">
      <w:pPr>
        <w:jc w:val="both"/>
        <w:rPr>
          <w:rFonts w:ascii="Arial" w:hAnsi="Arial" w:cs="Arial"/>
          <w:snapToGrid w:val="0"/>
          <w:color w:val="000000"/>
          <w:w w:val="0"/>
          <w:sz w:val="0"/>
          <w:szCs w:val="0"/>
          <w:u w:color="000000"/>
          <w:bdr w:val="none" w:sz="0" w:space="0" w:color="000000"/>
          <w:shd w:val="clear" w:color="000000" w:fill="000000"/>
        </w:rPr>
      </w:pPr>
    </w:p>
    <w:p w:rsidR="00D14E1C" w:rsidRPr="00AB2146" w:rsidRDefault="00D14E1C" w:rsidP="00BE7EF1">
      <w:pPr>
        <w:jc w:val="both"/>
        <w:rPr>
          <w:rFonts w:ascii="Arial" w:hAnsi="Arial" w:cs="Arial"/>
          <w:snapToGrid w:val="0"/>
          <w:color w:val="000000"/>
          <w:w w:val="0"/>
          <w:sz w:val="0"/>
          <w:szCs w:val="0"/>
          <w:u w:color="000000"/>
          <w:bdr w:val="none" w:sz="0" w:space="0" w:color="000000"/>
          <w:shd w:val="clear" w:color="000000" w:fill="000000"/>
        </w:rPr>
      </w:pPr>
    </w:p>
    <w:p w:rsidR="00D14E1C" w:rsidRPr="00AB2146" w:rsidRDefault="00D14E1C" w:rsidP="00BE7EF1">
      <w:pPr>
        <w:jc w:val="both"/>
        <w:rPr>
          <w:rFonts w:ascii="Arial" w:hAnsi="Arial" w:cs="Arial"/>
          <w:snapToGrid w:val="0"/>
          <w:color w:val="000000"/>
          <w:w w:val="0"/>
          <w:sz w:val="0"/>
          <w:szCs w:val="0"/>
          <w:u w:color="000000"/>
          <w:bdr w:val="none" w:sz="0" w:space="0" w:color="000000"/>
          <w:shd w:val="clear" w:color="000000" w:fill="000000"/>
        </w:rPr>
      </w:pPr>
    </w:p>
    <w:p w:rsidR="00D14E1C" w:rsidRPr="00AB2146" w:rsidRDefault="00D14E1C" w:rsidP="00BE7EF1">
      <w:pPr>
        <w:jc w:val="both"/>
        <w:rPr>
          <w:rFonts w:ascii="Arial" w:hAnsi="Arial" w:cs="Arial"/>
          <w:snapToGrid w:val="0"/>
          <w:color w:val="000000"/>
          <w:w w:val="0"/>
          <w:sz w:val="0"/>
          <w:szCs w:val="0"/>
          <w:u w:color="000000"/>
          <w:bdr w:val="none" w:sz="0" w:space="0" w:color="000000"/>
          <w:shd w:val="clear" w:color="000000" w:fill="000000"/>
        </w:rPr>
      </w:pPr>
    </w:p>
    <w:p w:rsidR="00D14E1C" w:rsidRPr="00AB2146" w:rsidRDefault="00D14E1C" w:rsidP="00BE7EF1">
      <w:pPr>
        <w:jc w:val="both"/>
        <w:rPr>
          <w:rFonts w:ascii="Arial" w:hAnsi="Arial" w:cs="Arial"/>
          <w:snapToGrid w:val="0"/>
          <w:color w:val="000000"/>
          <w:w w:val="0"/>
          <w:sz w:val="0"/>
          <w:szCs w:val="0"/>
          <w:u w:color="000000"/>
          <w:bdr w:val="none" w:sz="0" w:space="0" w:color="000000"/>
          <w:shd w:val="clear" w:color="000000" w:fill="000000"/>
        </w:rPr>
      </w:pPr>
      <w:r w:rsidRPr="00AB2146">
        <w:rPr>
          <w:rFonts w:ascii="Arial" w:hAnsi="Arial" w:cs="Arial"/>
          <w:noProof/>
          <w:color w:val="000000"/>
          <w:w w:val="0"/>
          <w:sz w:val="0"/>
        </w:rPr>
        <w:lastRenderedPageBreak/>
        <w:drawing>
          <wp:inline distT="0" distB="0" distL="0" distR="0">
            <wp:extent cx="5686425" cy="2625702"/>
            <wp:effectExtent l="19050" t="0" r="9525" b="0"/>
            <wp:docPr id="138" name="Picture 5" descr="C:\Documents and Settings\p140\Desktop\shutdown photos 2013 boiler\DSC_1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140\Desktop\shutdown photos 2013 boiler\DSC_1479.JPG"/>
                    <pic:cNvPicPr>
                      <a:picLocks noChangeAspect="1" noChangeArrowheads="1"/>
                    </pic:cNvPicPr>
                  </pic:nvPicPr>
                  <pic:blipFill>
                    <a:blip r:embed="rId193" cstate="print"/>
                    <a:srcRect/>
                    <a:stretch>
                      <a:fillRect/>
                    </a:stretch>
                  </pic:blipFill>
                  <pic:spPr bwMode="auto">
                    <a:xfrm>
                      <a:off x="0" y="0"/>
                      <a:ext cx="5686425" cy="2625702"/>
                    </a:xfrm>
                    <a:prstGeom prst="rect">
                      <a:avLst/>
                    </a:prstGeom>
                    <a:noFill/>
                    <a:ln w="9525">
                      <a:noFill/>
                      <a:miter lim="800000"/>
                      <a:headEnd/>
                      <a:tailEnd/>
                    </a:ln>
                  </pic:spPr>
                </pic:pic>
              </a:graphicData>
            </a:graphic>
          </wp:inline>
        </w:drawing>
      </w:r>
    </w:p>
    <w:p w:rsidR="00D14E1C" w:rsidRPr="00AB2146" w:rsidRDefault="00D14E1C" w:rsidP="00BE7EF1">
      <w:pPr>
        <w:widowControl w:val="0"/>
        <w:autoSpaceDE w:val="0"/>
        <w:autoSpaceDN w:val="0"/>
        <w:adjustRightInd w:val="0"/>
        <w:spacing w:before="1" w:line="230" w:lineRule="exact"/>
        <w:jc w:val="both"/>
        <w:rPr>
          <w:rFonts w:ascii="Arial" w:hAnsi="Arial" w:cs="Arial"/>
          <w:color w:val="9ACC00"/>
          <w:sz w:val="20"/>
          <w:szCs w:val="20"/>
        </w:rPr>
      </w:pPr>
    </w:p>
    <w:p w:rsidR="00D14E1C" w:rsidRPr="00AB2146" w:rsidRDefault="00D14E1C" w:rsidP="00BE7EF1">
      <w:pPr>
        <w:widowControl w:val="0"/>
        <w:autoSpaceDE w:val="0"/>
        <w:autoSpaceDN w:val="0"/>
        <w:adjustRightInd w:val="0"/>
        <w:spacing w:before="1" w:line="230" w:lineRule="exact"/>
        <w:jc w:val="both"/>
        <w:rPr>
          <w:rFonts w:ascii="Arial" w:hAnsi="Arial" w:cs="Arial"/>
          <w:color w:val="9ACC00"/>
          <w:sz w:val="20"/>
          <w:szCs w:val="20"/>
        </w:rPr>
      </w:pPr>
    </w:p>
    <w:p w:rsidR="00D14E1C" w:rsidRPr="00341C78" w:rsidRDefault="00D14E1C" w:rsidP="00BE7EF1">
      <w:pPr>
        <w:widowControl w:val="0"/>
        <w:autoSpaceDE w:val="0"/>
        <w:autoSpaceDN w:val="0"/>
        <w:adjustRightInd w:val="0"/>
        <w:spacing w:before="1" w:line="230" w:lineRule="exact"/>
        <w:jc w:val="both"/>
        <w:rPr>
          <w:rFonts w:ascii="Arial" w:hAnsi="Arial" w:cs="Arial"/>
          <w:b/>
          <w:color w:val="FF0000"/>
        </w:rPr>
      </w:pPr>
      <w:r w:rsidRPr="00341C78">
        <w:rPr>
          <w:rFonts w:ascii="Arial" w:hAnsi="Arial" w:cs="Arial"/>
          <w:b/>
          <w:color w:val="FF0000"/>
        </w:rPr>
        <w:t>Photos showing: Cleaning of coal tunnel, repaired conveyor discharge chute, greasing of pulley, bearings &amp; trolley wheels.</w:t>
      </w:r>
    </w:p>
    <w:p w:rsidR="00E71D93" w:rsidRDefault="00E71D93" w:rsidP="00BE7EF1">
      <w:pPr>
        <w:jc w:val="both"/>
        <w:rPr>
          <w:rFonts w:ascii="Arial" w:hAnsi="Arial" w:cs="Arial"/>
          <w:b/>
          <w:color w:val="FF0000"/>
          <w:sz w:val="24"/>
          <w:szCs w:val="24"/>
        </w:rPr>
      </w:pPr>
    </w:p>
    <w:p w:rsidR="00D14E1C" w:rsidRPr="00E71D93" w:rsidRDefault="00D14E1C" w:rsidP="00BE7EF1">
      <w:pPr>
        <w:jc w:val="both"/>
        <w:rPr>
          <w:rFonts w:ascii="Arial" w:hAnsi="Arial" w:cs="Arial"/>
          <w:b/>
          <w:sz w:val="24"/>
          <w:szCs w:val="24"/>
        </w:rPr>
      </w:pPr>
      <w:r w:rsidRPr="00E71D93">
        <w:rPr>
          <w:rFonts w:ascii="Arial" w:hAnsi="Arial" w:cs="Arial"/>
          <w:b/>
          <w:color w:val="FF0000"/>
          <w:sz w:val="24"/>
          <w:szCs w:val="24"/>
        </w:rPr>
        <w:t>12. Coal Bunker sheeting structure improvement work</w:t>
      </w:r>
      <w:r w:rsidRPr="00E71D93">
        <w:rPr>
          <w:rFonts w:ascii="Arial" w:hAnsi="Arial" w:cs="Arial"/>
          <w:b/>
          <w:sz w:val="24"/>
          <w:szCs w:val="24"/>
        </w:rPr>
        <w:t>.</w:t>
      </w:r>
    </w:p>
    <w:p w:rsidR="00D14E1C" w:rsidRPr="00E71D93" w:rsidRDefault="00D14E1C" w:rsidP="00BE7EF1">
      <w:pPr>
        <w:widowControl w:val="0"/>
        <w:autoSpaceDE w:val="0"/>
        <w:autoSpaceDN w:val="0"/>
        <w:adjustRightInd w:val="0"/>
        <w:spacing w:before="45" w:line="230" w:lineRule="exact"/>
        <w:jc w:val="both"/>
        <w:rPr>
          <w:rFonts w:ascii="Arial" w:hAnsi="Arial" w:cs="Arial"/>
          <w:b/>
          <w:color w:val="FF0000"/>
          <w:sz w:val="24"/>
          <w:szCs w:val="24"/>
        </w:rPr>
      </w:pPr>
      <w:r w:rsidRPr="00E71D93">
        <w:rPr>
          <w:rFonts w:ascii="Arial" w:hAnsi="Arial" w:cs="Arial"/>
          <w:b/>
          <w:color w:val="FF0000"/>
          <w:sz w:val="24"/>
          <w:szCs w:val="24"/>
        </w:rPr>
        <w:t xml:space="preserve">Observations: </w:t>
      </w:r>
    </w:p>
    <w:p w:rsidR="00D14E1C" w:rsidRPr="00E71D93" w:rsidRDefault="00D14E1C" w:rsidP="00BE7EF1">
      <w:pPr>
        <w:widowControl w:val="0"/>
        <w:autoSpaceDE w:val="0"/>
        <w:autoSpaceDN w:val="0"/>
        <w:adjustRightInd w:val="0"/>
        <w:spacing w:before="228" w:line="230" w:lineRule="exact"/>
        <w:jc w:val="both"/>
        <w:rPr>
          <w:rFonts w:ascii="Arial" w:hAnsi="Arial" w:cs="Arial"/>
          <w:color w:val="000000"/>
          <w:sz w:val="24"/>
          <w:szCs w:val="24"/>
        </w:rPr>
      </w:pPr>
      <w:r w:rsidRPr="00E71D93">
        <w:rPr>
          <w:rFonts w:ascii="Arial" w:hAnsi="Arial" w:cs="Arial"/>
          <w:color w:val="000000"/>
          <w:sz w:val="24"/>
          <w:szCs w:val="24"/>
        </w:rPr>
        <w:t>1. It was observed that half of the coal bunker sheeting structure was badly damaged and needed replacement.</w:t>
      </w:r>
    </w:p>
    <w:p w:rsidR="00D14E1C" w:rsidRPr="00E71D93" w:rsidRDefault="00D14E1C" w:rsidP="00BE7EF1">
      <w:pPr>
        <w:widowControl w:val="0"/>
        <w:autoSpaceDE w:val="0"/>
        <w:autoSpaceDN w:val="0"/>
        <w:adjustRightInd w:val="0"/>
        <w:spacing w:before="228" w:line="230" w:lineRule="exact"/>
        <w:jc w:val="both"/>
        <w:rPr>
          <w:rFonts w:ascii="Arial" w:hAnsi="Arial" w:cs="Arial"/>
          <w:color w:val="000000"/>
          <w:sz w:val="24"/>
          <w:szCs w:val="24"/>
        </w:rPr>
      </w:pPr>
      <w:r w:rsidRPr="00E71D93">
        <w:rPr>
          <w:rFonts w:ascii="Arial" w:hAnsi="Arial" w:cs="Arial"/>
          <w:color w:val="000000"/>
          <w:sz w:val="24"/>
          <w:szCs w:val="24"/>
        </w:rPr>
        <w:t>2. Asbestos sheeting found broken at this half of the bunker.</w:t>
      </w:r>
    </w:p>
    <w:p w:rsidR="00D14E1C" w:rsidRPr="00E71D93" w:rsidRDefault="00D14E1C" w:rsidP="00BE7EF1">
      <w:pPr>
        <w:widowControl w:val="0"/>
        <w:autoSpaceDE w:val="0"/>
        <w:autoSpaceDN w:val="0"/>
        <w:adjustRightInd w:val="0"/>
        <w:spacing w:before="1" w:line="230" w:lineRule="exact"/>
        <w:jc w:val="both"/>
        <w:rPr>
          <w:rFonts w:ascii="Arial" w:hAnsi="Arial" w:cs="Arial"/>
          <w:b/>
          <w:color w:val="FF0000"/>
          <w:sz w:val="24"/>
          <w:szCs w:val="24"/>
        </w:rPr>
      </w:pPr>
      <w:r w:rsidRPr="00E71D93">
        <w:rPr>
          <w:rFonts w:ascii="Arial" w:hAnsi="Arial" w:cs="Arial"/>
          <w:b/>
          <w:color w:val="FF0000"/>
          <w:sz w:val="24"/>
          <w:szCs w:val="24"/>
        </w:rPr>
        <w:t xml:space="preserve">Action taken: </w:t>
      </w:r>
    </w:p>
    <w:p w:rsidR="00D14E1C" w:rsidRPr="00E71D93" w:rsidRDefault="00D14E1C" w:rsidP="00BE7EF1">
      <w:pPr>
        <w:widowControl w:val="0"/>
        <w:autoSpaceDE w:val="0"/>
        <w:autoSpaceDN w:val="0"/>
        <w:adjustRightInd w:val="0"/>
        <w:spacing w:before="228" w:line="230" w:lineRule="exact"/>
        <w:jc w:val="both"/>
        <w:rPr>
          <w:rFonts w:ascii="Arial" w:hAnsi="Arial" w:cs="Arial"/>
          <w:color w:val="000000"/>
          <w:sz w:val="24"/>
          <w:szCs w:val="24"/>
        </w:rPr>
      </w:pPr>
      <w:r w:rsidRPr="00E71D93">
        <w:rPr>
          <w:rFonts w:ascii="Arial" w:hAnsi="Arial" w:cs="Arial"/>
          <w:color w:val="000000"/>
          <w:sz w:val="24"/>
          <w:szCs w:val="24"/>
        </w:rPr>
        <w:t>1. Old scrap support structure of half of the coal bunker was removed and new support structure provided.</w:t>
      </w:r>
    </w:p>
    <w:p w:rsidR="00D14E1C" w:rsidRPr="00AB2146" w:rsidRDefault="00D14E1C" w:rsidP="00BE7EF1">
      <w:pPr>
        <w:widowControl w:val="0"/>
        <w:autoSpaceDE w:val="0"/>
        <w:autoSpaceDN w:val="0"/>
        <w:adjustRightInd w:val="0"/>
        <w:spacing w:before="228" w:line="230" w:lineRule="exact"/>
        <w:jc w:val="both"/>
        <w:rPr>
          <w:rFonts w:ascii="Arial" w:hAnsi="Arial" w:cs="Arial"/>
        </w:rPr>
      </w:pPr>
      <w:r w:rsidRPr="00E71D93">
        <w:rPr>
          <w:rFonts w:ascii="Arial" w:hAnsi="Arial" w:cs="Arial"/>
          <w:color w:val="000000"/>
          <w:sz w:val="24"/>
          <w:szCs w:val="24"/>
        </w:rPr>
        <w:t xml:space="preserve"> 2. In the damaged area instead of asbestos sheeting more reliable G.I. Sheeting was done</w:t>
      </w:r>
      <w:r w:rsidRPr="00AB2146">
        <w:rPr>
          <w:rFonts w:ascii="Arial" w:hAnsi="Arial" w:cs="Arial"/>
          <w:color w:val="000000"/>
          <w:sz w:val="20"/>
          <w:szCs w:val="20"/>
        </w:rPr>
        <w:t>.</w:t>
      </w:r>
    </w:p>
    <w:p w:rsidR="00D14E1C" w:rsidRPr="00AB2146" w:rsidRDefault="00D14E1C" w:rsidP="00BE7EF1">
      <w:pPr>
        <w:jc w:val="both"/>
        <w:rPr>
          <w:rFonts w:ascii="Arial" w:hAnsi="Arial" w:cs="Arial"/>
        </w:rPr>
      </w:pPr>
    </w:p>
    <w:p w:rsidR="00D14E1C" w:rsidRPr="00AB2146" w:rsidRDefault="00D14E1C" w:rsidP="00BE7EF1">
      <w:pPr>
        <w:jc w:val="both"/>
        <w:rPr>
          <w:rFonts w:ascii="Arial" w:hAnsi="Arial" w:cs="Arial"/>
        </w:rPr>
      </w:pPr>
      <w:r w:rsidRPr="00AB2146">
        <w:rPr>
          <w:rFonts w:ascii="Arial" w:hAnsi="Arial" w:cs="Arial"/>
          <w:noProof/>
        </w:rPr>
        <w:lastRenderedPageBreak/>
        <w:drawing>
          <wp:inline distT="0" distB="0" distL="0" distR="0">
            <wp:extent cx="2819400" cy="2490818"/>
            <wp:effectExtent l="19050" t="0" r="0" b="0"/>
            <wp:docPr id="139" name="Picture 1" descr="C:\Documents and Settings\p140\Desktop\shutdown photos 2013 boiler\DSC_1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p140\Desktop\shutdown photos 2013 boiler\DSC_1467.JPG"/>
                    <pic:cNvPicPr>
                      <a:picLocks noChangeAspect="1" noChangeArrowheads="1"/>
                    </pic:cNvPicPr>
                  </pic:nvPicPr>
                  <pic:blipFill>
                    <a:blip r:embed="rId194" cstate="print"/>
                    <a:srcRect/>
                    <a:stretch>
                      <a:fillRect/>
                    </a:stretch>
                  </pic:blipFill>
                  <pic:spPr bwMode="auto">
                    <a:xfrm>
                      <a:off x="0" y="0"/>
                      <a:ext cx="2822040" cy="2493150"/>
                    </a:xfrm>
                    <a:prstGeom prst="rect">
                      <a:avLst/>
                    </a:prstGeom>
                    <a:noFill/>
                    <a:ln w="9525">
                      <a:noFill/>
                      <a:miter lim="800000"/>
                      <a:headEnd/>
                      <a:tailEnd/>
                    </a:ln>
                  </pic:spPr>
                </pic:pic>
              </a:graphicData>
            </a:graphic>
          </wp:inline>
        </w:drawing>
      </w:r>
      <w:r w:rsidRPr="00AB2146">
        <w:rPr>
          <w:rFonts w:ascii="Arial" w:hAnsi="Arial" w:cs="Arial"/>
          <w:noProof/>
        </w:rPr>
        <w:drawing>
          <wp:inline distT="0" distB="0" distL="0" distR="0">
            <wp:extent cx="2686050" cy="2495550"/>
            <wp:effectExtent l="19050" t="0" r="0" b="0"/>
            <wp:docPr id="140" name="Picture 3" descr="C:\Documents and Settings\p140\Desktop\shutdown photos 2013 boiler\DSC_1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p140\Desktop\shutdown photos 2013 boiler\DSC_1466.JPG"/>
                    <pic:cNvPicPr>
                      <a:picLocks noChangeAspect="1" noChangeArrowheads="1"/>
                    </pic:cNvPicPr>
                  </pic:nvPicPr>
                  <pic:blipFill>
                    <a:blip r:embed="rId195" cstate="print"/>
                    <a:srcRect/>
                    <a:stretch>
                      <a:fillRect/>
                    </a:stretch>
                  </pic:blipFill>
                  <pic:spPr bwMode="auto">
                    <a:xfrm>
                      <a:off x="0" y="0"/>
                      <a:ext cx="2690917" cy="2500072"/>
                    </a:xfrm>
                    <a:prstGeom prst="rect">
                      <a:avLst/>
                    </a:prstGeom>
                    <a:noFill/>
                    <a:ln w="9525">
                      <a:noFill/>
                      <a:miter lim="800000"/>
                      <a:headEnd/>
                      <a:tailEnd/>
                    </a:ln>
                  </pic:spPr>
                </pic:pic>
              </a:graphicData>
            </a:graphic>
          </wp:inline>
        </w:drawing>
      </w:r>
    </w:p>
    <w:p w:rsidR="00D14E1C" w:rsidRPr="00AB2146" w:rsidRDefault="00D14E1C" w:rsidP="00BE7EF1">
      <w:pPr>
        <w:jc w:val="both"/>
        <w:rPr>
          <w:rFonts w:ascii="Arial" w:hAnsi="Arial" w:cs="Arial"/>
        </w:rPr>
      </w:pPr>
    </w:p>
    <w:p w:rsidR="00D14E1C" w:rsidRPr="00AB2146" w:rsidRDefault="00D14E1C" w:rsidP="00BE7EF1">
      <w:pPr>
        <w:jc w:val="both"/>
        <w:rPr>
          <w:rFonts w:ascii="Arial" w:hAnsi="Arial" w:cs="Arial"/>
        </w:rPr>
      </w:pPr>
      <w:r w:rsidRPr="00AB2146">
        <w:rPr>
          <w:rFonts w:ascii="Arial" w:hAnsi="Arial" w:cs="Arial"/>
          <w:noProof/>
          <w:color w:val="000000"/>
          <w:w w:val="0"/>
          <w:sz w:val="0"/>
        </w:rPr>
        <w:drawing>
          <wp:inline distT="0" distB="0" distL="0" distR="0">
            <wp:extent cx="2838450" cy="2638425"/>
            <wp:effectExtent l="19050" t="0" r="0" b="0"/>
            <wp:docPr id="141" name="Picture 4" descr="C:\Documents and Settings\p140\Desktop\shutdown photos 2013 boiler\DSC_1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140\Desktop\shutdown photos 2013 boiler\DSC_1465.JPG"/>
                    <pic:cNvPicPr>
                      <a:picLocks noChangeAspect="1" noChangeArrowheads="1"/>
                    </pic:cNvPicPr>
                  </pic:nvPicPr>
                  <pic:blipFill>
                    <a:blip r:embed="rId196" cstate="print"/>
                    <a:srcRect/>
                    <a:stretch>
                      <a:fillRect/>
                    </a:stretch>
                  </pic:blipFill>
                  <pic:spPr bwMode="auto">
                    <a:xfrm>
                      <a:off x="0" y="0"/>
                      <a:ext cx="2848970" cy="2648204"/>
                    </a:xfrm>
                    <a:prstGeom prst="rect">
                      <a:avLst/>
                    </a:prstGeom>
                    <a:noFill/>
                    <a:ln w="9525">
                      <a:noFill/>
                      <a:miter lim="800000"/>
                      <a:headEnd/>
                      <a:tailEnd/>
                    </a:ln>
                  </pic:spPr>
                </pic:pic>
              </a:graphicData>
            </a:graphic>
          </wp:inline>
        </w:drawing>
      </w:r>
      <w:r w:rsidRPr="00AB2146">
        <w:rPr>
          <w:rFonts w:ascii="Arial" w:hAnsi="Arial" w:cs="Arial"/>
          <w:noProof/>
        </w:rPr>
        <w:drawing>
          <wp:inline distT="0" distB="0" distL="0" distR="0">
            <wp:extent cx="2686396" cy="2638425"/>
            <wp:effectExtent l="19050" t="0" r="0" b="0"/>
            <wp:docPr id="142" name="Picture 5" descr="C:\Documents and Settings\p140\Desktop\shutdown photos 2013 boiler\DSC_1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p140\Desktop\shutdown photos 2013 boiler\DSC_1464.JPG"/>
                    <pic:cNvPicPr>
                      <a:picLocks noChangeAspect="1" noChangeArrowheads="1"/>
                    </pic:cNvPicPr>
                  </pic:nvPicPr>
                  <pic:blipFill>
                    <a:blip r:embed="rId197" cstate="print"/>
                    <a:srcRect/>
                    <a:stretch>
                      <a:fillRect/>
                    </a:stretch>
                  </pic:blipFill>
                  <pic:spPr bwMode="auto">
                    <a:xfrm>
                      <a:off x="0" y="0"/>
                      <a:ext cx="2700143" cy="2651927"/>
                    </a:xfrm>
                    <a:prstGeom prst="rect">
                      <a:avLst/>
                    </a:prstGeom>
                    <a:noFill/>
                    <a:ln w="9525">
                      <a:noFill/>
                      <a:miter lim="800000"/>
                      <a:headEnd/>
                      <a:tailEnd/>
                    </a:ln>
                  </pic:spPr>
                </pic:pic>
              </a:graphicData>
            </a:graphic>
          </wp:inline>
        </w:drawing>
      </w:r>
    </w:p>
    <w:p w:rsidR="00D14E1C" w:rsidRPr="00AB2146" w:rsidRDefault="00D14E1C" w:rsidP="00BE7EF1">
      <w:pPr>
        <w:jc w:val="both"/>
        <w:rPr>
          <w:rFonts w:ascii="Arial" w:hAnsi="Arial" w:cs="Arial"/>
          <w:snapToGrid w:val="0"/>
          <w:color w:val="000000"/>
          <w:w w:val="0"/>
          <w:sz w:val="0"/>
          <w:szCs w:val="0"/>
          <w:u w:color="000000"/>
          <w:bdr w:val="none" w:sz="0" w:space="0" w:color="000000"/>
          <w:shd w:val="clear" w:color="000000" w:fill="000000"/>
        </w:rPr>
      </w:pPr>
    </w:p>
    <w:p w:rsidR="00D14E1C" w:rsidRPr="00341C78" w:rsidRDefault="00D14E1C" w:rsidP="00BE7EF1">
      <w:pPr>
        <w:widowControl w:val="0"/>
        <w:autoSpaceDE w:val="0"/>
        <w:autoSpaceDN w:val="0"/>
        <w:adjustRightInd w:val="0"/>
        <w:spacing w:before="1" w:line="230" w:lineRule="exact"/>
        <w:jc w:val="both"/>
        <w:rPr>
          <w:rFonts w:ascii="Arial" w:hAnsi="Arial" w:cs="Arial"/>
          <w:b/>
        </w:rPr>
      </w:pPr>
      <w:r w:rsidRPr="00341C78">
        <w:rPr>
          <w:rFonts w:ascii="Arial" w:hAnsi="Arial" w:cs="Arial"/>
          <w:b/>
          <w:color w:val="FF0000"/>
        </w:rPr>
        <w:t>Photos of replacement of damaged support &amp; G.I. Sheeting work under progress</w:t>
      </w:r>
      <w:r w:rsidRPr="00341C78">
        <w:rPr>
          <w:rFonts w:ascii="Arial" w:hAnsi="Arial" w:cs="Arial"/>
          <w:b/>
        </w:rPr>
        <w:t xml:space="preserve">. </w:t>
      </w:r>
    </w:p>
    <w:p w:rsidR="00CE5983" w:rsidRPr="00341C78" w:rsidRDefault="00CE5983" w:rsidP="00BE7EF1">
      <w:pPr>
        <w:jc w:val="both"/>
        <w:rPr>
          <w:rFonts w:ascii="Arial" w:hAnsi="Arial" w:cs="Arial"/>
          <w:b/>
          <w:color w:val="FF0000"/>
          <w:sz w:val="24"/>
          <w:szCs w:val="24"/>
        </w:rPr>
      </w:pPr>
    </w:p>
    <w:p w:rsidR="00D14E1C" w:rsidRPr="00E71D93" w:rsidRDefault="00D14E1C" w:rsidP="00BE7EF1">
      <w:pPr>
        <w:jc w:val="both"/>
        <w:rPr>
          <w:rFonts w:ascii="Arial" w:hAnsi="Arial" w:cs="Arial"/>
          <w:b/>
          <w:color w:val="FF0000"/>
          <w:sz w:val="24"/>
          <w:szCs w:val="24"/>
        </w:rPr>
      </w:pPr>
      <w:r w:rsidRPr="00E71D93">
        <w:rPr>
          <w:rFonts w:ascii="Arial" w:hAnsi="Arial" w:cs="Arial"/>
          <w:b/>
          <w:color w:val="FF0000"/>
          <w:sz w:val="24"/>
          <w:szCs w:val="24"/>
        </w:rPr>
        <w:t>13. Cleaning of furnace.</w:t>
      </w:r>
    </w:p>
    <w:p w:rsidR="00D14E1C" w:rsidRPr="00E71D93" w:rsidRDefault="00D14E1C" w:rsidP="00BE7EF1">
      <w:pPr>
        <w:widowControl w:val="0"/>
        <w:autoSpaceDE w:val="0"/>
        <w:autoSpaceDN w:val="0"/>
        <w:adjustRightInd w:val="0"/>
        <w:spacing w:before="45" w:line="230" w:lineRule="exact"/>
        <w:jc w:val="both"/>
        <w:rPr>
          <w:rFonts w:ascii="Arial" w:hAnsi="Arial" w:cs="Arial"/>
          <w:b/>
          <w:color w:val="FF0000"/>
          <w:sz w:val="24"/>
          <w:szCs w:val="24"/>
        </w:rPr>
      </w:pPr>
      <w:r w:rsidRPr="00E71D93">
        <w:rPr>
          <w:rFonts w:ascii="Arial" w:hAnsi="Arial" w:cs="Arial"/>
          <w:b/>
          <w:color w:val="FF0000"/>
          <w:sz w:val="24"/>
          <w:szCs w:val="24"/>
        </w:rPr>
        <w:t xml:space="preserve">Observations: </w:t>
      </w:r>
    </w:p>
    <w:p w:rsidR="00D14E1C" w:rsidRPr="00E71D93" w:rsidRDefault="00D14E1C" w:rsidP="00BE7EF1">
      <w:pPr>
        <w:widowControl w:val="0"/>
        <w:autoSpaceDE w:val="0"/>
        <w:autoSpaceDN w:val="0"/>
        <w:adjustRightInd w:val="0"/>
        <w:spacing w:before="229" w:line="230" w:lineRule="exact"/>
        <w:jc w:val="both"/>
        <w:rPr>
          <w:rFonts w:ascii="Arial" w:hAnsi="Arial" w:cs="Arial"/>
          <w:color w:val="000000"/>
          <w:sz w:val="24"/>
          <w:szCs w:val="24"/>
        </w:rPr>
      </w:pPr>
      <w:proofErr w:type="gramStart"/>
      <w:r w:rsidRPr="00E71D93">
        <w:rPr>
          <w:rFonts w:ascii="Arial" w:hAnsi="Arial" w:cs="Arial"/>
          <w:color w:val="000000"/>
          <w:sz w:val="24"/>
          <w:szCs w:val="24"/>
        </w:rPr>
        <w:t>a</w:t>
      </w:r>
      <w:proofErr w:type="gramEnd"/>
      <w:r w:rsidRPr="00E71D93">
        <w:rPr>
          <w:rFonts w:ascii="Arial" w:hAnsi="Arial" w:cs="Arial"/>
          <w:color w:val="000000"/>
          <w:sz w:val="24"/>
          <w:szCs w:val="24"/>
        </w:rPr>
        <w:t>) Cleaning of furnace of both boilers was required.</w:t>
      </w:r>
    </w:p>
    <w:p w:rsidR="00D14E1C" w:rsidRPr="00E71D93" w:rsidRDefault="00D14E1C" w:rsidP="00BE7EF1">
      <w:pPr>
        <w:widowControl w:val="0"/>
        <w:autoSpaceDE w:val="0"/>
        <w:autoSpaceDN w:val="0"/>
        <w:adjustRightInd w:val="0"/>
        <w:spacing w:before="229" w:line="230" w:lineRule="exact"/>
        <w:jc w:val="both"/>
        <w:rPr>
          <w:rFonts w:ascii="Arial" w:hAnsi="Arial" w:cs="Arial"/>
          <w:color w:val="000000"/>
          <w:sz w:val="24"/>
          <w:szCs w:val="24"/>
        </w:rPr>
      </w:pPr>
      <w:r w:rsidRPr="00E71D93">
        <w:rPr>
          <w:rFonts w:ascii="Arial" w:hAnsi="Arial" w:cs="Arial"/>
          <w:color w:val="000000"/>
          <w:sz w:val="24"/>
          <w:szCs w:val="24"/>
        </w:rPr>
        <w:t>b) Replacement of damaged bubble cap in boiler # OR/806 (01 nos.) was required.</w:t>
      </w:r>
    </w:p>
    <w:p w:rsidR="00D14E1C" w:rsidRPr="00E71D93" w:rsidRDefault="00D14E1C" w:rsidP="00BE7EF1">
      <w:pPr>
        <w:widowControl w:val="0"/>
        <w:autoSpaceDE w:val="0"/>
        <w:autoSpaceDN w:val="0"/>
        <w:adjustRightInd w:val="0"/>
        <w:spacing w:before="229" w:line="230" w:lineRule="exact"/>
        <w:jc w:val="both"/>
        <w:rPr>
          <w:rFonts w:ascii="Arial" w:hAnsi="Arial" w:cs="Arial"/>
          <w:color w:val="000000"/>
          <w:sz w:val="24"/>
          <w:szCs w:val="24"/>
        </w:rPr>
      </w:pPr>
      <w:r w:rsidRPr="00E71D93">
        <w:rPr>
          <w:rFonts w:ascii="Arial" w:hAnsi="Arial" w:cs="Arial"/>
          <w:color w:val="000000"/>
          <w:sz w:val="24"/>
          <w:szCs w:val="24"/>
        </w:rPr>
        <w:t>c) Cracks were found in wind box of boiler # OR/805 &amp; OR/806.</w:t>
      </w:r>
    </w:p>
    <w:p w:rsidR="00D14E1C" w:rsidRPr="00E71D93" w:rsidRDefault="00D14E1C" w:rsidP="00BE7EF1">
      <w:pPr>
        <w:widowControl w:val="0"/>
        <w:autoSpaceDE w:val="0"/>
        <w:autoSpaceDN w:val="0"/>
        <w:adjustRightInd w:val="0"/>
        <w:spacing w:before="229" w:line="230" w:lineRule="exact"/>
        <w:jc w:val="both"/>
        <w:rPr>
          <w:rFonts w:ascii="Arial" w:hAnsi="Arial" w:cs="Arial"/>
          <w:color w:val="000000"/>
          <w:sz w:val="24"/>
          <w:szCs w:val="24"/>
        </w:rPr>
      </w:pPr>
      <w:r w:rsidRPr="00E71D93">
        <w:rPr>
          <w:rFonts w:ascii="Arial" w:hAnsi="Arial" w:cs="Arial"/>
          <w:color w:val="000000"/>
          <w:sz w:val="24"/>
          <w:szCs w:val="24"/>
        </w:rPr>
        <w:t xml:space="preserve">d) Refractory was found damaged at various places in furnace of boiler # OR/805 &amp; OR/806. </w:t>
      </w:r>
    </w:p>
    <w:p w:rsidR="00D14E1C" w:rsidRPr="00E71D93" w:rsidRDefault="00D14E1C" w:rsidP="00BE7EF1">
      <w:pPr>
        <w:widowControl w:val="0"/>
        <w:autoSpaceDE w:val="0"/>
        <w:autoSpaceDN w:val="0"/>
        <w:adjustRightInd w:val="0"/>
        <w:spacing w:before="1" w:line="230" w:lineRule="exact"/>
        <w:jc w:val="both"/>
        <w:rPr>
          <w:rFonts w:ascii="Arial" w:hAnsi="Arial" w:cs="Arial"/>
          <w:b/>
          <w:color w:val="FF0000"/>
          <w:sz w:val="24"/>
          <w:szCs w:val="24"/>
        </w:rPr>
      </w:pPr>
      <w:r w:rsidRPr="00E71D93">
        <w:rPr>
          <w:rFonts w:ascii="Arial" w:hAnsi="Arial" w:cs="Arial"/>
          <w:b/>
          <w:color w:val="FF0000"/>
          <w:sz w:val="24"/>
          <w:szCs w:val="24"/>
        </w:rPr>
        <w:t xml:space="preserve">Action taken: </w:t>
      </w:r>
    </w:p>
    <w:p w:rsidR="00D14E1C" w:rsidRPr="00E71D93" w:rsidRDefault="00D14E1C" w:rsidP="00BE7EF1">
      <w:pPr>
        <w:widowControl w:val="0"/>
        <w:autoSpaceDE w:val="0"/>
        <w:autoSpaceDN w:val="0"/>
        <w:adjustRightInd w:val="0"/>
        <w:spacing w:before="229" w:line="230" w:lineRule="exact"/>
        <w:jc w:val="both"/>
        <w:rPr>
          <w:rFonts w:ascii="Arial" w:hAnsi="Arial" w:cs="Arial"/>
          <w:color w:val="000000"/>
          <w:sz w:val="24"/>
          <w:szCs w:val="24"/>
        </w:rPr>
      </w:pPr>
      <w:r w:rsidRPr="00E71D93">
        <w:rPr>
          <w:rFonts w:ascii="Arial" w:hAnsi="Arial" w:cs="Arial"/>
          <w:color w:val="000000"/>
          <w:sz w:val="24"/>
          <w:szCs w:val="24"/>
        </w:rPr>
        <w:lastRenderedPageBreak/>
        <w:t>a) Cleaning of furnace done.</w:t>
      </w:r>
    </w:p>
    <w:p w:rsidR="00D14E1C" w:rsidRPr="00E71D93" w:rsidRDefault="00D14E1C" w:rsidP="00BE7EF1">
      <w:pPr>
        <w:widowControl w:val="0"/>
        <w:autoSpaceDE w:val="0"/>
        <w:autoSpaceDN w:val="0"/>
        <w:adjustRightInd w:val="0"/>
        <w:spacing w:before="229" w:line="230" w:lineRule="exact"/>
        <w:jc w:val="both"/>
        <w:rPr>
          <w:rFonts w:ascii="Arial" w:hAnsi="Arial" w:cs="Arial"/>
          <w:color w:val="000000"/>
          <w:sz w:val="24"/>
          <w:szCs w:val="24"/>
        </w:rPr>
      </w:pPr>
      <w:r w:rsidRPr="00E71D93">
        <w:rPr>
          <w:rFonts w:ascii="Arial" w:hAnsi="Arial" w:cs="Arial"/>
          <w:color w:val="000000"/>
          <w:sz w:val="24"/>
          <w:szCs w:val="24"/>
        </w:rPr>
        <w:t>b) Replacement of damaged bubble cap was done.</w:t>
      </w:r>
    </w:p>
    <w:p w:rsidR="00D14E1C" w:rsidRPr="00E71D93" w:rsidRDefault="00D14E1C" w:rsidP="00BE7EF1">
      <w:pPr>
        <w:widowControl w:val="0"/>
        <w:autoSpaceDE w:val="0"/>
        <w:autoSpaceDN w:val="0"/>
        <w:adjustRightInd w:val="0"/>
        <w:spacing w:before="229" w:line="230" w:lineRule="exact"/>
        <w:jc w:val="both"/>
        <w:rPr>
          <w:rFonts w:ascii="Arial" w:hAnsi="Arial" w:cs="Arial"/>
          <w:color w:val="000000"/>
          <w:sz w:val="24"/>
          <w:szCs w:val="24"/>
        </w:rPr>
      </w:pPr>
      <w:r w:rsidRPr="00E71D93">
        <w:rPr>
          <w:rFonts w:ascii="Arial" w:hAnsi="Arial" w:cs="Arial"/>
          <w:color w:val="000000"/>
          <w:sz w:val="24"/>
          <w:szCs w:val="24"/>
        </w:rPr>
        <w:t>c) Welding of cracks found in wind box done.</w:t>
      </w:r>
    </w:p>
    <w:p w:rsidR="00D14E1C" w:rsidRPr="00E71D93" w:rsidRDefault="00D14E1C" w:rsidP="00BE7EF1">
      <w:pPr>
        <w:widowControl w:val="0"/>
        <w:autoSpaceDE w:val="0"/>
        <w:autoSpaceDN w:val="0"/>
        <w:adjustRightInd w:val="0"/>
        <w:spacing w:before="229" w:line="230" w:lineRule="exact"/>
        <w:jc w:val="both"/>
        <w:rPr>
          <w:rFonts w:ascii="Arial" w:hAnsi="Arial" w:cs="Arial"/>
          <w:color w:val="000000"/>
          <w:sz w:val="24"/>
          <w:szCs w:val="24"/>
        </w:rPr>
      </w:pPr>
      <w:r w:rsidRPr="00E71D93">
        <w:rPr>
          <w:rFonts w:ascii="Arial" w:hAnsi="Arial" w:cs="Arial"/>
          <w:color w:val="000000"/>
          <w:sz w:val="24"/>
          <w:szCs w:val="24"/>
        </w:rPr>
        <w:t>d) Damaged refractory replacement done in both the boilers.</w:t>
      </w:r>
    </w:p>
    <w:p w:rsidR="00D14E1C" w:rsidRPr="00E71D93" w:rsidRDefault="00D14E1C" w:rsidP="00BE7EF1">
      <w:pPr>
        <w:widowControl w:val="0"/>
        <w:autoSpaceDE w:val="0"/>
        <w:autoSpaceDN w:val="0"/>
        <w:adjustRightInd w:val="0"/>
        <w:spacing w:before="1" w:line="230" w:lineRule="exact"/>
        <w:jc w:val="both"/>
        <w:rPr>
          <w:rFonts w:ascii="Arial" w:hAnsi="Arial" w:cs="Arial"/>
          <w:b/>
          <w:color w:val="FF0000"/>
          <w:sz w:val="24"/>
          <w:szCs w:val="24"/>
        </w:rPr>
      </w:pPr>
      <w:r w:rsidRPr="00E71D93">
        <w:rPr>
          <w:rFonts w:ascii="Arial" w:hAnsi="Arial" w:cs="Arial"/>
          <w:b/>
          <w:color w:val="FF0000"/>
          <w:sz w:val="24"/>
          <w:szCs w:val="24"/>
        </w:rPr>
        <w:t xml:space="preserve">Result: </w:t>
      </w:r>
    </w:p>
    <w:p w:rsidR="00D14E1C" w:rsidRPr="00E71D93" w:rsidRDefault="00D14E1C" w:rsidP="00BE7EF1">
      <w:pPr>
        <w:widowControl w:val="0"/>
        <w:autoSpaceDE w:val="0"/>
        <w:autoSpaceDN w:val="0"/>
        <w:adjustRightInd w:val="0"/>
        <w:spacing w:before="228" w:line="230" w:lineRule="exact"/>
        <w:jc w:val="both"/>
        <w:rPr>
          <w:rFonts w:ascii="Arial" w:hAnsi="Arial" w:cs="Arial"/>
          <w:color w:val="000000"/>
          <w:sz w:val="24"/>
          <w:szCs w:val="24"/>
        </w:rPr>
      </w:pPr>
      <w:r w:rsidRPr="00E71D93">
        <w:rPr>
          <w:rFonts w:ascii="Arial" w:hAnsi="Arial" w:cs="Arial"/>
          <w:color w:val="000000"/>
          <w:sz w:val="24"/>
          <w:szCs w:val="24"/>
        </w:rPr>
        <w:t xml:space="preserve">Both boilers are running satisfactorily. </w:t>
      </w:r>
    </w:p>
    <w:p w:rsidR="00426014" w:rsidRPr="00AB2146" w:rsidRDefault="00426014" w:rsidP="00BE7EF1">
      <w:pPr>
        <w:widowControl w:val="0"/>
        <w:autoSpaceDE w:val="0"/>
        <w:autoSpaceDN w:val="0"/>
        <w:adjustRightInd w:val="0"/>
        <w:spacing w:before="228" w:line="230" w:lineRule="exact"/>
        <w:jc w:val="both"/>
        <w:rPr>
          <w:rFonts w:ascii="Arial" w:hAnsi="Arial" w:cs="Arial"/>
          <w:color w:val="000000"/>
          <w:sz w:val="20"/>
          <w:szCs w:val="20"/>
        </w:rPr>
      </w:pPr>
    </w:p>
    <w:p w:rsidR="00D14E1C" w:rsidRPr="00E71D93" w:rsidRDefault="00D14E1C" w:rsidP="00BE7EF1">
      <w:pPr>
        <w:widowControl w:val="0"/>
        <w:autoSpaceDE w:val="0"/>
        <w:autoSpaceDN w:val="0"/>
        <w:adjustRightInd w:val="0"/>
        <w:spacing w:before="45" w:line="230" w:lineRule="exact"/>
        <w:jc w:val="both"/>
        <w:rPr>
          <w:rFonts w:ascii="Arial" w:hAnsi="Arial" w:cs="Arial"/>
          <w:b/>
          <w:color w:val="FF0000"/>
          <w:sz w:val="24"/>
          <w:szCs w:val="24"/>
        </w:rPr>
      </w:pPr>
      <w:r w:rsidRPr="00E71D93">
        <w:rPr>
          <w:rFonts w:ascii="Arial" w:hAnsi="Arial" w:cs="Arial"/>
          <w:b/>
          <w:color w:val="FF0000"/>
          <w:sz w:val="24"/>
          <w:szCs w:val="24"/>
        </w:rPr>
        <w:t xml:space="preserve">14. Repair of P.A. lines. </w:t>
      </w:r>
    </w:p>
    <w:p w:rsidR="00D14E1C" w:rsidRPr="000C1C02" w:rsidRDefault="00D14E1C" w:rsidP="00BE7EF1">
      <w:pPr>
        <w:widowControl w:val="0"/>
        <w:autoSpaceDE w:val="0"/>
        <w:autoSpaceDN w:val="0"/>
        <w:adjustRightInd w:val="0"/>
        <w:spacing w:before="230" w:line="230" w:lineRule="exact"/>
        <w:jc w:val="both"/>
        <w:rPr>
          <w:rFonts w:ascii="Arial" w:hAnsi="Arial" w:cs="Arial"/>
          <w:b/>
          <w:color w:val="FF0000"/>
          <w:sz w:val="24"/>
          <w:szCs w:val="24"/>
        </w:rPr>
      </w:pPr>
      <w:r w:rsidRPr="000C1C02">
        <w:rPr>
          <w:rFonts w:ascii="Arial" w:hAnsi="Arial" w:cs="Arial"/>
          <w:b/>
          <w:color w:val="FF0000"/>
          <w:sz w:val="24"/>
          <w:szCs w:val="24"/>
        </w:rPr>
        <w:t xml:space="preserve">Observations: </w:t>
      </w:r>
    </w:p>
    <w:p w:rsidR="00D14E1C" w:rsidRPr="00E71D93" w:rsidRDefault="00D14E1C" w:rsidP="00BE7EF1">
      <w:pPr>
        <w:widowControl w:val="0"/>
        <w:tabs>
          <w:tab w:val="left" w:pos="8280"/>
          <w:tab w:val="left" w:pos="8640"/>
        </w:tabs>
        <w:autoSpaceDE w:val="0"/>
        <w:autoSpaceDN w:val="0"/>
        <w:adjustRightInd w:val="0"/>
        <w:spacing w:line="459" w:lineRule="exact"/>
        <w:jc w:val="both"/>
        <w:rPr>
          <w:rFonts w:ascii="Arial" w:hAnsi="Arial" w:cs="Arial"/>
          <w:color w:val="000000"/>
          <w:sz w:val="24"/>
          <w:szCs w:val="24"/>
        </w:rPr>
      </w:pPr>
      <w:r w:rsidRPr="00E71D93">
        <w:rPr>
          <w:rFonts w:ascii="Arial" w:hAnsi="Arial" w:cs="Arial"/>
          <w:color w:val="000000"/>
          <w:sz w:val="24"/>
          <w:szCs w:val="24"/>
        </w:rPr>
        <w:t>a) It was observed that during normal boiler operation lots of leakages in primary air lines and “T” pieces of Boiler # OR/805, OR/806 which are listed below</w:t>
      </w:r>
    </w:p>
    <w:p w:rsidR="00D14E1C" w:rsidRPr="00E71D93" w:rsidRDefault="00D14E1C" w:rsidP="00BE7EF1">
      <w:pPr>
        <w:jc w:val="both"/>
        <w:rPr>
          <w:rFonts w:ascii="Arial" w:hAnsi="Arial" w:cs="Arial"/>
          <w:b/>
          <w:color w:val="FF6600"/>
          <w:sz w:val="24"/>
          <w:szCs w:val="24"/>
          <w:u w:val="single"/>
        </w:rPr>
      </w:pPr>
      <w:r w:rsidRPr="00E71D93">
        <w:rPr>
          <w:rFonts w:ascii="Arial" w:hAnsi="Arial" w:cs="Arial"/>
          <w:b/>
          <w:color w:val="FF6600"/>
          <w:sz w:val="24"/>
          <w:szCs w:val="24"/>
          <w:u w:val="single"/>
        </w:rPr>
        <w:t>B- OR/806</w:t>
      </w:r>
      <w:r w:rsidRPr="00E71D93">
        <w:rPr>
          <w:rFonts w:ascii="Arial" w:hAnsi="Arial" w:cs="Arial"/>
          <w:b/>
          <w:color w:val="FF6600"/>
          <w:sz w:val="24"/>
          <w:szCs w:val="24"/>
          <w:u w:val="single"/>
        </w:rPr>
        <w:tab/>
      </w:r>
    </w:p>
    <w:p w:rsidR="00D14E1C" w:rsidRPr="00E71D93" w:rsidRDefault="00D14E1C" w:rsidP="00BE7EF1">
      <w:pPr>
        <w:jc w:val="both"/>
        <w:rPr>
          <w:rFonts w:ascii="Arial" w:hAnsi="Arial" w:cs="Arial"/>
          <w:sz w:val="24"/>
          <w:szCs w:val="24"/>
          <w:u w:val="single"/>
        </w:rPr>
      </w:pPr>
      <w:r w:rsidRPr="000C1C02">
        <w:rPr>
          <w:rFonts w:ascii="Arial" w:hAnsi="Arial" w:cs="Arial"/>
          <w:b/>
          <w:sz w:val="24"/>
          <w:szCs w:val="24"/>
        </w:rPr>
        <w:t xml:space="preserve">   </w:t>
      </w:r>
      <w:r w:rsidRPr="000C1C02">
        <w:rPr>
          <w:rFonts w:ascii="Arial" w:hAnsi="Arial" w:cs="Arial"/>
          <w:b/>
          <w:sz w:val="24"/>
          <w:szCs w:val="24"/>
          <w:u w:val="single"/>
        </w:rPr>
        <w:t xml:space="preserve">Bed  </w:t>
      </w:r>
      <w:r w:rsidRPr="00E71D93">
        <w:rPr>
          <w:rFonts w:ascii="Arial" w:hAnsi="Arial" w:cs="Arial"/>
          <w:b/>
          <w:sz w:val="24"/>
          <w:szCs w:val="24"/>
        </w:rPr>
        <w:tab/>
      </w:r>
      <w:r w:rsidRPr="00E71D93">
        <w:rPr>
          <w:rFonts w:ascii="Arial" w:hAnsi="Arial" w:cs="Arial"/>
          <w:b/>
          <w:sz w:val="24"/>
          <w:szCs w:val="24"/>
        </w:rPr>
        <w:tab/>
      </w:r>
      <w:r w:rsidRPr="000C1C02">
        <w:rPr>
          <w:rFonts w:ascii="Arial" w:hAnsi="Arial" w:cs="Arial"/>
          <w:b/>
          <w:sz w:val="24"/>
          <w:szCs w:val="24"/>
        </w:rPr>
        <w:t xml:space="preserve">     </w:t>
      </w:r>
      <w:r w:rsidRPr="000C1C02">
        <w:rPr>
          <w:rFonts w:ascii="Arial" w:hAnsi="Arial" w:cs="Arial"/>
          <w:b/>
          <w:sz w:val="24"/>
          <w:szCs w:val="24"/>
          <w:u w:val="single"/>
        </w:rPr>
        <w:t>Line</w:t>
      </w:r>
      <w:r w:rsidRPr="000C1C02">
        <w:rPr>
          <w:rFonts w:ascii="Arial" w:hAnsi="Arial" w:cs="Arial"/>
          <w:sz w:val="24"/>
          <w:szCs w:val="24"/>
        </w:rPr>
        <w:tab/>
      </w:r>
    </w:p>
    <w:p w:rsidR="00D14E1C" w:rsidRPr="00E71D93" w:rsidRDefault="00D14E1C" w:rsidP="00BE7EF1">
      <w:pPr>
        <w:numPr>
          <w:ilvl w:val="0"/>
          <w:numId w:val="52"/>
        </w:numPr>
        <w:spacing w:after="0" w:line="240" w:lineRule="auto"/>
        <w:jc w:val="both"/>
        <w:rPr>
          <w:rFonts w:ascii="Arial" w:hAnsi="Arial" w:cs="Arial"/>
          <w:sz w:val="24"/>
          <w:szCs w:val="24"/>
        </w:rPr>
      </w:pPr>
      <w:r w:rsidRPr="00E71D93">
        <w:rPr>
          <w:rFonts w:ascii="Arial" w:hAnsi="Arial" w:cs="Arial"/>
          <w:sz w:val="24"/>
          <w:szCs w:val="24"/>
        </w:rPr>
        <w:t>1</w:t>
      </w:r>
      <w:r w:rsidRPr="00E71D93">
        <w:rPr>
          <w:rFonts w:ascii="Arial" w:hAnsi="Arial" w:cs="Arial"/>
          <w:sz w:val="24"/>
          <w:szCs w:val="24"/>
          <w:vertAlign w:val="superscript"/>
        </w:rPr>
        <w:t>st</w:t>
      </w:r>
      <w:r w:rsidRPr="00E71D93">
        <w:rPr>
          <w:rFonts w:ascii="Arial" w:hAnsi="Arial" w:cs="Arial"/>
          <w:sz w:val="24"/>
          <w:szCs w:val="24"/>
        </w:rPr>
        <w:t xml:space="preserve"> chute leakage, 1st line, 4th &amp; 6th cross piece.                                             </w:t>
      </w:r>
    </w:p>
    <w:p w:rsidR="00D14E1C" w:rsidRPr="00E71D93" w:rsidRDefault="00D14E1C" w:rsidP="00BE7EF1">
      <w:pPr>
        <w:numPr>
          <w:ilvl w:val="0"/>
          <w:numId w:val="52"/>
        </w:numPr>
        <w:spacing w:after="0" w:line="240" w:lineRule="auto"/>
        <w:jc w:val="both"/>
        <w:rPr>
          <w:rFonts w:ascii="Arial" w:hAnsi="Arial" w:cs="Arial"/>
          <w:sz w:val="24"/>
          <w:szCs w:val="24"/>
        </w:rPr>
      </w:pPr>
      <w:r w:rsidRPr="00E71D93">
        <w:rPr>
          <w:rFonts w:ascii="Arial" w:hAnsi="Arial" w:cs="Arial"/>
          <w:sz w:val="24"/>
          <w:szCs w:val="24"/>
        </w:rPr>
        <w:t>2, 5, &amp; 6</w:t>
      </w:r>
      <w:r w:rsidRPr="00E71D93">
        <w:rPr>
          <w:rFonts w:ascii="Arial" w:hAnsi="Arial" w:cs="Arial"/>
          <w:sz w:val="24"/>
          <w:szCs w:val="24"/>
          <w:vertAlign w:val="superscript"/>
        </w:rPr>
        <w:t>th</w:t>
      </w:r>
      <w:r w:rsidRPr="00E71D93">
        <w:rPr>
          <w:rFonts w:ascii="Arial" w:hAnsi="Arial" w:cs="Arial"/>
          <w:sz w:val="24"/>
          <w:szCs w:val="24"/>
        </w:rPr>
        <w:t xml:space="preserve"> line T-piece, 3rd &amp; 4th cross piece top. </w:t>
      </w:r>
    </w:p>
    <w:p w:rsidR="00D14E1C" w:rsidRPr="00E71D93" w:rsidRDefault="00D14E1C" w:rsidP="00BE7EF1">
      <w:pPr>
        <w:pStyle w:val="ListParagraph"/>
        <w:numPr>
          <w:ilvl w:val="0"/>
          <w:numId w:val="52"/>
        </w:numPr>
        <w:spacing w:after="0" w:line="240" w:lineRule="auto"/>
        <w:jc w:val="both"/>
        <w:rPr>
          <w:rFonts w:ascii="Arial" w:hAnsi="Arial" w:cs="Arial"/>
          <w:sz w:val="24"/>
          <w:szCs w:val="24"/>
        </w:rPr>
      </w:pPr>
      <w:r w:rsidRPr="00E71D93">
        <w:rPr>
          <w:rFonts w:ascii="Arial" w:hAnsi="Arial" w:cs="Arial"/>
          <w:sz w:val="24"/>
          <w:szCs w:val="24"/>
        </w:rPr>
        <w:t>6th line chute.</w:t>
      </w:r>
    </w:p>
    <w:p w:rsidR="00D14E1C" w:rsidRPr="00E71D93" w:rsidRDefault="00D14E1C" w:rsidP="00BE7EF1">
      <w:pPr>
        <w:pStyle w:val="ListParagraph"/>
        <w:numPr>
          <w:ilvl w:val="0"/>
          <w:numId w:val="52"/>
        </w:numPr>
        <w:spacing w:after="0" w:line="240" w:lineRule="auto"/>
        <w:jc w:val="both"/>
        <w:rPr>
          <w:rFonts w:ascii="Arial" w:hAnsi="Arial" w:cs="Arial"/>
          <w:sz w:val="24"/>
          <w:szCs w:val="24"/>
        </w:rPr>
      </w:pPr>
      <w:r w:rsidRPr="00E71D93">
        <w:rPr>
          <w:rFonts w:ascii="Arial" w:hAnsi="Arial" w:cs="Arial"/>
          <w:sz w:val="24"/>
          <w:szCs w:val="24"/>
        </w:rPr>
        <w:t>1 line T-Piece.</w:t>
      </w:r>
    </w:p>
    <w:p w:rsidR="00426014" w:rsidRDefault="00D14E1C" w:rsidP="00BE7EF1">
      <w:pPr>
        <w:pStyle w:val="ListParagraph"/>
        <w:numPr>
          <w:ilvl w:val="0"/>
          <w:numId w:val="52"/>
        </w:numPr>
        <w:spacing w:after="0" w:line="240" w:lineRule="auto"/>
        <w:jc w:val="both"/>
        <w:rPr>
          <w:rFonts w:ascii="Arial" w:hAnsi="Arial" w:cs="Arial"/>
          <w:sz w:val="24"/>
          <w:szCs w:val="24"/>
        </w:rPr>
      </w:pPr>
      <w:r w:rsidRPr="00E71D93">
        <w:rPr>
          <w:rFonts w:ascii="Arial" w:hAnsi="Arial" w:cs="Arial"/>
          <w:sz w:val="24"/>
          <w:szCs w:val="24"/>
        </w:rPr>
        <w:t>6th line chute.</w:t>
      </w:r>
      <w:r w:rsidRPr="00E71D93">
        <w:rPr>
          <w:rFonts w:ascii="Arial" w:hAnsi="Arial" w:cs="Arial"/>
          <w:sz w:val="24"/>
          <w:szCs w:val="24"/>
        </w:rPr>
        <w:tab/>
      </w:r>
    </w:p>
    <w:p w:rsidR="000C1C02" w:rsidRPr="000C1C02" w:rsidRDefault="000C1C02" w:rsidP="00BE7EF1">
      <w:pPr>
        <w:pStyle w:val="ListParagraph"/>
        <w:numPr>
          <w:ilvl w:val="0"/>
          <w:numId w:val="52"/>
        </w:numPr>
        <w:spacing w:after="0" w:line="240" w:lineRule="auto"/>
        <w:jc w:val="both"/>
        <w:rPr>
          <w:rFonts w:ascii="Arial" w:hAnsi="Arial" w:cs="Arial"/>
          <w:sz w:val="24"/>
          <w:szCs w:val="24"/>
        </w:rPr>
      </w:pPr>
    </w:p>
    <w:p w:rsidR="000C1C02" w:rsidRDefault="000C1C02" w:rsidP="00BE7EF1">
      <w:pPr>
        <w:jc w:val="both"/>
        <w:rPr>
          <w:rFonts w:ascii="Arial" w:hAnsi="Arial" w:cs="Arial"/>
          <w:b/>
          <w:color w:val="FF6600"/>
          <w:sz w:val="24"/>
          <w:szCs w:val="24"/>
          <w:u w:val="single"/>
        </w:rPr>
      </w:pPr>
    </w:p>
    <w:p w:rsidR="00D14E1C" w:rsidRPr="00E71D93" w:rsidRDefault="00D14E1C" w:rsidP="00BE7EF1">
      <w:pPr>
        <w:jc w:val="both"/>
        <w:rPr>
          <w:rFonts w:ascii="Arial" w:hAnsi="Arial" w:cs="Arial"/>
          <w:b/>
          <w:color w:val="FF6600"/>
          <w:sz w:val="24"/>
          <w:szCs w:val="24"/>
          <w:u w:val="single"/>
        </w:rPr>
      </w:pPr>
      <w:r w:rsidRPr="00E71D93">
        <w:rPr>
          <w:rFonts w:ascii="Arial" w:hAnsi="Arial" w:cs="Arial"/>
          <w:b/>
          <w:color w:val="FF6600"/>
          <w:sz w:val="24"/>
          <w:szCs w:val="24"/>
          <w:u w:val="single"/>
        </w:rPr>
        <w:t>B- OR/805</w:t>
      </w:r>
    </w:p>
    <w:p w:rsidR="00D14E1C" w:rsidRPr="000C1C02" w:rsidRDefault="00D14E1C" w:rsidP="00BE7EF1">
      <w:pPr>
        <w:jc w:val="both"/>
        <w:rPr>
          <w:rFonts w:ascii="Arial" w:hAnsi="Arial" w:cs="Arial"/>
          <w:b/>
          <w:sz w:val="24"/>
          <w:szCs w:val="24"/>
          <w:u w:val="single"/>
        </w:rPr>
      </w:pPr>
      <w:r w:rsidRPr="000C1C02">
        <w:rPr>
          <w:rFonts w:ascii="Arial" w:hAnsi="Arial" w:cs="Arial"/>
          <w:b/>
          <w:sz w:val="24"/>
          <w:szCs w:val="24"/>
        </w:rPr>
        <w:t xml:space="preserve">   </w:t>
      </w:r>
      <w:r w:rsidRPr="000C1C02">
        <w:rPr>
          <w:rFonts w:ascii="Arial" w:hAnsi="Arial" w:cs="Arial"/>
          <w:b/>
          <w:sz w:val="24"/>
          <w:szCs w:val="24"/>
          <w:u w:val="single"/>
        </w:rPr>
        <w:t xml:space="preserve">Bed </w:t>
      </w:r>
      <w:r w:rsidRPr="00E71D93">
        <w:rPr>
          <w:rFonts w:ascii="Arial" w:hAnsi="Arial" w:cs="Arial"/>
          <w:b/>
          <w:sz w:val="24"/>
          <w:szCs w:val="24"/>
        </w:rPr>
        <w:t xml:space="preserve"> </w:t>
      </w:r>
      <w:r w:rsidRPr="00E71D93">
        <w:rPr>
          <w:rFonts w:ascii="Arial" w:hAnsi="Arial" w:cs="Arial"/>
          <w:b/>
          <w:sz w:val="24"/>
          <w:szCs w:val="24"/>
        </w:rPr>
        <w:tab/>
      </w:r>
      <w:r w:rsidRPr="00E71D93">
        <w:rPr>
          <w:rFonts w:ascii="Arial" w:hAnsi="Arial" w:cs="Arial"/>
          <w:b/>
          <w:sz w:val="24"/>
          <w:szCs w:val="24"/>
        </w:rPr>
        <w:tab/>
        <w:t xml:space="preserve">     </w:t>
      </w:r>
      <w:r w:rsidRPr="000C1C02">
        <w:rPr>
          <w:rFonts w:ascii="Arial" w:hAnsi="Arial" w:cs="Arial"/>
          <w:b/>
          <w:sz w:val="24"/>
          <w:szCs w:val="24"/>
          <w:u w:val="single"/>
        </w:rPr>
        <w:t>Line</w:t>
      </w:r>
      <w:r w:rsidRPr="000C1C02">
        <w:rPr>
          <w:rFonts w:ascii="Arial" w:hAnsi="Arial" w:cs="Arial"/>
          <w:b/>
          <w:sz w:val="24"/>
          <w:szCs w:val="24"/>
        </w:rPr>
        <w:t xml:space="preserve"> </w:t>
      </w:r>
    </w:p>
    <w:p w:rsidR="00D14E1C" w:rsidRPr="00E71D93" w:rsidRDefault="00D14E1C" w:rsidP="00BE7EF1">
      <w:pPr>
        <w:pStyle w:val="ListParagraph"/>
        <w:numPr>
          <w:ilvl w:val="0"/>
          <w:numId w:val="53"/>
        </w:numPr>
        <w:spacing w:after="0" w:line="240" w:lineRule="auto"/>
        <w:jc w:val="both"/>
        <w:rPr>
          <w:rFonts w:ascii="Arial" w:hAnsi="Arial" w:cs="Arial"/>
          <w:sz w:val="24"/>
          <w:szCs w:val="24"/>
        </w:rPr>
      </w:pPr>
      <w:r w:rsidRPr="00E71D93">
        <w:rPr>
          <w:rFonts w:ascii="Arial" w:hAnsi="Arial" w:cs="Arial"/>
          <w:sz w:val="24"/>
          <w:szCs w:val="24"/>
        </w:rPr>
        <w:t xml:space="preserve">                                3</w:t>
      </w:r>
      <w:r w:rsidRPr="00E71D93">
        <w:rPr>
          <w:rFonts w:ascii="Arial" w:hAnsi="Arial" w:cs="Arial"/>
          <w:sz w:val="24"/>
          <w:szCs w:val="24"/>
          <w:vertAlign w:val="superscript"/>
        </w:rPr>
        <w:t>rd</w:t>
      </w:r>
      <w:r w:rsidRPr="00E71D93">
        <w:rPr>
          <w:rFonts w:ascii="Arial" w:hAnsi="Arial" w:cs="Arial"/>
          <w:sz w:val="24"/>
          <w:szCs w:val="24"/>
        </w:rPr>
        <w:t xml:space="preserve"> line T-Piece to be replaced.</w:t>
      </w:r>
    </w:p>
    <w:p w:rsidR="00D14E1C" w:rsidRPr="00E71D93" w:rsidRDefault="00D14E1C" w:rsidP="00BE7EF1">
      <w:pPr>
        <w:pStyle w:val="ListParagraph"/>
        <w:numPr>
          <w:ilvl w:val="0"/>
          <w:numId w:val="53"/>
        </w:numPr>
        <w:spacing w:after="0" w:line="240" w:lineRule="auto"/>
        <w:jc w:val="both"/>
        <w:rPr>
          <w:rFonts w:ascii="Arial" w:hAnsi="Arial" w:cs="Arial"/>
          <w:sz w:val="24"/>
          <w:szCs w:val="24"/>
        </w:rPr>
      </w:pPr>
      <w:r w:rsidRPr="00E71D93">
        <w:rPr>
          <w:rFonts w:ascii="Arial" w:hAnsi="Arial" w:cs="Arial"/>
          <w:sz w:val="24"/>
          <w:szCs w:val="24"/>
        </w:rPr>
        <w:t xml:space="preserve">                                1 &amp; 3</w:t>
      </w:r>
      <w:r w:rsidRPr="00E71D93">
        <w:rPr>
          <w:rFonts w:ascii="Arial" w:hAnsi="Arial" w:cs="Arial"/>
          <w:sz w:val="24"/>
          <w:szCs w:val="24"/>
          <w:vertAlign w:val="superscript"/>
        </w:rPr>
        <w:t>rd</w:t>
      </w:r>
      <w:r w:rsidRPr="00E71D93">
        <w:rPr>
          <w:rFonts w:ascii="Arial" w:hAnsi="Arial" w:cs="Arial"/>
          <w:sz w:val="24"/>
          <w:szCs w:val="24"/>
        </w:rPr>
        <w:t xml:space="preserve"> Chute leakage, 2</w:t>
      </w:r>
      <w:r w:rsidRPr="00E71D93">
        <w:rPr>
          <w:rFonts w:ascii="Arial" w:hAnsi="Arial" w:cs="Arial"/>
          <w:sz w:val="24"/>
          <w:szCs w:val="24"/>
          <w:vertAlign w:val="superscript"/>
        </w:rPr>
        <w:t>nd</w:t>
      </w:r>
      <w:r w:rsidRPr="00E71D93">
        <w:rPr>
          <w:rFonts w:ascii="Arial" w:hAnsi="Arial" w:cs="Arial"/>
          <w:sz w:val="24"/>
          <w:szCs w:val="24"/>
        </w:rPr>
        <w:t xml:space="preserve"> line T-Piece, 4th line spool-Piece.</w:t>
      </w:r>
    </w:p>
    <w:p w:rsidR="00D14E1C" w:rsidRPr="00E71D93" w:rsidRDefault="00D14E1C" w:rsidP="00BE7EF1">
      <w:pPr>
        <w:pStyle w:val="ListParagraph"/>
        <w:numPr>
          <w:ilvl w:val="0"/>
          <w:numId w:val="53"/>
        </w:numPr>
        <w:spacing w:after="0" w:line="240" w:lineRule="auto"/>
        <w:jc w:val="both"/>
        <w:rPr>
          <w:rFonts w:ascii="Arial" w:hAnsi="Arial" w:cs="Arial"/>
          <w:sz w:val="24"/>
          <w:szCs w:val="24"/>
        </w:rPr>
      </w:pPr>
      <w:r w:rsidRPr="00E71D93">
        <w:rPr>
          <w:rFonts w:ascii="Arial" w:hAnsi="Arial" w:cs="Arial"/>
          <w:sz w:val="24"/>
          <w:szCs w:val="24"/>
        </w:rPr>
        <w:t xml:space="preserve">                                6th line chute leakage</w:t>
      </w:r>
      <w:r w:rsidRPr="00E71D93">
        <w:rPr>
          <w:rFonts w:ascii="Arial" w:hAnsi="Arial" w:cs="Arial"/>
          <w:sz w:val="24"/>
          <w:szCs w:val="24"/>
        </w:rPr>
        <w:tab/>
      </w:r>
    </w:p>
    <w:p w:rsidR="00D14E1C" w:rsidRPr="00E71D93" w:rsidRDefault="00D14E1C" w:rsidP="00BE7EF1">
      <w:pPr>
        <w:ind w:left="2655"/>
        <w:jc w:val="both"/>
        <w:rPr>
          <w:rFonts w:ascii="Arial" w:hAnsi="Arial" w:cs="Arial"/>
          <w:sz w:val="24"/>
          <w:szCs w:val="24"/>
        </w:rPr>
      </w:pPr>
    </w:p>
    <w:p w:rsidR="00426014" w:rsidRPr="000C1C02" w:rsidRDefault="00D14E1C" w:rsidP="00BE7EF1">
      <w:pPr>
        <w:widowControl w:val="0"/>
        <w:autoSpaceDE w:val="0"/>
        <w:autoSpaceDN w:val="0"/>
        <w:adjustRightInd w:val="0"/>
        <w:spacing w:before="1" w:line="230" w:lineRule="exact"/>
        <w:jc w:val="both"/>
        <w:rPr>
          <w:rFonts w:ascii="Arial" w:hAnsi="Arial" w:cs="Arial"/>
          <w:b/>
          <w:color w:val="FF0000"/>
          <w:sz w:val="24"/>
          <w:szCs w:val="24"/>
        </w:rPr>
      </w:pPr>
      <w:r w:rsidRPr="000C1C02">
        <w:rPr>
          <w:rFonts w:ascii="Arial" w:hAnsi="Arial" w:cs="Arial"/>
          <w:b/>
          <w:color w:val="FF0000"/>
          <w:sz w:val="24"/>
          <w:szCs w:val="24"/>
        </w:rPr>
        <w:t xml:space="preserve">Action taken: </w:t>
      </w:r>
    </w:p>
    <w:p w:rsidR="00D14E1C" w:rsidRPr="00E71D93" w:rsidRDefault="00D14E1C" w:rsidP="00BE7EF1">
      <w:pPr>
        <w:widowControl w:val="0"/>
        <w:autoSpaceDE w:val="0"/>
        <w:autoSpaceDN w:val="0"/>
        <w:adjustRightInd w:val="0"/>
        <w:spacing w:before="1" w:line="230" w:lineRule="exact"/>
        <w:jc w:val="both"/>
        <w:rPr>
          <w:rFonts w:ascii="Arial" w:hAnsi="Arial" w:cs="Arial"/>
          <w:color w:val="FF00FF"/>
          <w:sz w:val="24"/>
          <w:szCs w:val="24"/>
        </w:rPr>
      </w:pPr>
      <w:r w:rsidRPr="00E71D93">
        <w:rPr>
          <w:rFonts w:ascii="Arial" w:hAnsi="Arial" w:cs="Arial"/>
          <w:color w:val="000000"/>
          <w:sz w:val="24"/>
          <w:szCs w:val="24"/>
        </w:rPr>
        <w:t xml:space="preserve"> Leakages from P.A lines arrested.</w:t>
      </w:r>
    </w:p>
    <w:p w:rsidR="00D14E1C" w:rsidRPr="000C1C02" w:rsidRDefault="00D14E1C" w:rsidP="00BE7EF1">
      <w:pPr>
        <w:widowControl w:val="0"/>
        <w:autoSpaceDE w:val="0"/>
        <w:autoSpaceDN w:val="0"/>
        <w:adjustRightInd w:val="0"/>
        <w:spacing w:before="1" w:line="230" w:lineRule="exact"/>
        <w:jc w:val="both"/>
        <w:rPr>
          <w:rFonts w:ascii="Arial" w:hAnsi="Arial" w:cs="Arial"/>
          <w:b/>
          <w:color w:val="FF0000"/>
          <w:sz w:val="24"/>
          <w:szCs w:val="24"/>
        </w:rPr>
      </w:pPr>
      <w:r w:rsidRPr="000C1C02">
        <w:rPr>
          <w:rFonts w:ascii="Arial" w:hAnsi="Arial" w:cs="Arial"/>
          <w:b/>
          <w:color w:val="FF0000"/>
          <w:sz w:val="24"/>
          <w:szCs w:val="24"/>
        </w:rPr>
        <w:t xml:space="preserve">Result: </w:t>
      </w:r>
    </w:p>
    <w:p w:rsidR="00D14E1C" w:rsidRPr="00E71D93" w:rsidRDefault="00D14E1C" w:rsidP="00BE7EF1">
      <w:pPr>
        <w:widowControl w:val="0"/>
        <w:autoSpaceDE w:val="0"/>
        <w:autoSpaceDN w:val="0"/>
        <w:adjustRightInd w:val="0"/>
        <w:spacing w:before="1" w:line="230" w:lineRule="exact"/>
        <w:jc w:val="both"/>
        <w:rPr>
          <w:rFonts w:ascii="Arial" w:hAnsi="Arial" w:cs="Arial"/>
          <w:color w:val="000000"/>
          <w:sz w:val="24"/>
          <w:szCs w:val="24"/>
        </w:rPr>
      </w:pPr>
      <w:r w:rsidRPr="00E71D93">
        <w:rPr>
          <w:rFonts w:ascii="Arial" w:hAnsi="Arial" w:cs="Arial"/>
          <w:color w:val="000000"/>
          <w:sz w:val="24"/>
          <w:szCs w:val="24"/>
        </w:rPr>
        <w:t xml:space="preserve">P.A.lines </w:t>
      </w:r>
      <w:proofErr w:type="gramStart"/>
      <w:r w:rsidRPr="00E71D93">
        <w:rPr>
          <w:rFonts w:ascii="Arial" w:hAnsi="Arial" w:cs="Arial"/>
          <w:color w:val="000000"/>
          <w:sz w:val="24"/>
          <w:szCs w:val="24"/>
        </w:rPr>
        <w:t>are</w:t>
      </w:r>
      <w:proofErr w:type="gramEnd"/>
      <w:r w:rsidRPr="00E71D93">
        <w:rPr>
          <w:rFonts w:ascii="Arial" w:hAnsi="Arial" w:cs="Arial"/>
          <w:color w:val="000000"/>
          <w:sz w:val="24"/>
          <w:szCs w:val="24"/>
        </w:rPr>
        <w:t xml:space="preserve"> operating satisfactorily without leakage.</w:t>
      </w:r>
    </w:p>
    <w:p w:rsidR="00426014" w:rsidRDefault="00426014" w:rsidP="00BE7EF1">
      <w:pPr>
        <w:widowControl w:val="0"/>
        <w:autoSpaceDE w:val="0"/>
        <w:autoSpaceDN w:val="0"/>
        <w:adjustRightInd w:val="0"/>
        <w:spacing w:before="228" w:line="230" w:lineRule="exact"/>
        <w:jc w:val="both"/>
        <w:rPr>
          <w:rFonts w:ascii="Arial" w:hAnsi="Arial" w:cs="Arial"/>
          <w:b/>
          <w:color w:val="000000"/>
          <w:sz w:val="20"/>
          <w:szCs w:val="20"/>
        </w:rPr>
      </w:pPr>
    </w:p>
    <w:p w:rsidR="00CE5983" w:rsidRPr="00AB2146" w:rsidRDefault="00CE5983" w:rsidP="00BE7EF1">
      <w:pPr>
        <w:widowControl w:val="0"/>
        <w:autoSpaceDE w:val="0"/>
        <w:autoSpaceDN w:val="0"/>
        <w:adjustRightInd w:val="0"/>
        <w:spacing w:before="228" w:line="230" w:lineRule="exact"/>
        <w:jc w:val="both"/>
        <w:rPr>
          <w:rFonts w:ascii="Arial" w:hAnsi="Arial" w:cs="Arial"/>
          <w:b/>
          <w:color w:val="000000"/>
          <w:sz w:val="20"/>
          <w:szCs w:val="20"/>
        </w:rPr>
      </w:pPr>
    </w:p>
    <w:p w:rsidR="00D14E1C" w:rsidRPr="000C1C02" w:rsidRDefault="00D14E1C" w:rsidP="00BE7EF1">
      <w:pPr>
        <w:widowControl w:val="0"/>
        <w:autoSpaceDE w:val="0"/>
        <w:autoSpaceDN w:val="0"/>
        <w:adjustRightInd w:val="0"/>
        <w:spacing w:before="228" w:line="230" w:lineRule="exact"/>
        <w:jc w:val="both"/>
        <w:rPr>
          <w:rFonts w:ascii="Arial" w:hAnsi="Arial" w:cs="Arial"/>
          <w:b/>
          <w:color w:val="FF0000"/>
          <w:sz w:val="24"/>
          <w:szCs w:val="24"/>
        </w:rPr>
      </w:pPr>
      <w:r w:rsidRPr="000C1C02">
        <w:rPr>
          <w:rFonts w:ascii="Arial" w:hAnsi="Arial" w:cs="Arial"/>
          <w:b/>
          <w:color w:val="FF0000"/>
          <w:sz w:val="24"/>
          <w:szCs w:val="24"/>
        </w:rPr>
        <w:lastRenderedPageBreak/>
        <w:t xml:space="preserve">15. Boiler bank ash </w:t>
      </w:r>
      <w:proofErr w:type="gramStart"/>
      <w:r w:rsidRPr="000C1C02">
        <w:rPr>
          <w:rFonts w:ascii="Arial" w:hAnsi="Arial" w:cs="Arial"/>
          <w:b/>
          <w:color w:val="FF0000"/>
          <w:sz w:val="24"/>
          <w:szCs w:val="24"/>
        </w:rPr>
        <w:t>drain</w:t>
      </w:r>
      <w:proofErr w:type="gramEnd"/>
      <w:r w:rsidRPr="000C1C02">
        <w:rPr>
          <w:rFonts w:ascii="Arial" w:hAnsi="Arial" w:cs="Arial"/>
          <w:b/>
          <w:color w:val="FF0000"/>
          <w:sz w:val="24"/>
          <w:szCs w:val="24"/>
        </w:rPr>
        <w:t xml:space="preserve"> line inspection &amp; repair work.</w:t>
      </w:r>
    </w:p>
    <w:p w:rsidR="00D14E1C" w:rsidRPr="000C1C02" w:rsidRDefault="00D14E1C" w:rsidP="00BE7EF1">
      <w:pPr>
        <w:widowControl w:val="0"/>
        <w:autoSpaceDE w:val="0"/>
        <w:autoSpaceDN w:val="0"/>
        <w:adjustRightInd w:val="0"/>
        <w:spacing w:before="45" w:line="230" w:lineRule="exact"/>
        <w:jc w:val="both"/>
        <w:rPr>
          <w:rFonts w:ascii="Arial" w:hAnsi="Arial" w:cs="Arial"/>
          <w:b/>
          <w:color w:val="FF0000"/>
          <w:sz w:val="24"/>
          <w:szCs w:val="24"/>
        </w:rPr>
      </w:pPr>
      <w:r w:rsidRPr="000C1C02">
        <w:rPr>
          <w:rFonts w:ascii="Arial" w:hAnsi="Arial" w:cs="Arial"/>
          <w:b/>
          <w:color w:val="FF0000"/>
          <w:sz w:val="24"/>
          <w:szCs w:val="24"/>
        </w:rPr>
        <w:t xml:space="preserve">Observations: </w:t>
      </w:r>
    </w:p>
    <w:p w:rsidR="00D14E1C" w:rsidRPr="000C1C02" w:rsidRDefault="00D14E1C" w:rsidP="00BE7EF1">
      <w:pPr>
        <w:widowControl w:val="0"/>
        <w:autoSpaceDE w:val="0"/>
        <w:autoSpaceDN w:val="0"/>
        <w:adjustRightInd w:val="0"/>
        <w:spacing w:before="45" w:line="230" w:lineRule="exact"/>
        <w:jc w:val="both"/>
        <w:rPr>
          <w:rFonts w:ascii="Arial" w:hAnsi="Arial" w:cs="Arial"/>
          <w:color w:val="000000"/>
          <w:sz w:val="24"/>
          <w:szCs w:val="24"/>
        </w:rPr>
      </w:pPr>
      <w:r w:rsidRPr="000C1C02">
        <w:rPr>
          <w:rFonts w:ascii="Arial" w:hAnsi="Arial" w:cs="Arial"/>
          <w:color w:val="000000"/>
          <w:sz w:val="24"/>
          <w:szCs w:val="24"/>
        </w:rPr>
        <w:t>It was observed that ash leakage was there from boiler # OR/805 bank ash drain line.</w:t>
      </w:r>
    </w:p>
    <w:p w:rsidR="00D14E1C" w:rsidRPr="000C1C02" w:rsidRDefault="00D14E1C" w:rsidP="00BE7EF1">
      <w:pPr>
        <w:widowControl w:val="0"/>
        <w:autoSpaceDE w:val="0"/>
        <w:autoSpaceDN w:val="0"/>
        <w:adjustRightInd w:val="0"/>
        <w:spacing w:before="1" w:line="230" w:lineRule="exact"/>
        <w:jc w:val="both"/>
        <w:rPr>
          <w:rFonts w:ascii="Arial" w:hAnsi="Arial" w:cs="Arial"/>
          <w:b/>
          <w:color w:val="FF00FF"/>
          <w:sz w:val="24"/>
          <w:szCs w:val="24"/>
        </w:rPr>
      </w:pPr>
      <w:r w:rsidRPr="00CE766E">
        <w:rPr>
          <w:rFonts w:ascii="Arial" w:hAnsi="Arial" w:cs="Arial"/>
          <w:b/>
          <w:color w:val="FF0000"/>
          <w:sz w:val="24"/>
          <w:szCs w:val="24"/>
        </w:rPr>
        <w:t>Action taken</w:t>
      </w:r>
      <w:r w:rsidRPr="000C1C02">
        <w:rPr>
          <w:rFonts w:ascii="Arial" w:hAnsi="Arial" w:cs="Arial"/>
          <w:b/>
          <w:color w:val="FF00FF"/>
          <w:sz w:val="24"/>
          <w:szCs w:val="24"/>
        </w:rPr>
        <w:t xml:space="preserve">: </w:t>
      </w:r>
    </w:p>
    <w:p w:rsidR="00D14E1C" w:rsidRPr="000C1C02" w:rsidRDefault="00D14E1C" w:rsidP="00BE7EF1">
      <w:pPr>
        <w:widowControl w:val="0"/>
        <w:autoSpaceDE w:val="0"/>
        <w:autoSpaceDN w:val="0"/>
        <w:adjustRightInd w:val="0"/>
        <w:spacing w:before="45" w:line="230" w:lineRule="exact"/>
        <w:jc w:val="both"/>
        <w:rPr>
          <w:rFonts w:ascii="Arial" w:hAnsi="Arial" w:cs="Arial"/>
          <w:color w:val="000000"/>
          <w:sz w:val="24"/>
          <w:szCs w:val="24"/>
        </w:rPr>
      </w:pPr>
      <w:r w:rsidRPr="000C1C02">
        <w:rPr>
          <w:rFonts w:ascii="Arial" w:hAnsi="Arial" w:cs="Arial"/>
          <w:color w:val="000000"/>
          <w:sz w:val="24"/>
          <w:szCs w:val="24"/>
        </w:rPr>
        <w:t>Leakage attended by welding.</w:t>
      </w:r>
    </w:p>
    <w:p w:rsidR="00D14E1C" w:rsidRPr="000C1C02" w:rsidRDefault="00D14E1C" w:rsidP="00BE7EF1">
      <w:pPr>
        <w:widowControl w:val="0"/>
        <w:autoSpaceDE w:val="0"/>
        <w:autoSpaceDN w:val="0"/>
        <w:adjustRightInd w:val="0"/>
        <w:spacing w:before="1" w:line="230" w:lineRule="exact"/>
        <w:jc w:val="both"/>
        <w:rPr>
          <w:rFonts w:ascii="Arial" w:hAnsi="Arial" w:cs="Arial"/>
          <w:color w:val="800000"/>
          <w:sz w:val="24"/>
          <w:szCs w:val="24"/>
        </w:rPr>
      </w:pPr>
      <w:r w:rsidRPr="000C1C02">
        <w:rPr>
          <w:rFonts w:ascii="Arial" w:hAnsi="Arial" w:cs="Arial"/>
          <w:color w:val="800000"/>
          <w:sz w:val="24"/>
          <w:szCs w:val="24"/>
        </w:rPr>
        <w:t xml:space="preserve">Result: </w:t>
      </w:r>
    </w:p>
    <w:p w:rsidR="00D14E1C" w:rsidRPr="000C1C02" w:rsidRDefault="00D14E1C" w:rsidP="00BE7EF1">
      <w:pPr>
        <w:widowControl w:val="0"/>
        <w:autoSpaceDE w:val="0"/>
        <w:autoSpaceDN w:val="0"/>
        <w:adjustRightInd w:val="0"/>
        <w:spacing w:before="1" w:line="230" w:lineRule="exact"/>
        <w:jc w:val="both"/>
        <w:rPr>
          <w:rFonts w:ascii="Arial" w:hAnsi="Arial" w:cs="Arial"/>
          <w:color w:val="000000"/>
          <w:sz w:val="24"/>
          <w:szCs w:val="24"/>
        </w:rPr>
      </w:pPr>
      <w:proofErr w:type="gramStart"/>
      <w:r w:rsidRPr="000C1C02">
        <w:rPr>
          <w:rFonts w:ascii="Arial" w:hAnsi="Arial" w:cs="Arial"/>
          <w:color w:val="000000"/>
          <w:sz w:val="24"/>
          <w:szCs w:val="24"/>
        </w:rPr>
        <w:t>Running without any leakages in the line.</w:t>
      </w:r>
      <w:proofErr w:type="gramEnd"/>
    </w:p>
    <w:p w:rsidR="00426014" w:rsidRPr="00AB2146" w:rsidRDefault="00426014" w:rsidP="00BE7EF1">
      <w:pPr>
        <w:widowControl w:val="0"/>
        <w:autoSpaceDE w:val="0"/>
        <w:autoSpaceDN w:val="0"/>
        <w:adjustRightInd w:val="0"/>
        <w:spacing w:before="1" w:line="230" w:lineRule="exact"/>
        <w:jc w:val="both"/>
        <w:rPr>
          <w:rFonts w:ascii="Arial" w:hAnsi="Arial" w:cs="Arial"/>
          <w:color w:val="000000"/>
          <w:sz w:val="20"/>
          <w:szCs w:val="20"/>
        </w:rPr>
      </w:pPr>
    </w:p>
    <w:p w:rsidR="00D14E1C" w:rsidRPr="00AB2146" w:rsidRDefault="00D14E1C" w:rsidP="00BE7EF1">
      <w:pPr>
        <w:widowControl w:val="0"/>
        <w:autoSpaceDE w:val="0"/>
        <w:autoSpaceDN w:val="0"/>
        <w:adjustRightInd w:val="0"/>
        <w:spacing w:before="228" w:line="230" w:lineRule="exact"/>
        <w:jc w:val="both"/>
        <w:rPr>
          <w:rFonts w:ascii="Arial" w:hAnsi="Arial" w:cs="Arial"/>
          <w:b/>
          <w:color w:val="000000"/>
          <w:sz w:val="20"/>
          <w:szCs w:val="20"/>
        </w:rPr>
      </w:pPr>
      <w:proofErr w:type="gramStart"/>
      <w:r w:rsidRPr="000C1C02">
        <w:rPr>
          <w:rFonts w:ascii="Arial" w:hAnsi="Arial" w:cs="Arial"/>
          <w:b/>
          <w:color w:val="FF0000"/>
          <w:sz w:val="24"/>
          <w:szCs w:val="24"/>
        </w:rPr>
        <w:t>16. H.P. Dosing tank replacement</w:t>
      </w:r>
      <w:r w:rsidRPr="00AB2146">
        <w:rPr>
          <w:rFonts w:ascii="Arial" w:hAnsi="Arial" w:cs="Arial"/>
          <w:b/>
          <w:color w:val="000000"/>
          <w:sz w:val="20"/>
          <w:szCs w:val="20"/>
        </w:rPr>
        <w:t>.</w:t>
      </w:r>
      <w:proofErr w:type="gramEnd"/>
    </w:p>
    <w:p w:rsidR="00D14E1C" w:rsidRPr="000C1C02" w:rsidRDefault="00D14E1C" w:rsidP="00BE7EF1">
      <w:pPr>
        <w:widowControl w:val="0"/>
        <w:autoSpaceDE w:val="0"/>
        <w:autoSpaceDN w:val="0"/>
        <w:adjustRightInd w:val="0"/>
        <w:spacing w:before="45" w:line="230" w:lineRule="exact"/>
        <w:jc w:val="both"/>
        <w:rPr>
          <w:rFonts w:ascii="Arial" w:hAnsi="Arial" w:cs="Arial"/>
          <w:b/>
          <w:color w:val="FF0000"/>
          <w:sz w:val="24"/>
          <w:szCs w:val="24"/>
        </w:rPr>
      </w:pPr>
      <w:r w:rsidRPr="000C1C02">
        <w:rPr>
          <w:rFonts w:ascii="Arial" w:hAnsi="Arial" w:cs="Arial"/>
          <w:b/>
          <w:color w:val="FF0000"/>
          <w:sz w:val="24"/>
          <w:szCs w:val="24"/>
        </w:rPr>
        <w:t xml:space="preserve">Observations: </w:t>
      </w:r>
    </w:p>
    <w:p w:rsidR="00D14E1C" w:rsidRPr="000C1C02" w:rsidRDefault="00D14E1C" w:rsidP="00BE7EF1">
      <w:pPr>
        <w:widowControl w:val="0"/>
        <w:autoSpaceDE w:val="0"/>
        <w:autoSpaceDN w:val="0"/>
        <w:adjustRightInd w:val="0"/>
        <w:spacing w:before="45" w:line="230" w:lineRule="exact"/>
        <w:jc w:val="both"/>
        <w:rPr>
          <w:rFonts w:ascii="Arial" w:hAnsi="Arial" w:cs="Arial"/>
          <w:color w:val="000000"/>
          <w:sz w:val="24"/>
          <w:szCs w:val="24"/>
        </w:rPr>
      </w:pPr>
      <w:r w:rsidRPr="000C1C02">
        <w:rPr>
          <w:rFonts w:ascii="Arial" w:hAnsi="Arial" w:cs="Arial"/>
          <w:color w:val="000000"/>
          <w:sz w:val="24"/>
          <w:szCs w:val="24"/>
        </w:rPr>
        <w:t>The existing dosing tank was of mild steel and was rubber lined. The thickness of dosing tank had reduced with rubber lining also damaged below stated problems were faced:</w:t>
      </w:r>
    </w:p>
    <w:p w:rsidR="00D14E1C" w:rsidRPr="000C1C02" w:rsidRDefault="00D14E1C" w:rsidP="00BE7EF1">
      <w:pPr>
        <w:widowControl w:val="0"/>
        <w:autoSpaceDE w:val="0"/>
        <w:autoSpaceDN w:val="0"/>
        <w:adjustRightInd w:val="0"/>
        <w:spacing w:before="45" w:line="230" w:lineRule="exact"/>
        <w:jc w:val="both"/>
        <w:rPr>
          <w:rFonts w:ascii="Arial" w:hAnsi="Arial" w:cs="Arial"/>
          <w:color w:val="000000"/>
          <w:sz w:val="24"/>
          <w:szCs w:val="24"/>
        </w:rPr>
      </w:pPr>
      <w:r w:rsidRPr="000C1C02">
        <w:rPr>
          <w:rFonts w:ascii="Arial" w:hAnsi="Arial" w:cs="Arial"/>
          <w:color w:val="000000"/>
          <w:sz w:val="24"/>
          <w:szCs w:val="24"/>
        </w:rPr>
        <w:t>1. Corrosion in tank was seen.</w:t>
      </w:r>
    </w:p>
    <w:p w:rsidR="00D14E1C" w:rsidRPr="000C1C02" w:rsidRDefault="00D14E1C" w:rsidP="00BE7EF1">
      <w:pPr>
        <w:widowControl w:val="0"/>
        <w:autoSpaceDE w:val="0"/>
        <w:autoSpaceDN w:val="0"/>
        <w:adjustRightInd w:val="0"/>
        <w:spacing w:before="45" w:line="230" w:lineRule="exact"/>
        <w:jc w:val="both"/>
        <w:rPr>
          <w:rFonts w:ascii="Arial" w:hAnsi="Arial" w:cs="Arial"/>
          <w:color w:val="000000"/>
          <w:sz w:val="24"/>
          <w:szCs w:val="24"/>
        </w:rPr>
      </w:pPr>
      <w:r w:rsidRPr="000C1C02">
        <w:rPr>
          <w:rFonts w:ascii="Arial" w:hAnsi="Arial" w:cs="Arial"/>
          <w:color w:val="000000"/>
          <w:sz w:val="24"/>
          <w:szCs w:val="24"/>
        </w:rPr>
        <w:t>2. With failed rubber lining was causing frequent choking of dosing pump suction line.</w:t>
      </w:r>
    </w:p>
    <w:p w:rsidR="00D14E1C" w:rsidRPr="000C1C02" w:rsidRDefault="00D14E1C" w:rsidP="00BE7EF1">
      <w:pPr>
        <w:widowControl w:val="0"/>
        <w:autoSpaceDE w:val="0"/>
        <w:autoSpaceDN w:val="0"/>
        <w:adjustRightInd w:val="0"/>
        <w:spacing w:before="1" w:line="230" w:lineRule="exact"/>
        <w:jc w:val="both"/>
        <w:rPr>
          <w:rFonts w:ascii="Arial" w:hAnsi="Arial" w:cs="Arial"/>
          <w:b/>
          <w:color w:val="FF0000"/>
          <w:sz w:val="24"/>
          <w:szCs w:val="24"/>
        </w:rPr>
      </w:pPr>
      <w:r w:rsidRPr="000C1C02">
        <w:rPr>
          <w:rFonts w:ascii="Arial" w:hAnsi="Arial" w:cs="Arial"/>
          <w:b/>
          <w:color w:val="FF0000"/>
          <w:sz w:val="24"/>
          <w:szCs w:val="24"/>
        </w:rPr>
        <w:t xml:space="preserve">Action taken: </w:t>
      </w:r>
    </w:p>
    <w:p w:rsidR="00D14E1C" w:rsidRPr="000C1C02" w:rsidRDefault="00D14E1C" w:rsidP="00BE7EF1">
      <w:pPr>
        <w:widowControl w:val="0"/>
        <w:autoSpaceDE w:val="0"/>
        <w:autoSpaceDN w:val="0"/>
        <w:adjustRightInd w:val="0"/>
        <w:spacing w:before="45" w:line="230" w:lineRule="exact"/>
        <w:jc w:val="both"/>
        <w:rPr>
          <w:rFonts w:ascii="Arial" w:hAnsi="Arial" w:cs="Arial"/>
          <w:color w:val="000000"/>
          <w:sz w:val="24"/>
          <w:szCs w:val="24"/>
        </w:rPr>
      </w:pPr>
      <w:r w:rsidRPr="000C1C02">
        <w:rPr>
          <w:rFonts w:ascii="Arial" w:hAnsi="Arial" w:cs="Arial"/>
          <w:color w:val="000000"/>
          <w:sz w:val="24"/>
          <w:szCs w:val="24"/>
        </w:rPr>
        <w:t xml:space="preserve">Existing tank was replaced with pre fabricated SS-304 tank. </w:t>
      </w:r>
    </w:p>
    <w:p w:rsidR="00D14E1C" w:rsidRPr="000C1C02" w:rsidRDefault="00D14E1C" w:rsidP="00BE7EF1">
      <w:pPr>
        <w:widowControl w:val="0"/>
        <w:autoSpaceDE w:val="0"/>
        <w:autoSpaceDN w:val="0"/>
        <w:adjustRightInd w:val="0"/>
        <w:spacing w:before="1" w:line="230" w:lineRule="exact"/>
        <w:jc w:val="both"/>
        <w:rPr>
          <w:rFonts w:ascii="Arial" w:hAnsi="Arial" w:cs="Arial"/>
          <w:b/>
          <w:color w:val="FF0000"/>
          <w:sz w:val="24"/>
          <w:szCs w:val="24"/>
        </w:rPr>
      </w:pPr>
      <w:r w:rsidRPr="000C1C02">
        <w:rPr>
          <w:rFonts w:ascii="Arial" w:hAnsi="Arial" w:cs="Arial"/>
          <w:b/>
          <w:color w:val="FF0000"/>
          <w:sz w:val="24"/>
          <w:szCs w:val="24"/>
        </w:rPr>
        <w:t xml:space="preserve">Result: </w:t>
      </w:r>
    </w:p>
    <w:p w:rsidR="00D14E1C" w:rsidRPr="00AB2146" w:rsidRDefault="00D14E1C" w:rsidP="00BE7EF1">
      <w:pPr>
        <w:widowControl w:val="0"/>
        <w:autoSpaceDE w:val="0"/>
        <w:autoSpaceDN w:val="0"/>
        <w:adjustRightInd w:val="0"/>
        <w:spacing w:before="1" w:line="230" w:lineRule="exact"/>
        <w:jc w:val="both"/>
        <w:rPr>
          <w:rFonts w:ascii="Arial" w:hAnsi="Arial" w:cs="Arial"/>
          <w:color w:val="000000"/>
          <w:sz w:val="20"/>
          <w:szCs w:val="20"/>
        </w:rPr>
      </w:pPr>
      <w:r w:rsidRPr="000C1C02">
        <w:rPr>
          <w:rFonts w:ascii="Arial" w:hAnsi="Arial" w:cs="Arial"/>
          <w:color w:val="000000"/>
          <w:sz w:val="24"/>
          <w:szCs w:val="24"/>
        </w:rPr>
        <w:t>Performance of the tank is satisfactory</w:t>
      </w:r>
      <w:r w:rsidRPr="00AB2146">
        <w:rPr>
          <w:rFonts w:ascii="Arial" w:hAnsi="Arial" w:cs="Arial"/>
          <w:color w:val="000000"/>
          <w:sz w:val="20"/>
          <w:szCs w:val="20"/>
        </w:rPr>
        <w:t>.</w:t>
      </w:r>
    </w:p>
    <w:p w:rsidR="00426014" w:rsidRPr="00AB2146" w:rsidRDefault="00426014" w:rsidP="00BE7EF1">
      <w:pPr>
        <w:widowControl w:val="0"/>
        <w:autoSpaceDE w:val="0"/>
        <w:autoSpaceDN w:val="0"/>
        <w:adjustRightInd w:val="0"/>
        <w:spacing w:before="1" w:line="230" w:lineRule="exact"/>
        <w:jc w:val="both"/>
        <w:rPr>
          <w:rFonts w:ascii="Arial" w:hAnsi="Arial" w:cs="Arial"/>
          <w:color w:val="000000"/>
          <w:sz w:val="20"/>
          <w:szCs w:val="20"/>
        </w:rPr>
      </w:pPr>
    </w:p>
    <w:p w:rsidR="00D14E1C" w:rsidRPr="000C1C02" w:rsidRDefault="00D14E1C" w:rsidP="00BE7EF1">
      <w:pPr>
        <w:widowControl w:val="0"/>
        <w:autoSpaceDE w:val="0"/>
        <w:autoSpaceDN w:val="0"/>
        <w:adjustRightInd w:val="0"/>
        <w:spacing w:before="228" w:line="230" w:lineRule="exact"/>
        <w:jc w:val="both"/>
        <w:rPr>
          <w:rFonts w:ascii="Arial" w:hAnsi="Arial" w:cs="Arial"/>
          <w:b/>
          <w:color w:val="FF0000"/>
          <w:sz w:val="24"/>
          <w:szCs w:val="24"/>
        </w:rPr>
      </w:pPr>
      <w:r w:rsidRPr="000C1C02">
        <w:rPr>
          <w:rFonts w:ascii="Arial" w:hAnsi="Arial" w:cs="Arial"/>
          <w:b/>
          <w:color w:val="FF0000"/>
          <w:sz w:val="24"/>
          <w:szCs w:val="24"/>
        </w:rPr>
        <w:t xml:space="preserve">17. Sample cooler inlet &amp; outlet cooling water tubing to be replaced from M.S to SS - 304 </w:t>
      </w:r>
    </w:p>
    <w:p w:rsidR="00D14E1C" w:rsidRPr="000C1C02" w:rsidRDefault="00D14E1C" w:rsidP="00BE7EF1">
      <w:pPr>
        <w:widowControl w:val="0"/>
        <w:autoSpaceDE w:val="0"/>
        <w:autoSpaceDN w:val="0"/>
        <w:adjustRightInd w:val="0"/>
        <w:spacing w:before="45" w:line="230" w:lineRule="exact"/>
        <w:jc w:val="both"/>
        <w:rPr>
          <w:rFonts w:ascii="Arial" w:hAnsi="Arial" w:cs="Arial"/>
          <w:b/>
          <w:color w:val="FF0000"/>
          <w:sz w:val="24"/>
          <w:szCs w:val="24"/>
        </w:rPr>
      </w:pPr>
      <w:r w:rsidRPr="000C1C02">
        <w:rPr>
          <w:rFonts w:ascii="Arial" w:hAnsi="Arial" w:cs="Arial"/>
          <w:b/>
          <w:color w:val="FF0000"/>
          <w:sz w:val="24"/>
          <w:szCs w:val="24"/>
        </w:rPr>
        <w:t>Observations:</w:t>
      </w:r>
    </w:p>
    <w:p w:rsidR="00D14E1C" w:rsidRPr="000C1C02" w:rsidRDefault="00D14E1C" w:rsidP="00BE7EF1">
      <w:pPr>
        <w:widowControl w:val="0"/>
        <w:autoSpaceDE w:val="0"/>
        <w:autoSpaceDN w:val="0"/>
        <w:adjustRightInd w:val="0"/>
        <w:spacing w:before="45" w:line="230" w:lineRule="exact"/>
        <w:jc w:val="both"/>
        <w:rPr>
          <w:rFonts w:ascii="Arial" w:hAnsi="Arial" w:cs="Arial"/>
          <w:sz w:val="24"/>
          <w:szCs w:val="24"/>
        </w:rPr>
      </w:pPr>
      <w:r w:rsidRPr="000C1C02">
        <w:rPr>
          <w:rFonts w:ascii="Arial" w:hAnsi="Arial" w:cs="Arial"/>
          <w:sz w:val="24"/>
          <w:szCs w:val="24"/>
        </w:rPr>
        <w:t xml:space="preserve">It was observed that there were frequent leakages from </w:t>
      </w:r>
      <w:r w:rsidRPr="000C1C02">
        <w:rPr>
          <w:rFonts w:ascii="Arial" w:hAnsi="Arial" w:cs="Arial"/>
          <w:color w:val="000000"/>
          <w:sz w:val="24"/>
          <w:szCs w:val="24"/>
        </w:rPr>
        <w:t>inlet &amp; outlet cooling water tubing of mild steel in both boilers sample cooler.</w:t>
      </w:r>
    </w:p>
    <w:p w:rsidR="00D14E1C" w:rsidRPr="000C1C02" w:rsidRDefault="00D14E1C" w:rsidP="00BE7EF1">
      <w:pPr>
        <w:widowControl w:val="0"/>
        <w:autoSpaceDE w:val="0"/>
        <w:autoSpaceDN w:val="0"/>
        <w:adjustRightInd w:val="0"/>
        <w:spacing w:before="1" w:line="230" w:lineRule="exact"/>
        <w:jc w:val="both"/>
        <w:rPr>
          <w:rFonts w:ascii="Arial" w:hAnsi="Arial" w:cs="Arial"/>
          <w:b/>
          <w:color w:val="FF0000"/>
          <w:sz w:val="24"/>
          <w:szCs w:val="24"/>
        </w:rPr>
      </w:pPr>
      <w:r w:rsidRPr="000C1C02">
        <w:rPr>
          <w:rFonts w:ascii="Arial" w:hAnsi="Arial" w:cs="Arial"/>
          <w:b/>
          <w:color w:val="FF0000"/>
          <w:sz w:val="24"/>
          <w:szCs w:val="24"/>
        </w:rPr>
        <w:t xml:space="preserve">Action taken: </w:t>
      </w:r>
    </w:p>
    <w:p w:rsidR="00D14E1C" w:rsidRPr="000C1C02" w:rsidRDefault="00D14E1C" w:rsidP="00BE7EF1">
      <w:pPr>
        <w:widowControl w:val="0"/>
        <w:autoSpaceDE w:val="0"/>
        <w:autoSpaceDN w:val="0"/>
        <w:adjustRightInd w:val="0"/>
        <w:spacing w:before="45" w:line="230" w:lineRule="exact"/>
        <w:jc w:val="both"/>
        <w:rPr>
          <w:rFonts w:ascii="Arial" w:hAnsi="Arial" w:cs="Arial"/>
          <w:color w:val="000000"/>
          <w:sz w:val="24"/>
          <w:szCs w:val="24"/>
        </w:rPr>
      </w:pPr>
      <w:r w:rsidRPr="000C1C02">
        <w:rPr>
          <w:rFonts w:ascii="Arial" w:hAnsi="Arial" w:cs="Arial"/>
          <w:color w:val="000000"/>
          <w:sz w:val="24"/>
          <w:szCs w:val="24"/>
        </w:rPr>
        <w:t>Both inlet &amp; outlet cooling water tubing of mild steel replaced with SS-304 tubing</w:t>
      </w:r>
    </w:p>
    <w:p w:rsidR="00D14E1C" w:rsidRPr="000C1C02" w:rsidRDefault="00D14E1C" w:rsidP="00BE7EF1">
      <w:pPr>
        <w:widowControl w:val="0"/>
        <w:autoSpaceDE w:val="0"/>
        <w:autoSpaceDN w:val="0"/>
        <w:adjustRightInd w:val="0"/>
        <w:spacing w:before="1" w:line="230" w:lineRule="exact"/>
        <w:jc w:val="both"/>
        <w:rPr>
          <w:rFonts w:ascii="Arial" w:hAnsi="Arial" w:cs="Arial"/>
          <w:b/>
          <w:color w:val="FF0000"/>
          <w:sz w:val="24"/>
          <w:szCs w:val="24"/>
        </w:rPr>
      </w:pPr>
      <w:r w:rsidRPr="000C1C02">
        <w:rPr>
          <w:rFonts w:ascii="Arial" w:hAnsi="Arial" w:cs="Arial"/>
          <w:b/>
          <w:color w:val="FF0000"/>
          <w:sz w:val="24"/>
          <w:szCs w:val="24"/>
        </w:rPr>
        <w:t>Result:</w:t>
      </w:r>
    </w:p>
    <w:p w:rsidR="000C1C02" w:rsidRDefault="000C1C02" w:rsidP="00BE7EF1">
      <w:pPr>
        <w:widowControl w:val="0"/>
        <w:autoSpaceDE w:val="0"/>
        <w:autoSpaceDN w:val="0"/>
        <w:adjustRightInd w:val="0"/>
        <w:spacing w:before="1" w:line="230" w:lineRule="exact"/>
        <w:jc w:val="both"/>
        <w:rPr>
          <w:rFonts w:ascii="Arial" w:hAnsi="Arial" w:cs="Arial"/>
          <w:color w:val="000000"/>
          <w:sz w:val="24"/>
          <w:szCs w:val="24"/>
        </w:rPr>
      </w:pPr>
      <w:r>
        <w:rPr>
          <w:rFonts w:ascii="Arial" w:hAnsi="Arial" w:cs="Arial"/>
          <w:color w:val="000000"/>
          <w:sz w:val="24"/>
          <w:szCs w:val="24"/>
        </w:rPr>
        <w:t>No leakages found</w:t>
      </w:r>
    </w:p>
    <w:p w:rsidR="000C1C02" w:rsidRDefault="000C1C02" w:rsidP="00BE7EF1">
      <w:pPr>
        <w:widowControl w:val="0"/>
        <w:autoSpaceDE w:val="0"/>
        <w:autoSpaceDN w:val="0"/>
        <w:adjustRightInd w:val="0"/>
        <w:spacing w:before="1" w:line="230" w:lineRule="exact"/>
        <w:jc w:val="both"/>
        <w:rPr>
          <w:rFonts w:ascii="Arial" w:hAnsi="Arial" w:cs="Arial"/>
          <w:color w:val="000000"/>
          <w:sz w:val="24"/>
          <w:szCs w:val="24"/>
        </w:rPr>
      </w:pPr>
    </w:p>
    <w:p w:rsidR="000C1C02" w:rsidRDefault="000C1C02" w:rsidP="00BE7EF1">
      <w:pPr>
        <w:widowControl w:val="0"/>
        <w:autoSpaceDE w:val="0"/>
        <w:autoSpaceDN w:val="0"/>
        <w:adjustRightInd w:val="0"/>
        <w:spacing w:before="1" w:line="230" w:lineRule="exact"/>
        <w:jc w:val="both"/>
        <w:rPr>
          <w:rFonts w:ascii="Arial" w:hAnsi="Arial" w:cs="Arial"/>
          <w:color w:val="000000"/>
          <w:sz w:val="24"/>
          <w:szCs w:val="24"/>
        </w:rPr>
      </w:pPr>
    </w:p>
    <w:p w:rsidR="000C1C02" w:rsidRDefault="000C1C02" w:rsidP="00BE7EF1">
      <w:pPr>
        <w:widowControl w:val="0"/>
        <w:autoSpaceDE w:val="0"/>
        <w:autoSpaceDN w:val="0"/>
        <w:adjustRightInd w:val="0"/>
        <w:spacing w:before="1" w:line="230" w:lineRule="exact"/>
        <w:jc w:val="both"/>
        <w:rPr>
          <w:rFonts w:ascii="Arial" w:hAnsi="Arial" w:cs="Arial"/>
          <w:color w:val="000000"/>
          <w:sz w:val="24"/>
          <w:szCs w:val="24"/>
        </w:rPr>
      </w:pPr>
    </w:p>
    <w:p w:rsidR="00CE766E" w:rsidRDefault="00CE766E" w:rsidP="00BE7EF1">
      <w:pPr>
        <w:widowControl w:val="0"/>
        <w:autoSpaceDE w:val="0"/>
        <w:autoSpaceDN w:val="0"/>
        <w:adjustRightInd w:val="0"/>
        <w:spacing w:before="1" w:line="230" w:lineRule="exact"/>
        <w:jc w:val="both"/>
        <w:rPr>
          <w:rFonts w:ascii="Arial" w:hAnsi="Arial" w:cs="Arial"/>
          <w:color w:val="000000"/>
          <w:sz w:val="24"/>
          <w:szCs w:val="24"/>
        </w:rPr>
      </w:pPr>
    </w:p>
    <w:p w:rsidR="00CE766E" w:rsidRDefault="00CE766E" w:rsidP="00BE7EF1">
      <w:pPr>
        <w:widowControl w:val="0"/>
        <w:autoSpaceDE w:val="0"/>
        <w:autoSpaceDN w:val="0"/>
        <w:adjustRightInd w:val="0"/>
        <w:spacing w:before="1" w:line="230" w:lineRule="exact"/>
        <w:jc w:val="both"/>
        <w:rPr>
          <w:rFonts w:ascii="Arial" w:hAnsi="Arial" w:cs="Arial"/>
          <w:color w:val="000000"/>
          <w:sz w:val="24"/>
          <w:szCs w:val="24"/>
        </w:rPr>
      </w:pPr>
    </w:p>
    <w:p w:rsidR="000C1C02" w:rsidRPr="000C1C02" w:rsidRDefault="000C1C02" w:rsidP="00BE7EF1">
      <w:pPr>
        <w:widowControl w:val="0"/>
        <w:autoSpaceDE w:val="0"/>
        <w:autoSpaceDN w:val="0"/>
        <w:adjustRightInd w:val="0"/>
        <w:spacing w:before="1" w:line="230" w:lineRule="exact"/>
        <w:jc w:val="both"/>
        <w:rPr>
          <w:rFonts w:ascii="Arial" w:hAnsi="Arial" w:cs="Arial"/>
          <w:color w:val="000000"/>
          <w:sz w:val="24"/>
          <w:szCs w:val="24"/>
        </w:rPr>
      </w:pPr>
    </w:p>
    <w:p w:rsidR="00D14E1C" w:rsidRPr="000C1C02" w:rsidRDefault="00D14E1C" w:rsidP="00BE7EF1">
      <w:pPr>
        <w:widowControl w:val="0"/>
        <w:autoSpaceDE w:val="0"/>
        <w:autoSpaceDN w:val="0"/>
        <w:adjustRightInd w:val="0"/>
        <w:spacing w:before="228" w:line="230" w:lineRule="exact"/>
        <w:jc w:val="both"/>
        <w:rPr>
          <w:rFonts w:ascii="Arial" w:hAnsi="Arial" w:cs="Arial"/>
          <w:b/>
          <w:color w:val="FF0000"/>
          <w:sz w:val="24"/>
          <w:szCs w:val="24"/>
        </w:rPr>
      </w:pPr>
      <w:r w:rsidRPr="000C1C02">
        <w:rPr>
          <w:rFonts w:ascii="Arial" w:hAnsi="Arial" w:cs="Arial"/>
          <w:b/>
          <w:color w:val="FF0000"/>
          <w:sz w:val="24"/>
          <w:szCs w:val="24"/>
        </w:rPr>
        <w:t>18. Other miscellaneous jobs:</w:t>
      </w:r>
    </w:p>
    <w:p w:rsidR="000C1C02" w:rsidRDefault="00D14E1C" w:rsidP="00BE7EF1">
      <w:pPr>
        <w:widowControl w:val="0"/>
        <w:autoSpaceDE w:val="0"/>
        <w:autoSpaceDN w:val="0"/>
        <w:adjustRightInd w:val="0"/>
        <w:spacing w:before="228" w:line="230" w:lineRule="exact"/>
        <w:jc w:val="both"/>
        <w:rPr>
          <w:rFonts w:ascii="Arial" w:hAnsi="Arial" w:cs="Arial"/>
          <w:color w:val="000000"/>
          <w:sz w:val="24"/>
          <w:szCs w:val="24"/>
        </w:rPr>
      </w:pPr>
      <w:r w:rsidRPr="000C1C02">
        <w:rPr>
          <w:rFonts w:ascii="Arial" w:hAnsi="Arial" w:cs="Arial"/>
          <w:color w:val="000000"/>
          <w:sz w:val="24"/>
          <w:szCs w:val="24"/>
        </w:rPr>
        <w:t xml:space="preserve">In addition to above mentioned jobs few other jobs which as per requirement were taken and </w:t>
      </w:r>
    </w:p>
    <w:p w:rsidR="00D14E1C" w:rsidRPr="000C1C02" w:rsidRDefault="00D14E1C" w:rsidP="00BE7EF1">
      <w:pPr>
        <w:widowControl w:val="0"/>
        <w:autoSpaceDE w:val="0"/>
        <w:autoSpaceDN w:val="0"/>
        <w:adjustRightInd w:val="0"/>
        <w:spacing w:before="228" w:line="230" w:lineRule="exact"/>
        <w:jc w:val="both"/>
        <w:rPr>
          <w:rFonts w:ascii="Arial" w:hAnsi="Arial" w:cs="Arial"/>
          <w:color w:val="000000"/>
          <w:sz w:val="24"/>
          <w:szCs w:val="24"/>
        </w:rPr>
      </w:pPr>
      <w:proofErr w:type="gramStart"/>
      <w:r w:rsidRPr="000C1C02">
        <w:rPr>
          <w:rFonts w:ascii="Arial" w:hAnsi="Arial" w:cs="Arial"/>
          <w:color w:val="000000"/>
          <w:sz w:val="24"/>
          <w:szCs w:val="24"/>
        </w:rPr>
        <w:t>completed</w:t>
      </w:r>
      <w:proofErr w:type="gramEnd"/>
      <w:r w:rsidRPr="000C1C02">
        <w:rPr>
          <w:rFonts w:ascii="Arial" w:hAnsi="Arial" w:cs="Arial"/>
          <w:color w:val="000000"/>
          <w:sz w:val="24"/>
          <w:szCs w:val="24"/>
        </w:rPr>
        <w:t xml:space="preserve"> these are mentioned below:</w:t>
      </w:r>
    </w:p>
    <w:p w:rsidR="00D14E1C" w:rsidRPr="000C1C02" w:rsidRDefault="00D14E1C" w:rsidP="00BE7EF1">
      <w:pPr>
        <w:widowControl w:val="0"/>
        <w:autoSpaceDE w:val="0"/>
        <w:autoSpaceDN w:val="0"/>
        <w:adjustRightInd w:val="0"/>
        <w:spacing w:before="228" w:line="230" w:lineRule="exact"/>
        <w:jc w:val="both"/>
        <w:rPr>
          <w:rFonts w:ascii="Arial" w:hAnsi="Arial" w:cs="Arial"/>
          <w:color w:val="000000"/>
          <w:sz w:val="24"/>
          <w:szCs w:val="24"/>
        </w:rPr>
      </w:pPr>
      <w:r w:rsidRPr="000C1C02">
        <w:rPr>
          <w:rFonts w:ascii="Arial" w:hAnsi="Arial" w:cs="Arial"/>
          <w:color w:val="000000"/>
          <w:sz w:val="24"/>
          <w:szCs w:val="24"/>
        </w:rPr>
        <w:t>1.</w:t>
      </w:r>
      <w:r w:rsidRPr="000C1C02">
        <w:rPr>
          <w:rFonts w:ascii="Arial" w:hAnsi="Arial" w:cs="Arial"/>
          <w:sz w:val="24"/>
          <w:szCs w:val="24"/>
        </w:rPr>
        <w:t xml:space="preserve"> </w:t>
      </w:r>
      <w:r w:rsidRPr="000C1C02">
        <w:rPr>
          <w:rFonts w:ascii="Arial" w:hAnsi="Arial" w:cs="Arial"/>
          <w:color w:val="000000"/>
          <w:sz w:val="24"/>
          <w:szCs w:val="24"/>
        </w:rPr>
        <w:t>Tapping for new compressor discharge line taken from existing plant air receiver tank line.</w:t>
      </w:r>
    </w:p>
    <w:p w:rsidR="00D14E1C" w:rsidRPr="000C1C02" w:rsidRDefault="00D14E1C" w:rsidP="00BE7EF1">
      <w:pPr>
        <w:widowControl w:val="0"/>
        <w:autoSpaceDE w:val="0"/>
        <w:autoSpaceDN w:val="0"/>
        <w:adjustRightInd w:val="0"/>
        <w:spacing w:before="228" w:line="230" w:lineRule="exact"/>
        <w:jc w:val="both"/>
        <w:rPr>
          <w:rFonts w:ascii="Arial" w:hAnsi="Arial" w:cs="Arial"/>
          <w:color w:val="000000"/>
          <w:sz w:val="24"/>
          <w:szCs w:val="24"/>
        </w:rPr>
      </w:pPr>
      <w:r w:rsidRPr="000C1C02">
        <w:rPr>
          <w:rFonts w:ascii="Arial" w:hAnsi="Arial" w:cs="Arial"/>
          <w:color w:val="000000"/>
          <w:sz w:val="24"/>
          <w:szCs w:val="24"/>
        </w:rPr>
        <w:t>2. Chimney inspection.</w:t>
      </w:r>
    </w:p>
    <w:p w:rsidR="00D14E1C" w:rsidRPr="000C1C02" w:rsidRDefault="00D14E1C" w:rsidP="00BE7EF1">
      <w:pPr>
        <w:widowControl w:val="0"/>
        <w:autoSpaceDE w:val="0"/>
        <w:autoSpaceDN w:val="0"/>
        <w:adjustRightInd w:val="0"/>
        <w:spacing w:before="228" w:line="230" w:lineRule="exact"/>
        <w:jc w:val="both"/>
        <w:rPr>
          <w:rFonts w:ascii="Arial" w:hAnsi="Arial" w:cs="Arial"/>
          <w:color w:val="000000"/>
          <w:sz w:val="24"/>
          <w:szCs w:val="24"/>
        </w:rPr>
      </w:pPr>
      <w:r w:rsidRPr="000C1C02">
        <w:rPr>
          <w:rFonts w:ascii="Arial" w:hAnsi="Arial" w:cs="Arial"/>
          <w:color w:val="000000"/>
          <w:sz w:val="24"/>
          <w:szCs w:val="24"/>
        </w:rPr>
        <w:t>3. Gland leakage arrested from fire hydrant valve near air receiver tank.</w:t>
      </w:r>
    </w:p>
    <w:p w:rsidR="00D14E1C" w:rsidRPr="000C1C02" w:rsidRDefault="00D14E1C" w:rsidP="00BE7EF1">
      <w:pPr>
        <w:widowControl w:val="0"/>
        <w:autoSpaceDE w:val="0"/>
        <w:autoSpaceDN w:val="0"/>
        <w:adjustRightInd w:val="0"/>
        <w:spacing w:before="228" w:line="230" w:lineRule="exact"/>
        <w:jc w:val="both"/>
        <w:rPr>
          <w:rFonts w:ascii="Arial" w:hAnsi="Arial" w:cs="Arial"/>
          <w:color w:val="000000"/>
          <w:sz w:val="24"/>
          <w:szCs w:val="24"/>
        </w:rPr>
      </w:pPr>
      <w:r w:rsidRPr="000C1C02">
        <w:rPr>
          <w:rFonts w:ascii="Arial" w:hAnsi="Arial" w:cs="Arial"/>
          <w:color w:val="000000"/>
          <w:sz w:val="24"/>
          <w:szCs w:val="24"/>
        </w:rPr>
        <w:t>4. BLR-1 &amp; 2 ESP 3rd field hopper fluidizing air line provided near to hopper.</w:t>
      </w:r>
    </w:p>
    <w:p w:rsidR="00D14E1C" w:rsidRPr="000C1C02" w:rsidRDefault="00D14E1C" w:rsidP="00BE7EF1">
      <w:pPr>
        <w:widowControl w:val="0"/>
        <w:autoSpaceDE w:val="0"/>
        <w:autoSpaceDN w:val="0"/>
        <w:adjustRightInd w:val="0"/>
        <w:spacing w:before="228" w:line="230" w:lineRule="exact"/>
        <w:jc w:val="both"/>
        <w:rPr>
          <w:rFonts w:ascii="Arial" w:hAnsi="Arial" w:cs="Arial"/>
          <w:color w:val="000000"/>
          <w:sz w:val="24"/>
          <w:szCs w:val="24"/>
        </w:rPr>
      </w:pPr>
      <w:r w:rsidRPr="000C1C02">
        <w:rPr>
          <w:rFonts w:ascii="Arial" w:hAnsi="Arial" w:cs="Arial"/>
          <w:color w:val="000000"/>
          <w:sz w:val="24"/>
          <w:szCs w:val="24"/>
        </w:rPr>
        <w:t>5.</w:t>
      </w:r>
      <w:r w:rsidRPr="000C1C02">
        <w:rPr>
          <w:rFonts w:ascii="Arial" w:hAnsi="Arial" w:cs="Arial"/>
          <w:sz w:val="24"/>
          <w:szCs w:val="24"/>
        </w:rPr>
        <w:t xml:space="preserve"> </w:t>
      </w:r>
      <w:r w:rsidRPr="000C1C02">
        <w:rPr>
          <w:rFonts w:ascii="Arial" w:hAnsi="Arial" w:cs="Arial"/>
          <w:color w:val="000000"/>
          <w:sz w:val="24"/>
          <w:szCs w:val="24"/>
        </w:rPr>
        <w:t>BLR-1 2</w:t>
      </w:r>
      <w:r w:rsidRPr="000C1C02">
        <w:rPr>
          <w:rFonts w:ascii="Arial" w:hAnsi="Arial" w:cs="Arial"/>
          <w:color w:val="000000"/>
          <w:sz w:val="24"/>
          <w:szCs w:val="24"/>
          <w:vertAlign w:val="superscript"/>
        </w:rPr>
        <w:t xml:space="preserve">nd </w:t>
      </w:r>
      <w:r w:rsidRPr="000C1C02">
        <w:rPr>
          <w:rFonts w:ascii="Arial" w:hAnsi="Arial" w:cs="Arial"/>
          <w:color w:val="000000"/>
          <w:sz w:val="24"/>
          <w:szCs w:val="24"/>
        </w:rPr>
        <w:t>&amp; 3</w:t>
      </w:r>
      <w:r w:rsidRPr="000C1C02">
        <w:rPr>
          <w:rFonts w:ascii="Arial" w:hAnsi="Arial" w:cs="Arial"/>
          <w:color w:val="000000"/>
          <w:sz w:val="24"/>
          <w:szCs w:val="24"/>
          <w:vertAlign w:val="superscript"/>
        </w:rPr>
        <w:t>rd</w:t>
      </w:r>
      <w:r w:rsidRPr="000C1C02">
        <w:rPr>
          <w:rFonts w:ascii="Arial" w:hAnsi="Arial" w:cs="Arial"/>
          <w:color w:val="000000"/>
          <w:sz w:val="24"/>
          <w:szCs w:val="24"/>
        </w:rPr>
        <w:t xml:space="preserve"> bed ash drain line bellow leakage arrested.</w:t>
      </w:r>
    </w:p>
    <w:p w:rsidR="00D14E1C" w:rsidRPr="000C1C02" w:rsidRDefault="00D14E1C" w:rsidP="00BE7EF1">
      <w:pPr>
        <w:widowControl w:val="0"/>
        <w:autoSpaceDE w:val="0"/>
        <w:autoSpaceDN w:val="0"/>
        <w:adjustRightInd w:val="0"/>
        <w:spacing w:before="228" w:line="230" w:lineRule="exact"/>
        <w:jc w:val="both"/>
        <w:rPr>
          <w:rFonts w:ascii="Arial" w:hAnsi="Arial" w:cs="Arial"/>
          <w:color w:val="000000"/>
          <w:sz w:val="24"/>
          <w:szCs w:val="24"/>
        </w:rPr>
      </w:pPr>
      <w:r w:rsidRPr="000C1C02">
        <w:rPr>
          <w:rFonts w:ascii="Arial" w:hAnsi="Arial" w:cs="Arial"/>
          <w:color w:val="000000"/>
          <w:sz w:val="24"/>
          <w:szCs w:val="24"/>
        </w:rPr>
        <w:t>6.</w:t>
      </w:r>
      <w:r w:rsidRPr="000C1C02">
        <w:rPr>
          <w:rFonts w:ascii="Arial" w:hAnsi="Arial" w:cs="Arial"/>
          <w:sz w:val="24"/>
          <w:szCs w:val="24"/>
        </w:rPr>
        <w:t xml:space="preserve"> </w:t>
      </w:r>
      <w:r w:rsidRPr="000C1C02">
        <w:rPr>
          <w:rFonts w:ascii="Arial" w:hAnsi="Arial" w:cs="Arial"/>
          <w:color w:val="000000"/>
          <w:sz w:val="24"/>
          <w:szCs w:val="24"/>
        </w:rPr>
        <w:t>BLR-1 boiler bank ash drain line fluidizing airline provided.</w:t>
      </w:r>
    </w:p>
    <w:p w:rsidR="000C1C02" w:rsidRDefault="00D14E1C" w:rsidP="00BE7EF1">
      <w:pPr>
        <w:widowControl w:val="0"/>
        <w:autoSpaceDE w:val="0"/>
        <w:autoSpaceDN w:val="0"/>
        <w:adjustRightInd w:val="0"/>
        <w:spacing w:before="228" w:line="230" w:lineRule="exact"/>
        <w:jc w:val="both"/>
        <w:rPr>
          <w:rFonts w:ascii="Arial" w:hAnsi="Arial" w:cs="Arial"/>
          <w:color w:val="000000"/>
          <w:sz w:val="24"/>
          <w:szCs w:val="24"/>
        </w:rPr>
      </w:pPr>
      <w:r w:rsidRPr="000C1C02">
        <w:rPr>
          <w:rFonts w:ascii="Arial" w:hAnsi="Arial" w:cs="Arial"/>
          <w:color w:val="000000"/>
          <w:sz w:val="24"/>
          <w:szCs w:val="24"/>
        </w:rPr>
        <w:t xml:space="preserve">7. Thickness measurement of main steam line loop in AFBC boiler, plant </w:t>
      </w:r>
      <w:r w:rsidR="000C1C02">
        <w:rPr>
          <w:rFonts w:ascii="Arial" w:hAnsi="Arial" w:cs="Arial"/>
          <w:color w:val="000000"/>
          <w:sz w:val="24"/>
          <w:szCs w:val="24"/>
        </w:rPr>
        <w:t xml:space="preserve">air &amp; Instrument air line  </w:t>
      </w:r>
    </w:p>
    <w:p w:rsidR="00D14E1C" w:rsidRPr="000C1C02" w:rsidRDefault="000C1C02" w:rsidP="00BE7EF1">
      <w:pPr>
        <w:widowControl w:val="0"/>
        <w:autoSpaceDE w:val="0"/>
        <w:autoSpaceDN w:val="0"/>
        <w:adjustRightInd w:val="0"/>
        <w:spacing w:before="228" w:line="230" w:lineRule="exact"/>
        <w:jc w:val="both"/>
        <w:rPr>
          <w:rFonts w:ascii="Arial" w:hAnsi="Arial" w:cs="Arial"/>
          <w:color w:val="000000"/>
          <w:sz w:val="24"/>
          <w:szCs w:val="24"/>
        </w:rPr>
      </w:pPr>
      <w:r>
        <w:rPr>
          <w:rFonts w:ascii="Arial" w:hAnsi="Arial" w:cs="Arial"/>
          <w:color w:val="000000"/>
          <w:sz w:val="24"/>
          <w:szCs w:val="24"/>
        </w:rPr>
        <w:t xml:space="preserve">    </w:t>
      </w:r>
      <w:proofErr w:type="gramStart"/>
      <w:r>
        <w:rPr>
          <w:rFonts w:ascii="Arial" w:hAnsi="Arial" w:cs="Arial"/>
          <w:color w:val="000000"/>
          <w:sz w:val="24"/>
          <w:szCs w:val="24"/>
        </w:rPr>
        <w:t>etc</w:t>
      </w:r>
      <w:proofErr w:type="gramEnd"/>
      <w:r>
        <w:rPr>
          <w:rFonts w:ascii="Arial" w:hAnsi="Arial" w:cs="Arial"/>
          <w:color w:val="000000"/>
          <w:sz w:val="24"/>
          <w:szCs w:val="24"/>
        </w:rPr>
        <w:t xml:space="preserve"> </w:t>
      </w:r>
      <w:r w:rsidR="00D14E1C" w:rsidRPr="000C1C02">
        <w:rPr>
          <w:rFonts w:ascii="Arial" w:hAnsi="Arial" w:cs="Arial"/>
          <w:color w:val="000000"/>
          <w:sz w:val="24"/>
          <w:szCs w:val="24"/>
        </w:rPr>
        <w:t>was carried-out.</w:t>
      </w:r>
    </w:p>
    <w:p w:rsidR="00D14E1C" w:rsidRPr="000C1C02" w:rsidRDefault="00D14E1C" w:rsidP="00BE7EF1">
      <w:pPr>
        <w:widowControl w:val="0"/>
        <w:autoSpaceDE w:val="0"/>
        <w:autoSpaceDN w:val="0"/>
        <w:adjustRightInd w:val="0"/>
        <w:spacing w:before="228" w:line="230" w:lineRule="exact"/>
        <w:jc w:val="both"/>
        <w:rPr>
          <w:rFonts w:ascii="Arial" w:hAnsi="Arial" w:cs="Arial"/>
          <w:color w:val="000000"/>
          <w:sz w:val="24"/>
          <w:szCs w:val="24"/>
        </w:rPr>
      </w:pPr>
      <w:r w:rsidRPr="000C1C02">
        <w:rPr>
          <w:rFonts w:ascii="Arial" w:hAnsi="Arial" w:cs="Arial"/>
          <w:color w:val="000000"/>
          <w:sz w:val="24"/>
          <w:szCs w:val="24"/>
        </w:rPr>
        <w:t>8.</w:t>
      </w:r>
      <w:r w:rsidRPr="000C1C02">
        <w:rPr>
          <w:rFonts w:ascii="Arial" w:hAnsi="Arial" w:cs="Arial"/>
          <w:sz w:val="24"/>
          <w:szCs w:val="24"/>
        </w:rPr>
        <w:t xml:space="preserve"> </w:t>
      </w:r>
      <w:r w:rsidRPr="000C1C02">
        <w:rPr>
          <w:rFonts w:ascii="Arial" w:hAnsi="Arial" w:cs="Arial"/>
          <w:color w:val="000000"/>
          <w:sz w:val="24"/>
          <w:szCs w:val="24"/>
        </w:rPr>
        <w:t>Inst air line leakage arrested at both boilers APH bypass area.</w:t>
      </w:r>
    </w:p>
    <w:p w:rsidR="00D14E1C" w:rsidRPr="000C1C02" w:rsidRDefault="00D14E1C" w:rsidP="00BE7EF1">
      <w:pPr>
        <w:widowControl w:val="0"/>
        <w:autoSpaceDE w:val="0"/>
        <w:autoSpaceDN w:val="0"/>
        <w:adjustRightInd w:val="0"/>
        <w:spacing w:before="228" w:line="230" w:lineRule="exact"/>
        <w:jc w:val="both"/>
        <w:rPr>
          <w:rFonts w:ascii="Arial" w:hAnsi="Arial" w:cs="Arial"/>
          <w:color w:val="000000"/>
          <w:sz w:val="24"/>
          <w:szCs w:val="24"/>
        </w:rPr>
      </w:pPr>
      <w:r w:rsidRPr="000C1C02">
        <w:rPr>
          <w:rFonts w:ascii="Arial" w:hAnsi="Arial" w:cs="Arial"/>
          <w:color w:val="000000"/>
          <w:sz w:val="24"/>
          <w:szCs w:val="24"/>
        </w:rPr>
        <w:t>9.</w:t>
      </w:r>
      <w:r w:rsidRPr="000C1C02">
        <w:rPr>
          <w:rFonts w:ascii="Arial" w:hAnsi="Arial" w:cs="Arial"/>
          <w:sz w:val="24"/>
          <w:szCs w:val="24"/>
        </w:rPr>
        <w:t xml:space="preserve"> </w:t>
      </w:r>
      <w:r w:rsidRPr="000C1C02">
        <w:rPr>
          <w:rFonts w:ascii="Arial" w:hAnsi="Arial" w:cs="Arial"/>
          <w:color w:val="000000"/>
          <w:sz w:val="24"/>
          <w:szCs w:val="24"/>
        </w:rPr>
        <w:t>Motorized dampers of primary air fans taken in to line.</w:t>
      </w:r>
    </w:p>
    <w:p w:rsidR="00D14E1C" w:rsidRPr="00AB2146" w:rsidRDefault="00D14E1C" w:rsidP="00BE7EF1">
      <w:pPr>
        <w:widowControl w:val="0"/>
        <w:autoSpaceDE w:val="0"/>
        <w:autoSpaceDN w:val="0"/>
        <w:adjustRightInd w:val="0"/>
        <w:spacing w:before="228" w:line="230" w:lineRule="exact"/>
        <w:jc w:val="both"/>
        <w:rPr>
          <w:rFonts w:ascii="Arial" w:hAnsi="Arial" w:cs="Arial"/>
          <w:color w:val="000000"/>
          <w:sz w:val="20"/>
          <w:szCs w:val="20"/>
        </w:rPr>
      </w:pPr>
      <w:r w:rsidRPr="000C1C02">
        <w:rPr>
          <w:rFonts w:ascii="Arial" w:hAnsi="Arial" w:cs="Arial"/>
          <w:color w:val="000000"/>
          <w:sz w:val="24"/>
          <w:szCs w:val="24"/>
        </w:rPr>
        <w:t>10.</w:t>
      </w:r>
      <w:r w:rsidRPr="000C1C02">
        <w:rPr>
          <w:rFonts w:ascii="Arial" w:hAnsi="Arial" w:cs="Arial"/>
          <w:sz w:val="24"/>
          <w:szCs w:val="24"/>
        </w:rPr>
        <w:t xml:space="preserve"> </w:t>
      </w:r>
      <w:r w:rsidRPr="000C1C02">
        <w:rPr>
          <w:rFonts w:ascii="Arial" w:hAnsi="Arial" w:cs="Arial"/>
          <w:color w:val="000000"/>
          <w:sz w:val="24"/>
          <w:szCs w:val="24"/>
        </w:rPr>
        <w:t>Permanent instrument air line connection provided at ash unloader-2 isolation valve</w:t>
      </w:r>
      <w:r w:rsidRPr="00AB2146">
        <w:rPr>
          <w:rFonts w:ascii="Arial" w:hAnsi="Arial" w:cs="Arial"/>
          <w:color w:val="000000"/>
          <w:sz w:val="20"/>
          <w:szCs w:val="20"/>
        </w:rPr>
        <w:t>.</w:t>
      </w:r>
    </w:p>
    <w:p w:rsidR="00D14E1C" w:rsidRPr="00AB2146" w:rsidRDefault="00D14E1C" w:rsidP="00BE7EF1">
      <w:pPr>
        <w:widowControl w:val="0"/>
        <w:autoSpaceDE w:val="0"/>
        <w:autoSpaceDN w:val="0"/>
        <w:adjustRightInd w:val="0"/>
        <w:spacing w:before="1" w:line="230" w:lineRule="exact"/>
        <w:jc w:val="both"/>
        <w:rPr>
          <w:rFonts w:ascii="Arial" w:hAnsi="Arial" w:cs="Arial"/>
          <w:color w:val="9ACC00"/>
          <w:sz w:val="20"/>
          <w:szCs w:val="20"/>
        </w:rPr>
      </w:pPr>
    </w:p>
    <w:p w:rsidR="00D14E1C" w:rsidRPr="00AB2146" w:rsidRDefault="00D14E1C" w:rsidP="00BE7EF1">
      <w:pPr>
        <w:widowControl w:val="0"/>
        <w:autoSpaceDE w:val="0"/>
        <w:autoSpaceDN w:val="0"/>
        <w:adjustRightInd w:val="0"/>
        <w:spacing w:before="1" w:line="230" w:lineRule="exact"/>
        <w:jc w:val="both"/>
        <w:rPr>
          <w:rFonts w:ascii="Arial" w:hAnsi="Arial" w:cs="Arial"/>
          <w:color w:val="9ACC00"/>
          <w:sz w:val="20"/>
          <w:szCs w:val="20"/>
        </w:rPr>
      </w:pPr>
    </w:p>
    <w:p w:rsidR="00E85FAB" w:rsidRDefault="00325365" w:rsidP="00BE7EF1">
      <w:pPr>
        <w:jc w:val="both"/>
        <w:rPr>
          <w:rFonts w:ascii="Arial" w:hAnsi="Arial" w:cs="Arial"/>
          <w:b/>
          <w:color w:val="FF0000"/>
          <w:sz w:val="24"/>
          <w:szCs w:val="24"/>
          <w:u w:val="single"/>
        </w:rPr>
      </w:pPr>
      <w:r>
        <w:rPr>
          <w:rFonts w:ascii="Arial" w:hAnsi="Arial" w:cs="Arial"/>
          <w:b/>
          <w:noProof/>
          <w:color w:val="FF0000"/>
          <w:sz w:val="24"/>
          <w:szCs w:val="24"/>
          <w:u w:val="single"/>
        </w:rPr>
        <w:lastRenderedPageBreak/>
        <w:drawing>
          <wp:inline distT="0" distB="0" distL="0" distR="0">
            <wp:extent cx="6294201" cy="7131016"/>
            <wp:effectExtent l="19050" t="0" r="0" b="0"/>
            <wp:docPr id="214" name="Picture 21" descr="C:\Documents and Settings\p301\Desktop\afafaf\0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p301\Desktop\afafaf\0 003.jpg"/>
                    <pic:cNvPicPr>
                      <a:picLocks noChangeAspect="1" noChangeArrowheads="1"/>
                    </pic:cNvPicPr>
                  </pic:nvPicPr>
                  <pic:blipFill>
                    <a:blip r:embed="rId198"/>
                    <a:srcRect/>
                    <a:stretch>
                      <a:fillRect/>
                    </a:stretch>
                  </pic:blipFill>
                  <pic:spPr bwMode="auto">
                    <a:xfrm>
                      <a:off x="0" y="0"/>
                      <a:ext cx="6293671" cy="7130415"/>
                    </a:xfrm>
                    <a:prstGeom prst="rect">
                      <a:avLst/>
                    </a:prstGeom>
                    <a:noFill/>
                    <a:ln w="9525">
                      <a:noFill/>
                      <a:miter lim="800000"/>
                      <a:headEnd/>
                      <a:tailEnd/>
                    </a:ln>
                  </pic:spPr>
                </pic:pic>
              </a:graphicData>
            </a:graphic>
          </wp:inline>
        </w:drawing>
      </w:r>
      <w:r>
        <w:rPr>
          <w:rFonts w:ascii="Arial" w:hAnsi="Arial" w:cs="Arial"/>
          <w:b/>
          <w:noProof/>
          <w:color w:val="FF0000"/>
          <w:sz w:val="24"/>
          <w:szCs w:val="24"/>
          <w:u w:val="single"/>
        </w:rPr>
        <w:lastRenderedPageBreak/>
        <w:drawing>
          <wp:inline distT="0" distB="0" distL="0" distR="0">
            <wp:extent cx="6605270" cy="6936105"/>
            <wp:effectExtent l="19050" t="0" r="5080" b="0"/>
            <wp:docPr id="212" name="Picture 19" descr="C:\Documents and Settings\p301\Desktop\afafaf\0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p301\Desktop\afafaf\0 004.jpg"/>
                    <pic:cNvPicPr>
                      <a:picLocks noChangeAspect="1" noChangeArrowheads="1"/>
                    </pic:cNvPicPr>
                  </pic:nvPicPr>
                  <pic:blipFill>
                    <a:blip r:embed="rId199"/>
                    <a:srcRect/>
                    <a:stretch>
                      <a:fillRect/>
                    </a:stretch>
                  </pic:blipFill>
                  <pic:spPr bwMode="auto">
                    <a:xfrm>
                      <a:off x="0" y="0"/>
                      <a:ext cx="6605270" cy="6936105"/>
                    </a:xfrm>
                    <a:prstGeom prst="rect">
                      <a:avLst/>
                    </a:prstGeom>
                    <a:noFill/>
                    <a:ln w="9525">
                      <a:noFill/>
                      <a:miter lim="800000"/>
                      <a:headEnd/>
                      <a:tailEnd/>
                    </a:ln>
                  </pic:spPr>
                </pic:pic>
              </a:graphicData>
            </a:graphic>
          </wp:inline>
        </w:drawing>
      </w:r>
    </w:p>
    <w:p w:rsidR="00E85FAB" w:rsidRDefault="00E85FAB" w:rsidP="00BE7EF1">
      <w:pPr>
        <w:jc w:val="both"/>
        <w:rPr>
          <w:rFonts w:ascii="Arial" w:hAnsi="Arial" w:cs="Arial"/>
          <w:b/>
          <w:color w:val="FF0000"/>
          <w:sz w:val="24"/>
          <w:szCs w:val="24"/>
          <w:u w:val="single"/>
        </w:rPr>
      </w:pPr>
    </w:p>
    <w:p w:rsidR="00E85FAB" w:rsidRDefault="00E85FAB" w:rsidP="00BE7EF1">
      <w:pPr>
        <w:jc w:val="both"/>
        <w:rPr>
          <w:rFonts w:ascii="Arial" w:hAnsi="Arial" w:cs="Arial"/>
          <w:b/>
          <w:color w:val="FF0000"/>
          <w:sz w:val="24"/>
          <w:szCs w:val="24"/>
          <w:u w:val="single"/>
        </w:rPr>
      </w:pPr>
    </w:p>
    <w:p w:rsidR="00E85FAB" w:rsidRDefault="00E85FAB" w:rsidP="00BE7EF1">
      <w:pPr>
        <w:jc w:val="both"/>
        <w:rPr>
          <w:rFonts w:ascii="Arial" w:hAnsi="Arial" w:cs="Arial"/>
          <w:b/>
          <w:color w:val="FF0000"/>
          <w:sz w:val="24"/>
          <w:szCs w:val="24"/>
          <w:u w:val="single"/>
        </w:rPr>
      </w:pPr>
    </w:p>
    <w:p w:rsidR="00E85FAB" w:rsidRDefault="00E85FAB" w:rsidP="00BE7EF1">
      <w:pPr>
        <w:jc w:val="both"/>
        <w:rPr>
          <w:rFonts w:ascii="Arial" w:hAnsi="Arial" w:cs="Arial"/>
          <w:b/>
          <w:color w:val="FF0000"/>
          <w:sz w:val="24"/>
          <w:szCs w:val="24"/>
          <w:u w:val="single"/>
        </w:rPr>
      </w:pPr>
    </w:p>
    <w:p w:rsidR="00E85FAB" w:rsidRDefault="00325365" w:rsidP="00BE7EF1">
      <w:pPr>
        <w:jc w:val="both"/>
        <w:rPr>
          <w:rFonts w:ascii="Arial" w:hAnsi="Arial" w:cs="Arial"/>
          <w:b/>
          <w:color w:val="FF0000"/>
          <w:sz w:val="24"/>
          <w:szCs w:val="24"/>
          <w:u w:val="single"/>
        </w:rPr>
      </w:pPr>
      <w:r w:rsidRPr="00325365">
        <w:rPr>
          <w:rFonts w:ascii="Arial" w:hAnsi="Arial" w:cs="Arial"/>
          <w:b/>
          <w:noProof/>
          <w:color w:val="FF0000"/>
          <w:sz w:val="24"/>
          <w:szCs w:val="24"/>
          <w:u w:val="single"/>
        </w:rPr>
        <w:lastRenderedPageBreak/>
        <w:drawing>
          <wp:inline distT="0" distB="0" distL="0" distR="0">
            <wp:extent cx="5788025" cy="7198360"/>
            <wp:effectExtent l="19050" t="0" r="3175" b="0"/>
            <wp:docPr id="215" name="Picture 20" descr="C:\Documents and Settings\p301\Desktop\afafaf\0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p301\Desktop\afafaf\0 005.jpg"/>
                    <pic:cNvPicPr>
                      <a:picLocks noChangeAspect="1" noChangeArrowheads="1"/>
                    </pic:cNvPicPr>
                  </pic:nvPicPr>
                  <pic:blipFill>
                    <a:blip r:embed="rId200"/>
                    <a:srcRect/>
                    <a:stretch>
                      <a:fillRect/>
                    </a:stretch>
                  </pic:blipFill>
                  <pic:spPr bwMode="auto">
                    <a:xfrm>
                      <a:off x="0" y="0"/>
                      <a:ext cx="5788025" cy="7198360"/>
                    </a:xfrm>
                    <a:prstGeom prst="rect">
                      <a:avLst/>
                    </a:prstGeom>
                    <a:noFill/>
                    <a:ln w="9525">
                      <a:noFill/>
                      <a:miter lim="800000"/>
                      <a:headEnd/>
                      <a:tailEnd/>
                    </a:ln>
                  </pic:spPr>
                </pic:pic>
              </a:graphicData>
            </a:graphic>
          </wp:inline>
        </w:drawing>
      </w:r>
    </w:p>
    <w:p w:rsidR="00E85FAB" w:rsidRDefault="00E85FAB" w:rsidP="00BE7EF1">
      <w:pPr>
        <w:jc w:val="both"/>
        <w:rPr>
          <w:rFonts w:ascii="Arial" w:hAnsi="Arial" w:cs="Arial"/>
          <w:b/>
          <w:color w:val="FF0000"/>
          <w:sz w:val="24"/>
          <w:szCs w:val="24"/>
          <w:u w:val="single"/>
        </w:rPr>
      </w:pPr>
    </w:p>
    <w:p w:rsidR="00E85FAB" w:rsidRDefault="00E85FAB" w:rsidP="00BE7EF1">
      <w:pPr>
        <w:jc w:val="both"/>
        <w:rPr>
          <w:rFonts w:ascii="Arial" w:hAnsi="Arial" w:cs="Arial"/>
          <w:b/>
          <w:color w:val="FF0000"/>
          <w:sz w:val="24"/>
          <w:szCs w:val="24"/>
          <w:u w:val="single"/>
        </w:rPr>
      </w:pPr>
    </w:p>
    <w:p w:rsidR="00E85FAB" w:rsidRDefault="00E85FAB" w:rsidP="00BE7EF1">
      <w:pPr>
        <w:jc w:val="both"/>
        <w:rPr>
          <w:rFonts w:ascii="Arial" w:hAnsi="Arial" w:cs="Arial"/>
          <w:b/>
          <w:color w:val="FF0000"/>
          <w:sz w:val="24"/>
          <w:szCs w:val="24"/>
          <w:u w:val="single"/>
        </w:rPr>
      </w:pPr>
    </w:p>
    <w:p w:rsidR="008073E6" w:rsidRPr="00CE766E" w:rsidRDefault="008073E6" w:rsidP="00CE766E">
      <w:pPr>
        <w:jc w:val="center"/>
        <w:rPr>
          <w:rFonts w:ascii="Arial" w:hAnsi="Arial" w:cs="Arial"/>
          <w:b/>
          <w:color w:val="FF0000"/>
          <w:sz w:val="40"/>
          <w:szCs w:val="40"/>
          <w:u w:val="single"/>
        </w:rPr>
      </w:pPr>
      <w:r w:rsidRPr="00CE766E">
        <w:rPr>
          <w:rFonts w:ascii="Arial" w:hAnsi="Arial" w:cs="Arial"/>
          <w:b/>
          <w:color w:val="FF0000"/>
          <w:sz w:val="40"/>
          <w:szCs w:val="40"/>
          <w:u w:val="single"/>
        </w:rPr>
        <w:lastRenderedPageBreak/>
        <w:t>UTILITY &amp; OFFSITE DEPARTMENT</w:t>
      </w:r>
    </w:p>
    <w:p w:rsidR="008073E6" w:rsidRPr="00E64AB3" w:rsidRDefault="008073E6" w:rsidP="00BE7EF1">
      <w:pPr>
        <w:jc w:val="both"/>
        <w:rPr>
          <w:rFonts w:ascii="Arial" w:hAnsi="Arial" w:cs="Arial"/>
          <w:sz w:val="24"/>
          <w:szCs w:val="24"/>
        </w:rPr>
      </w:pPr>
    </w:p>
    <w:p w:rsidR="008073E6" w:rsidRPr="00E64AB3" w:rsidRDefault="008073E6" w:rsidP="00BE7EF1">
      <w:pPr>
        <w:numPr>
          <w:ilvl w:val="0"/>
          <w:numId w:val="102"/>
        </w:numPr>
        <w:spacing w:after="0" w:line="240" w:lineRule="auto"/>
        <w:jc w:val="both"/>
        <w:rPr>
          <w:rFonts w:ascii="Arial" w:hAnsi="Arial" w:cs="Arial"/>
          <w:b/>
          <w:color w:val="FF0000"/>
          <w:sz w:val="24"/>
          <w:szCs w:val="24"/>
        </w:rPr>
      </w:pPr>
      <w:r w:rsidRPr="00E64AB3">
        <w:rPr>
          <w:rFonts w:ascii="Arial" w:hAnsi="Arial" w:cs="Arial"/>
          <w:b/>
          <w:color w:val="FF0000"/>
          <w:sz w:val="24"/>
          <w:szCs w:val="24"/>
        </w:rPr>
        <w:t>FILTER WATER SYSTEM</w:t>
      </w:r>
    </w:p>
    <w:p w:rsidR="008073E6" w:rsidRPr="00E64AB3" w:rsidRDefault="008073E6" w:rsidP="00BE7EF1">
      <w:pPr>
        <w:spacing w:after="0" w:line="240" w:lineRule="auto"/>
        <w:ind w:left="720"/>
        <w:jc w:val="both"/>
        <w:rPr>
          <w:rFonts w:ascii="Arial" w:hAnsi="Arial" w:cs="Arial"/>
          <w:b/>
          <w:sz w:val="24"/>
          <w:szCs w:val="24"/>
        </w:rPr>
      </w:pPr>
    </w:p>
    <w:p w:rsidR="008073E6" w:rsidRPr="00E64AB3" w:rsidRDefault="008073E6" w:rsidP="00BE7EF1">
      <w:pPr>
        <w:numPr>
          <w:ilvl w:val="1"/>
          <w:numId w:val="102"/>
        </w:numPr>
        <w:tabs>
          <w:tab w:val="clear" w:pos="1440"/>
        </w:tabs>
        <w:spacing w:after="0" w:line="240" w:lineRule="auto"/>
        <w:ind w:left="810"/>
        <w:jc w:val="both"/>
        <w:rPr>
          <w:rFonts w:ascii="Arial" w:hAnsi="Arial" w:cs="Arial"/>
          <w:sz w:val="24"/>
          <w:szCs w:val="24"/>
        </w:rPr>
      </w:pPr>
      <w:r w:rsidRPr="00E64AB3">
        <w:rPr>
          <w:rFonts w:ascii="Arial" w:hAnsi="Arial" w:cs="Arial"/>
          <w:sz w:val="24"/>
          <w:szCs w:val="24"/>
        </w:rPr>
        <w:t>Both 6" dia. &amp; 4" dia. damaged recirculation line with valve has been replaced &amp; modified near filter water pond.</w:t>
      </w:r>
    </w:p>
    <w:p w:rsidR="008073E6" w:rsidRPr="00E64AB3" w:rsidRDefault="008073E6" w:rsidP="00BE7EF1">
      <w:pPr>
        <w:numPr>
          <w:ilvl w:val="1"/>
          <w:numId w:val="102"/>
        </w:numPr>
        <w:spacing w:after="0" w:line="240" w:lineRule="auto"/>
        <w:ind w:left="810"/>
        <w:jc w:val="both"/>
        <w:rPr>
          <w:rFonts w:ascii="Arial" w:hAnsi="Arial" w:cs="Arial"/>
          <w:sz w:val="24"/>
          <w:szCs w:val="24"/>
        </w:rPr>
      </w:pPr>
      <w:r w:rsidRPr="00E64AB3">
        <w:rPr>
          <w:rFonts w:ascii="Arial" w:hAnsi="Arial" w:cs="Arial"/>
          <w:sz w:val="24"/>
          <w:szCs w:val="24"/>
        </w:rPr>
        <w:t xml:space="preserve">700 NB </w:t>
      </w:r>
      <w:proofErr w:type="gramStart"/>
      <w:r w:rsidRPr="00E64AB3">
        <w:rPr>
          <w:rFonts w:ascii="Arial" w:hAnsi="Arial" w:cs="Arial"/>
          <w:sz w:val="24"/>
          <w:szCs w:val="24"/>
        </w:rPr>
        <w:t>dia  filter</w:t>
      </w:r>
      <w:proofErr w:type="gramEnd"/>
      <w:r w:rsidRPr="00E64AB3">
        <w:rPr>
          <w:rFonts w:ascii="Arial" w:hAnsi="Arial" w:cs="Arial"/>
          <w:sz w:val="24"/>
          <w:szCs w:val="24"/>
        </w:rPr>
        <w:t xml:space="preserve"> water supply line leakage arrested near TG switch yard by providing patch plate.</w:t>
      </w:r>
    </w:p>
    <w:p w:rsidR="008073E6" w:rsidRPr="00E64AB3" w:rsidRDefault="008073E6" w:rsidP="00BE7EF1">
      <w:pPr>
        <w:spacing w:after="0" w:line="240" w:lineRule="auto"/>
        <w:ind w:left="1440"/>
        <w:jc w:val="both"/>
        <w:rPr>
          <w:rFonts w:ascii="Arial" w:hAnsi="Arial" w:cs="Arial"/>
          <w:sz w:val="24"/>
          <w:szCs w:val="24"/>
        </w:rPr>
      </w:pPr>
    </w:p>
    <w:p w:rsidR="008073E6" w:rsidRPr="00E64AB3" w:rsidRDefault="008073E6" w:rsidP="00BE7EF1">
      <w:pPr>
        <w:numPr>
          <w:ilvl w:val="0"/>
          <w:numId w:val="102"/>
        </w:numPr>
        <w:spacing w:after="0" w:line="240" w:lineRule="auto"/>
        <w:jc w:val="both"/>
        <w:rPr>
          <w:rFonts w:ascii="Arial" w:hAnsi="Arial" w:cs="Arial"/>
          <w:b/>
          <w:color w:val="FF0000"/>
          <w:sz w:val="24"/>
          <w:szCs w:val="24"/>
        </w:rPr>
      </w:pPr>
      <w:r w:rsidRPr="00E64AB3">
        <w:rPr>
          <w:rFonts w:ascii="Arial" w:hAnsi="Arial" w:cs="Arial"/>
          <w:b/>
          <w:color w:val="FF0000"/>
          <w:sz w:val="24"/>
          <w:szCs w:val="24"/>
        </w:rPr>
        <w:t>DM PLANT &amp; AIR COMPRESSORS</w:t>
      </w:r>
    </w:p>
    <w:p w:rsidR="008073E6" w:rsidRPr="00E64AB3" w:rsidRDefault="008073E6" w:rsidP="00BE7EF1">
      <w:pPr>
        <w:spacing w:after="0" w:line="240" w:lineRule="auto"/>
        <w:ind w:left="720"/>
        <w:jc w:val="both"/>
        <w:rPr>
          <w:rFonts w:ascii="Arial" w:hAnsi="Arial" w:cs="Arial"/>
          <w:b/>
          <w:color w:val="FF0000"/>
          <w:sz w:val="24"/>
          <w:szCs w:val="24"/>
        </w:rPr>
      </w:pPr>
    </w:p>
    <w:p w:rsidR="008073E6" w:rsidRPr="00E64AB3" w:rsidRDefault="008073E6" w:rsidP="00BE7EF1">
      <w:pPr>
        <w:pStyle w:val="ListParagraph"/>
        <w:numPr>
          <w:ilvl w:val="0"/>
          <w:numId w:val="103"/>
        </w:numPr>
        <w:jc w:val="both"/>
        <w:rPr>
          <w:rFonts w:ascii="Arial" w:hAnsi="Arial" w:cs="Arial"/>
          <w:sz w:val="24"/>
          <w:szCs w:val="24"/>
        </w:rPr>
      </w:pPr>
      <w:r w:rsidRPr="00E64AB3">
        <w:rPr>
          <w:rFonts w:ascii="Arial" w:hAnsi="Arial" w:cs="Arial"/>
          <w:sz w:val="24"/>
          <w:szCs w:val="24"/>
        </w:rPr>
        <w:t xml:space="preserve">12" dia CS Corroded/ leaky Neutralization Pit Pump Discharge line  has been replaced with </w:t>
      </w:r>
    </w:p>
    <w:p w:rsidR="008073E6" w:rsidRPr="00E64AB3" w:rsidRDefault="008073E6" w:rsidP="00BE7EF1">
      <w:pPr>
        <w:pStyle w:val="ListParagraph"/>
        <w:jc w:val="both"/>
        <w:rPr>
          <w:rFonts w:ascii="Arial" w:hAnsi="Arial" w:cs="Arial"/>
          <w:sz w:val="24"/>
          <w:szCs w:val="24"/>
        </w:rPr>
      </w:pPr>
      <w:r w:rsidRPr="00E64AB3">
        <w:rPr>
          <w:rFonts w:ascii="Arial" w:hAnsi="Arial" w:cs="Arial"/>
          <w:sz w:val="24"/>
          <w:szCs w:val="24"/>
        </w:rPr>
        <w:t xml:space="preserve"> </w:t>
      </w:r>
      <w:proofErr w:type="gramStart"/>
      <w:r w:rsidRPr="00E64AB3">
        <w:rPr>
          <w:rFonts w:ascii="Arial" w:hAnsi="Arial" w:cs="Arial"/>
          <w:sz w:val="24"/>
          <w:szCs w:val="24"/>
        </w:rPr>
        <w:t>upgraded</w:t>
      </w:r>
      <w:proofErr w:type="gramEnd"/>
      <w:r w:rsidRPr="00E64AB3">
        <w:rPr>
          <w:rFonts w:ascii="Arial" w:hAnsi="Arial" w:cs="Arial"/>
          <w:sz w:val="24"/>
          <w:szCs w:val="24"/>
        </w:rPr>
        <w:t xml:space="preserve"> MOC of SS316 L from DM Plant to PAP Ball Mill of approx. length of 630 mtr.   </w:t>
      </w:r>
    </w:p>
    <w:p w:rsidR="008073E6" w:rsidRPr="00E64AB3" w:rsidRDefault="008073E6" w:rsidP="00BE7EF1">
      <w:pPr>
        <w:pStyle w:val="ListParagraph"/>
        <w:jc w:val="both"/>
        <w:rPr>
          <w:rFonts w:ascii="Arial" w:hAnsi="Arial" w:cs="Arial"/>
          <w:sz w:val="24"/>
          <w:szCs w:val="24"/>
        </w:rPr>
      </w:pPr>
    </w:p>
    <w:p w:rsidR="008073E6" w:rsidRPr="00E64AB3" w:rsidRDefault="008073E6" w:rsidP="00BE7EF1">
      <w:pPr>
        <w:pStyle w:val="ListParagraph"/>
        <w:numPr>
          <w:ilvl w:val="0"/>
          <w:numId w:val="103"/>
        </w:numPr>
        <w:jc w:val="both"/>
        <w:rPr>
          <w:rFonts w:ascii="Arial" w:hAnsi="Arial" w:cs="Arial"/>
          <w:sz w:val="24"/>
          <w:szCs w:val="24"/>
        </w:rPr>
      </w:pPr>
      <w:r w:rsidRPr="00E64AB3">
        <w:rPr>
          <w:rFonts w:ascii="Arial" w:hAnsi="Arial" w:cs="Arial"/>
          <w:sz w:val="24"/>
          <w:szCs w:val="24"/>
        </w:rPr>
        <w:t xml:space="preserve">6" NB CS Instrument Air Header has been replaced with upgraded MOC of SS304from Compressor House to AFBC Boiler of approx. length of 650 mtr.   </w:t>
      </w:r>
    </w:p>
    <w:p w:rsidR="008073E6" w:rsidRPr="00E64AB3" w:rsidRDefault="008073E6" w:rsidP="00BE7EF1">
      <w:pPr>
        <w:pStyle w:val="ListParagraph"/>
        <w:jc w:val="both"/>
        <w:rPr>
          <w:rFonts w:ascii="Arial" w:hAnsi="Arial" w:cs="Arial"/>
          <w:sz w:val="24"/>
          <w:szCs w:val="24"/>
        </w:rPr>
      </w:pPr>
    </w:p>
    <w:p w:rsidR="008073E6" w:rsidRPr="00E64AB3" w:rsidRDefault="008073E6" w:rsidP="00BE7EF1">
      <w:pPr>
        <w:pStyle w:val="ListParagraph"/>
        <w:numPr>
          <w:ilvl w:val="0"/>
          <w:numId w:val="103"/>
        </w:numPr>
        <w:jc w:val="both"/>
        <w:rPr>
          <w:rFonts w:ascii="Arial" w:hAnsi="Arial" w:cs="Arial"/>
          <w:sz w:val="24"/>
          <w:szCs w:val="24"/>
        </w:rPr>
      </w:pPr>
      <w:r w:rsidRPr="00E64AB3">
        <w:rPr>
          <w:rFonts w:ascii="Arial" w:hAnsi="Arial" w:cs="Arial"/>
          <w:sz w:val="24"/>
          <w:szCs w:val="24"/>
        </w:rPr>
        <w:t xml:space="preserve">6" NB corroded CS instrument air inlet loop to </w:t>
      </w:r>
      <w:r w:rsidR="00E85FAB">
        <w:rPr>
          <w:rFonts w:ascii="Arial" w:hAnsi="Arial" w:cs="Arial"/>
          <w:sz w:val="24"/>
          <w:szCs w:val="24"/>
        </w:rPr>
        <w:t xml:space="preserve">dryer/receiver has been </w:t>
      </w:r>
      <w:r w:rsidRPr="00E64AB3">
        <w:rPr>
          <w:rFonts w:ascii="Arial" w:hAnsi="Arial" w:cs="Arial"/>
          <w:sz w:val="24"/>
          <w:szCs w:val="24"/>
        </w:rPr>
        <w:t>replaced with MOC SS 304 pipe of length 12 mtr.</w:t>
      </w:r>
    </w:p>
    <w:p w:rsidR="008073E6" w:rsidRPr="00E64AB3" w:rsidRDefault="008073E6" w:rsidP="00BE7EF1">
      <w:pPr>
        <w:ind w:left="360"/>
        <w:jc w:val="both"/>
        <w:rPr>
          <w:rFonts w:ascii="Arial" w:hAnsi="Arial" w:cs="Arial"/>
          <w:color w:val="FF0000"/>
          <w:sz w:val="24"/>
          <w:szCs w:val="24"/>
        </w:rPr>
      </w:pPr>
      <w:r w:rsidRPr="00E85FAB">
        <w:rPr>
          <w:rFonts w:ascii="Arial" w:hAnsi="Arial" w:cs="Arial"/>
          <w:b/>
          <w:color w:val="FF0000"/>
          <w:sz w:val="24"/>
          <w:szCs w:val="24"/>
        </w:rPr>
        <w:t>C.</w:t>
      </w:r>
      <w:r w:rsidRPr="00E64AB3">
        <w:rPr>
          <w:rFonts w:ascii="Arial" w:hAnsi="Arial" w:cs="Arial"/>
          <w:b/>
          <w:sz w:val="24"/>
          <w:szCs w:val="24"/>
        </w:rPr>
        <w:t xml:space="preserve">  </w:t>
      </w:r>
      <w:r w:rsidRPr="00E64AB3">
        <w:rPr>
          <w:rFonts w:ascii="Arial" w:hAnsi="Arial" w:cs="Arial"/>
          <w:b/>
          <w:color w:val="FF0000"/>
          <w:sz w:val="24"/>
          <w:szCs w:val="24"/>
        </w:rPr>
        <w:t>SAP COOLING TOWER</w:t>
      </w:r>
      <w:r w:rsidRPr="00E64AB3">
        <w:rPr>
          <w:rFonts w:ascii="Arial" w:hAnsi="Arial" w:cs="Arial"/>
          <w:color w:val="FF0000"/>
          <w:sz w:val="24"/>
          <w:szCs w:val="24"/>
        </w:rPr>
        <w:t>.</w:t>
      </w:r>
    </w:p>
    <w:p w:rsidR="008073E6" w:rsidRDefault="00E64AB3" w:rsidP="00CE5983">
      <w:pPr>
        <w:spacing w:after="0"/>
        <w:ind w:left="390"/>
        <w:jc w:val="both"/>
        <w:rPr>
          <w:rFonts w:ascii="Arial" w:hAnsi="Arial" w:cs="Arial"/>
          <w:sz w:val="24"/>
          <w:szCs w:val="24"/>
        </w:rPr>
      </w:pPr>
      <w:r>
        <w:rPr>
          <w:rFonts w:ascii="Arial" w:hAnsi="Arial" w:cs="Arial"/>
          <w:sz w:val="24"/>
          <w:szCs w:val="24"/>
        </w:rPr>
        <w:t xml:space="preserve">1. </w:t>
      </w:r>
      <w:r w:rsidR="008073E6" w:rsidRPr="00E64AB3">
        <w:rPr>
          <w:rFonts w:ascii="Arial" w:hAnsi="Arial" w:cs="Arial"/>
          <w:sz w:val="24"/>
          <w:szCs w:val="24"/>
        </w:rPr>
        <w:t xml:space="preserve"> Both side of SAP Cooling Tower Returned Water </w:t>
      </w:r>
      <w:r>
        <w:rPr>
          <w:rFonts w:ascii="Arial" w:hAnsi="Arial" w:cs="Arial"/>
          <w:sz w:val="24"/>
          <w:szCs w:val="24"/>
        </w:rPr>
        <w:t xml:space="preserve">re-circulation Distribution </w:t>
      </w:r>
      <w:r w:rsidR="008073E6" w:rsidRPr="00E64AB3">
        <w:rPr>
          <w:rFonts w:ascii="Arial" w:hAnsi="Arial" w:cs="Arial"/>
          <w:sz w:val="24"/>
          <w:szCs w:val="24"/>
        </w:rPr>
        <w:t xml:space="preserve">header </w:t>
      </w:r>
      <w:r w:rsidR="00CE5983">
        <w:rPr>
          <w:rFonts w:ascii="Arial" w:hAnsi="Arial" w:cs="Arial"/>
          <w:sz w:val="24"/>
          <w:szCs w:val="24"/>
        </w:rPr>
        <w:t xml:space="preserve">with </w:t>
      </w:r>
    </w:p>
    <w:p w:rsidR="00CE5983" w:rsidRPr="00E64AB3" w:rsidRDefault="00CE5983" w:rsidP="00CE5983">
      <w:pPr>
        <w:spacing w:after="0"/>
        <w:ind w:left="720"/>
        <w:jc w:val="both"/>
        <w:rPr>
          <w:rFonts w:ascii="Arial" w:hAnsi="Arial" w:cs="Arial"/>
          <w:sz w:val="24"/>
          <w:szCs w:val="24"/>
        </w:rPr>
      </w:pPr>
      <w:proofErr w:type="gramStart"/>
      <w:r>
        <w:rPr>
          <w:rFonts w:ascii="Arial" w:hAnsi="Arial" w:cs="Arial"/>
          <w:sz w:val="24"/>
          <w:szCs w:val="24"/>
        </w:rPr>
        <w:t>riser</w:t>
      </w:r>
      <w:proofErr w:type="gramEnd"/>
      <w:r w:rsidRPr="00E64AB3">
        <w:rPr>
          <w:rFonts w:ascii="Arial" w:hAnsi="Arial" w:cs="Arial"/>
          <w:sz w:val="24"/>
          <w:szCs w:val="24"/>
        </w:rPr>
        <w:t xml:space="preserve"> pipes has been successfully relocated</w:t>
      </w:r>
      <w:r>
        <w:rPr>
          <w:rFonts w:ascii="Arial" w:hAnsi="Arial" w:cs="Arial"/>
          <w:sz w:val="24"/>
          <w:szCs w:val="24"/>
        </w:rPr>
        <w:t>/ commissioned in a</w:t>
      </w:r>
      <w:r w:rsidRPr="00E64AB3">
        <w:rPr>
          <w:rFonts w:ascii="Arial" w:hAnsi="Arial" w:cs="Arial"/>
          <w:sz w:val="24"/>
          <w:szCs w:val="24"/>
        </w:rPr>
        <w:t> modified route to decrease load &amp; increase the life of Cooling Tower.</w:t>
      </w:r>
    </w:p>
    <w:p w:rsidR="008073E6" w:rsidRPr="00E64AB3" w:rsidRDefault="008073E6" w:rsidP="00BE7EF1">
      <w:pPr>
        <w:spacing w:after="0"/>
        <w:ind w:left="1020"/>
        <w:jc w:val="both"/>
        <w:rPr>
          <w:rFonts w:ascii="Arial" w:hAnsi="Arial" w:cs="Arial"/>
          <w:sz w:val="24"/>
          <w:szCs w:val="24"/>
        </w:rPr>
      </w:pPr>
    </w:p>
    <w:tbl>
      <w:tblPr>
        <w:tblW w:w="8061" w:type="dxa"/>
        <w:tblInd w:w="10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948"/>
        <w:gridCol w:w="4113"/>
      </w:tblGrid>
      <w:tr w:rsidR="008073E6" w:rsidRPr="00E64AB3" w:rsidTr="008073E6">
        <w:trPr>
          <w:trHeight w:val="1051"/>
        </w:trPr>
        <w:tc>
          <w:tcPr>
            <w:tcW w:w="3948" w:type="dxa"/>
          </w:tcPr>
          <w:p w:rsidR="008073E6" w:rsidRPr="00E64AB3" w:rsidRDefault="008073E6" w:rsidP="00BE7EF1">
            <w:pPr>
              <w:jc w:val="both"/>
              <w:rPr>
                <w:rFonts w:ascii="Arial" w:hAnsi="Arial" w:cs="Arial"/>
                <w:sz w:val="24"/>
                <w:szCs w:val="24"/>
              </w:rPr>
            </w:pPr>
            <w:r w:rsidRPr="00E64AB3">
              <w:rPr>
                <w:rFonts w:ascii="Arial" w:hAnsi="Arial" w:cs="Arial"/>
                <w:noProof/>
                <w:sz w:val="24"/>
                <w:szCs w:val="24"/>
              </w:rPr>
              <w:drawing>
                <wp:inline distT="0" distB="0" distL="0" distR="0">
                  <wp:extent cx="2539365" cy="1583690"/>
                  <wp:effectExtent l="19050" t="0" r="0" b="0"/>
                  <wp:docPr id="177" name="Picture 1" descr="DSC_0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_0533"/>
                          <pic:cNvPicPr>
                            <a:picLocks noChangeAspect="1" noChangeArrowheads="1"/>
                          </pic:cNvPicPr>
                        </pic:nvPicPr>
                        <pic:blipFill>
                          <a:blip r:embed="rId201" cstate="print"/>
                          <a:srcRect/>
                          <a:stretch>
                            <a:fillRect/>
                          </a:stretch>
                        </pic:blipFill>
                        <pic:spPr bwMode="auto">
                          <a:xfrm>
                            <a:off x="0" y="0"/>
                            <a:ext cx="2539365" cy="1583690"/>
                          </a:xfrm>
                          <a:prstGeom prst="rect">
                            <a:avLst/>
                          </a:prstGeom>
                          <a:noFill/>
                          <a:ln w="9525">
                            <a:noFill/>
                            <a:miter lim="800000"/>
                            <a:headEnd/>
                            <a:tailEnd/>
                          </a:ln>
                        </pic:spPr>
                      </pic:pic>
                    </a:graphicData>
                  </a:graphic>
                </wp:inline>
              </w:drawing>
            </w:r>
          </w:p>
        </w:tc>
        <w:tc>
          <w:tcPr>
            <w:tcW w:w="4113" w:type="dxa"/>
          </w:tcPr>
          <w:p w:rsidR="008073E6" w:rsidRPr="00E64AB3" w:rsidRDefault="008073E6" w:rsidP="00BE7EF1">
            <w:pPr>
              <w:jc w:val="both"/>
              <w:rPr>
                <w:rFonts w:ascii="Arial" w:hAnsi="Arial" w:cs="Arial"/>
                <w:sz w:val="24"/>
                <w:szCs w:val="24"/>
              </w:rPr>
            </w:pPr>
            <w:r w:rsidRPr="00E64AB3">
              <w:rPr>
                <w:rFonts w:ascii="Arial" w:hAnsi="Arial" w:cs="Arial"/>
                <w:noProof/>
                <w:sz w:val="24"/>
                <w:szCs w:val="24"/>
              </w:rPr>
              <w:drawing>
                <wp:inline distT="0" distB="0" distL="0" distR="0">
                  <wp:extent cx="2489835" cy="1583690"/>
                  <wp:effectExtent l="19050" t="0" r="5715" b="0"/>
                  <wp:docPr id="178" name="Picture 2" descr="DSC_0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_0548"/>
                          <pic:cNvPicPr>
                            <a:picLocks noChangeAspect="1" noChangeArrowheads="1"/>
                          </pic:cNvPicPr>
                        </pic:nvPicPr>
                        <pic:blipFill>
                          <a:blip r:embed="rId202" cstate="print"/>
                          <a:srcRect/>
                          <a:stretch>
                            <a:fillRect/>
                          </a:stretch>
                        </pic:blipFill>
                        <pic:spPr bwMode="auto">
                          <a:xfrm>
                            <a:off x="0" y="0"/>
                            <a:ext cx="2489835" cy="1583690"/>
                          </a:xfrm>
                          <a:prstGeom prst="rect">
                            <a:avLst/>
                          </a:prstGeom>
                          <a:noFill/>
                          <a:ln w="9525">
                            <a:noFill/>
                            <a:miter lim="800000"/>
                            <a:headEnd/>
                            <a:tailEnd/>
                          </a:ln>
                        </pic:spPr>
                      </pic:pic>
                    </a:graphicData>
                  </a:graphic>
                </wp:inline>
              </w:drawing>
            </w:r>
          </w:p>
        </w:tc>
      </w:tr>
      <w:tr w:rsidR="008073E6" w:rsidRPr="00E64AB3" w:rsidTr="008073E6">
        <w:trPr>
          <w:trHeight w:val="1156"/>
        </w:trPr>
        <w:tc>
          <w:tcPr>
            <w:tcW w:w="3948" w:type="dxa"/>
          </w:tcPr>
          <w:p w:rsidR="008073E6" w:rsidRPr="00E64AB3" w:rsidRDefault="008073E6" w:rsidP="00BE7EF1">
            <w:pPr>
              <w:jc w:val="both"/>
              <w:rPr>
                <w:rFonts w:ascii="Arial" w:hAnsi="Arial" w:cs="Arial"/>
                <w:sz w:val="24"/>
                <w:szCs w:val="24"/>
              </w:rPr>
            </w:pPr>
            <w:r w:rsidRPr="00E64AB3">
              <w:rPr>
                <w:rFonts w:ascii="Arial" w:hAnsi="Arial" w:cs="Arial"/>
                <w:noProof/>
                <w:sz w:val="24"/>
                <w:szCs w:val="24"/>
              </w:rPr>
              <w:lastRenderedPageBreak/>
              <w:drawing>
                <wp:inline distT="0" distB="0" distL="0" distR="0">
                  <wp:extent cx="2416810" cy="1624965"/>
                  <wp:effectExtent l="19050" t="0" r="2540" b="0"/>
                  <wp:docPr id="179" name="Picture 3" descr="DSC_0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0550"/>
                          <pic:cNvPicPr>
                            <a:picLocks noChangeAspect="1" noChangeArrowheads="1"/>
                          </pic:cNvPicPr>
                        </pic:nvPicPr>
                        <pic:blipFill>
                          <a:blip r:embed="rId203" cstate="print"/>
                          <a:srcRect/>
                          <a:stretch>
                            <a:fillRect/>
                          </a:stretch>
                        </pic:blipFill>
                        <pic:spPr bwMode="auto">
                          <a:xfrm>
                            <a:off x="0" y="0"/>
                            <a:ext cx="2416810" cy="1624965"/>
                          </a:xfrm>
                          <a:prstGeom prst="rect">
                            <a:avLst/>
                          </a:prstGeom>
                          <a:noFill/>
                          <a:ln w="9525">
                            <a:noFill/>
                            <a:miter lim="800000"/>
                            <a:headEnd/>
                            <a:tailEnd/>
                          </a:ln>
                        </pic:spPr>
                      </pic:pic>
                    </a:graphicData>
                  </a:graphic>
                </wp:inline>
              </w:drawing>
            </w:r>
          </w:p>
        </w:tc>
        <w:tc>
          <w:tcPr>
            <w:tcW w:w="4113" w:type="dxa"/>
          </w:tcPr>
          <w:p w:rsidR="008073E6" w:rsidRPr="00E64AB3" w:rsidRDefault="008073E6" w:rsidP="00BE7EF1">
            <w:pPr>
              <w:jc w:val="both"/>
              <w:rPr>
                <w:rFonts w:ascii="Arial" w:hAnsi="Arial" w:cs="Arial"/>
                <w:sz w:val="24"/>
                <w:szCs w:val="24"/>
              </w:rPr>
            </w:pPr>
            <w:r w:rsidRPr="00E64AB3">
              <w:rPr>
                <w:rFonts w:ascii="Arial" w:hAnsi="Arial" w:cs="Arial"/>
                <w:noProof/>
                <w:sz w:val="24"/>
                <w:szCs w:val="24"/>
              </w:rPr>
              <w:drawing>
                <wp:inline distT="0" distB="0" distL="0" distR="0">
                  <wp:extent cx="2465705" cy="1624965"/>
                  <wp:effectExtent l="19050" t="0" r="0" b="0"/>
                  <wp:docPr id="180" name="Picture 4" descr="DSC_0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_0554"/>
                          <pic:cNvPicPr>
                            <a:picLocks noChangeAspect="1" noChangeArrowheads="1"/>
                          </pic:cNvPicPr>
                        </pic:nvPicPr>
                        <pic:blipFill>
                          <a:blip r:embed="rId204" cstate="print"/>
                          <a:srcRect/>
                          <a:stretch>
                            <a:fillRect/>
                          </a:stretch>
                        </pic:blipFill>
                        <pic:spPr bwMode="auto">
                          <a:xfrm>
                            <a:off x="0" y="0"/>
                            <a:ext cx="2465705" cy="1624965"/>
                          </a:xfrm>
                          <a:prstGeom prst="rect">
                            <a:avLst/>
                          </a:prstGeom>
                          <a:noFill/>
                          <a:ln w="9525">
                            <a:noFill/>
                            <a:miter lim="800000"/>
                            <a:headEnd/>
                            <a:tailEnd/>
                          </a:ln>
                        </pic:spPr>
                      </pic:pic>
                    </a:graphicData>
                  </a:graphic>
                </wp:inline>
              </w:drawing>
            </w:r>
          </w:p>
        </w:tc>
      </w:tr>
    </w:tbl>
    <w:p w:rsidR="008073E6" w:rsidRPr="00E64AB3" w:rsidRDefault="008073E6" w:rsidP="00BE7EF1">
      <w:pPr>
        <w:ind w:left="1020"/>
        <w:jc w:val="both"/>
        <w:rPr>
          <w:rFonts w:ascii="Arial" w:hAnsi="Arial" w:cs="Arial"/>
          <w:sz w:val="24"/>
          <w:szCs w:val="24"/>
        </w:rPr>
      </w:pPr>
    </w:p>
    <w:p w:rsidR="00E64AB3" w:rsidRPr="00E64AB3" w:rsidRDefault="008073E6" w:rsidP="00BE7EF1">
      <w:pPr>
        <w:pStyle w:val="ListParagraph"/>
        <w:numPr>
          <w:ilvl w:val="0"/>
          <w:numId w:val="39"/>
        </w:numPr>
        <w:jc w:val="both"/>
        <w:rPr>
          <w:rFonts w:ascii="Arial" w:hAnsi="Arial" w:cs="Arial"/>
          <w:sz w:val="24"/>
          <w:szCs w:val="24"/>
        </w:rPr>
      </w:pPr>
      <w:r w:rsidRPr="00E64AB3">
        <w:rPr>
          <w:rFonts w:ascii="Arial" w:hAnsi="Arial" w:cs="Arial"/>
          <w:sz w:val="24"/>
          <w:szCs w:val="24"/>
        </w:rPr>
        <w:t>All  07 nos. of 150 mm dia. Blowdown Valve</w:t>
      </w:r>
      <w:r w:rsidR="00E64AB3" w:rsidRPr="00E64AB3">
        <w:rPr>
          <w:rFonts w:ascii="Arial" w:hAnsi="Arial" w:cs="Arial"/>
          <w:sz w:val="24"/>
          <w:szCs w:val="24"/>
        </w:rPr>
        <w:t>s overhauled by dismantling,  </w:t>
      </w:r>
      <w:r w:rsidRPr="00E64AB3">
        <w:rPr>
          <w:rFonts w:ascii="Arial" w:hAnsi="Arial" w:cs="Arial"/>
          <w:sz w:val="24"/>
          <w:szCs w:val="24"/>
        </w:rPr>
        <w:t xml:space="preserve">cleaning, disc </w:t>
      </w:r>
    </w:p>
    <w:p w:rsidR="00E64AB3" w:rsidRDefault="008073E6" w:rsidP="00BE7EF1">
      <w:pPr>
        <w:pStyle w:val="ListParagraph"/>
        <w:jc w:val="both"/>
        <w:rPr>
          <w:rFonts w:ascii="Arial" w:hAnsi="Arial" w:cs="Arial"/>
          <w:sz w:val="24"/>
          <w:szCs w:val="24"/>
        </w:rPr>
      </w:pPr>
      <w:proofErr w:type="gramStart"/>
      <w:r w:rsidRPr="00E64AB3">
        <w:rPr>
          <w:rFonts w:ascii="Arial" w:hAnsi="Arial" w:cs="Arial"/>
          <w:sz w:val="24"/>
          <w:szCs w:val="24"/>
        </w:rPr>
        <w:t>lapping</w:t>
      </w:r>
      <w:proofErr w:type="gramEnd"/>
      <w:r w:rsidRPr="00E64AB3">
        <w:rPr>
          <w:rFonts w:ascii="Arial" w:hAnsi="Arial" w:cs="Arial"/>
          <w:sz w:val="24"/>
          <w:szCs w:val="24"/>
        </w:rPr>
        <w:t>, replacement of corroded fasteners with gasket &amp; then    reassembling.</w:t>
      </w:r>
    </w:p>
    <w:p w:rsidR="00E64AB3" w:rsidRDefault="00E64AB3" w:rsidP="00BE7EF1">
      <w:pPr>
        <w:pStyle w:val="ListParagraph"/>
        <w:jc w:val="both"/>
        <w:rPr>
          <w:rFonts w:ascii="Arial" w:hAnsi="Arial" w:cs="Arial"/>
          <w:sz w:val="24"/>
          <w:szCs w:val="24"/>
        </w:rPr>
      </w:pPr>
    </w:p>
    <w:p w:rsidR="008073E6" w:rsidRPr="00E64AB3" w:rsidRDefault="008073E6" w:rsidP="00BE7EF1">
      <w:pPr>
        <w:pStyle w:val="ListParagraph"/>
        <w:numPr>
          <w:ilvl w:val="0"/>
          <w:numId w:val="39"/>
        </w:numPr>
        <w:jc w:val="both"/>
        <w:rPr>
          <w:rFonts w:ascii="Arial" w:hAnsi="Arial" w:cs="Arial"/>
          <w:sz w:val="24"/>
          <w:szCs w:val="24"/>
        </w:rPr>
      </w:pPr>
      <w:r w:rsidRPr="00E64AB3">
        <w:rPr>
          <w:rFonts w:ascii="Arial" w:hAnsi="Arial" w:cs="Arial"/>
          <w:sz w:val="24"/>
          <w:szCs w:val="24"/>
        </w:rPr>
        <w:t>Inspection / Overhauling done for all 04 nos. Cooling water recirculation     pump of capacity of 6670 m3/hr whose obse</w:t>
      </w:r>
      <w:r w:rsidR="00E64AB3">
        <w:rPr>
          <w:rFonts w:ascii="Arial" w:hAnsi="Arial" w:cs="Arial"/>
          <w:sz w:val="24"/>
          <w:szCs w:val="24"/>
        </w:rPr>
        <w:t>rvations are described below.</w:t>
      </w:r>
      <w:r w:rsidRPr="00E64AB3">
        <w:rPr>
          <w:rFonts w:ascii="Arial" w:hAnsi="Arial" w:cs="Arial"/>
          <w:sz w:val="24"/>
          <w:szCs w:val="24"/>
        </w:rPr>
        <w:t xml:space="preserve"> Brushable </w:t>
      </w:r>
      <w:r w:rsidR="00E64AB3" w:rsidRPr="00E64AB3">
        <w:rPr>
          <w:rFonts w:ascii="Arial" w:hAnsi="Arial" w:cs="Arial"/>
          <w:sz w:val="24"/>
          <w:szCs w:val="24"/>
        </w:rPr>
        <w:t>ceramic coating</w:t>
      </w:r>
      <w:r w:rsidRPr="00E64AB3">
        <w:rPr>
          <w:rFonts w:ascii="Arial" w:hAnsi="Arial" w:cs="Arial"/>
          <w:sz w:val="24"/>
          <w:szCs w:val="24"/>
        </w:rPr>
        <w:t xml:space="preserve"> applied on affected zone to prevent corrosions    and   pitting from inside casing of all 4 nos. of pump casings.</w:t>
      </w:r>
    </w:p>
    <w:p w:rsidR="008073E6" w:rsidRPr="00E64AB3" w:rsidRDefault="008073E6" w:rsidP="00BE7EF1">
      <w:pPr>
        <w:jc w:val="both"/>
        <w:rPr>
          <w:rFonts w:ascii="Arial" w:hAnsi="Arial" w:cs="Arial"/>
          <w:sz w:val="24"/>
          <w:szCs w:val="24"/>
        </w:rPr>
      </w:pPr>
    </w:p>
    <w:p w:rsidR="00E64AB3" w:rsidRDefault="008073E6" w:rsidP="00BE7EF1">
      <w:pPr>
        <w:ind w:left="450"/>
        <w:jc w:val="both"/>
        <w:rPr>
          <w:rFonts w:ascii="Arial" w:hAnsi="Arial" w:cs="Arial"/>
          <w:sz w:val="24"/>
          <w:szCs w:val="24"/>
        </w:rPr>
      </w:pPr>
      <w:r w:rsidRPr="00E64AB3">
        <w:rPr>
          <w:rFonts w:ascii="Arial" w:hAnsi="Arial" w:cs="Arial"/>
          <w:sz w:val="24"/>
          <w:szCs w:val="24"/>
        </w:rPr>
        <w:t xml:space="preserve">    </w:t>
      </w:r>
      <w:r w:rsidRPr="00E85FAB">
        <w:rPr>
          <w:rFonts w:ascii="Arial" w:hAnsi="Arial" w:cs="Arial"/>
          <w:b/>
          <w:color w:val="FF0000"/>
          <w:sz w:val="24"/>
          <w:szCs w:val="24"/>
          <w:u w:val="single"/>
        </w:rPr>
        <w:t>PUMP-A</w:t>
      </w:r>
      <w:r w:rsidRPr="00E64AB3">
        <w:rPr>
          <w:rFonts w:ascii="Arial" w:hAnsi="Arial" w:cs="Arial"/>
          <w:b/>
          <w:sz w:val="24"/>
          <w:szCs w:val="24"/>
          <w:u w:val="single"/>
        </w:rPr>
        <w:t xml:space="preserve"> </w:t>
      </w:r>
      <w:r w:rsidRPr="00E64AB3">
        <w:rPr>
          <w:rFonts w:ascii="Arial" w:hAnsi="Arial" w:cs="Arial"/>
          <w:sz w:val="24"/>
          <w:szCs w:val="24"/>
        </w:rPr>
        <w:t>:- Casing opened  then  all parts such as impeller, neck   ring,  throat bush, journal bearing ,ball bearing , oil wi</w:t>
      </w:r>
      <w:r w:rsidR="00E64AB3">
        <w:rPr>
          <w:rFonts w:ascii="Arial" w:hAnsi="Arial" w:cs="Arial"/>
          <w:sz w:val="24"/>
          <w:szCs w:val="24"/>
        </w:rPr>
        <w:t>per rings are cleaned  and</w:t>
      </w:r>
      <w:r w:rsidRPr="00E64AB3">
        <w:rPr>
          <w:rFonts w:ascii="Arial" w:hAnsi="Arial" w:cs="Arial"/>
          <w:sz w:val="24"/>
          <w:szCs w:val="24"/>
        </w:rPr>
        <w:t xml:space="preserve"> checked, found driving side gland sleeve worn out and neck ring crack. </w:t>
      </w:r>
      <w:r w:rsidR="00E64AB3">
        <w:rPr>
          <w:rFonts w:ascii="Arial" w:hAnsi="Arial" w:cs="Arial"/>
          <w:sz w:val="24"/>
          <w:szCs w:val="24"/>
        </w:rPr>
        <w:t>Same are replaced with new one</w:t>
      </w:r>
      <w:r w:rsidRPr="00E64AB3">
        <w:rPr>
          <w:rFonts w:ascii="Arial" w:hAnsi="Arial" w:cs="Arial"/>
          <w:sz w:val="24"/>
          <w:szCs w:val="24"/>
        </w:rPr>
        <w:t xml:space="preserve">&amp; then </w:t>
      </w:r>
      <w:r w:rsidR="00E64AB3" w:rsidRPr="00E64AB3">
        <w:rPr>
          <w:rFonts w:ascii="Arial" w:hAnsi="Arial" w:cs="Arial"/>
          <w:sz w:val="24"/>
          <w:szCs w:val="24"/>
        </w:rPr>
        <w:t>new gland packing</w:t>
      </w:r>
      <w:r w:rsidRPr="00E64AB3">
        <w:rPr>
          <w:rFonts w:ascii="Arial" w:hAnsi="Arial" w:cs="Arial"/>
          <w:sz w:val="24"/>
          <w:szCs w:val="24"/>
        </w:rPr>
        <w:t xml:space="preserve"> &amp; oil replaced. Both side journal bearing checked, found bearing scouring so replaced with new one &amp; then clearances </w:t>
      </w:r>
      <w:r w:rsidR="00E64AB3" w:rsidRPr="00E64AB3">
        <w:rPr>
          <w:rFonts w:ascii="Arial" w:hAnsi="Arial" w:cs="Arial"/>
          <w:sz w:val="24"/>
          <w:szCs w:val="24"/>
        </w:rPr>
        <w:t xml:space="preserve">set. </w:t>
      </w:r>
      <w:r w:rsidRPr="00E64AB3">
        <w:rPr>
          <w:rFonts w:ascii="Arial" w:hAnsi="Arial" w:cs="Arial"/>
          <w:sz w:val="24"/>
          <w:szCs w:val="24"/>
        </w:rPr>
        <w:t xml:space="preserve">Top casing inside coating applied. </w:t>
      </w:r>
    </w:p>
    <w:p w:rsidR="00E64AB3" w:rsidRDefault="00E64AB3" w:rsidP="00BE7EF1">
      <w:pPr>
        <w:ind w:left="450"/>
        <w:jc w:val="both"/>
        <w:rPr>
          <w:rFonts w:ascii="Arial" w:hAnsi="Arial" w:cs="Arial"/>
          <w:sz w:val="24"/>
          <w:szCs w:val="24"/>
        </w:rPr>
      </w:pPr>
      <w:r>
        <w:rPr>
          <w:rFonts w:ascii="Arial" w:hAnsi="Arial" w:cs="Arial"/>
          <w:sz w:val="24"/>
          <w:szCs w:val="24"/>
        </w:rPr>
        <w:t xml:space="preserve">Alignment readings are as </w:t>
      </w:r>
      <w:r w:rsidR="008073E6" w:rsidRPr="00E64AB3">
        <w:rPr>
          <w:rFonts w:ascii="Arial" w:hAnsi="Arial" w:cs="Arial"/>
          <w:sz w:val="24"/>
          <w:szCs w:val="24"/>
        </w:rPr>
        <w:t xml:space="preserve">follows.    </w:t>
      </w:r>
    </w:p>
    <w:p w:rsidR="008073E6" w:rsidRPr="00E64AB3" w:rsidRDefault="008073E6" w:rsidP="00BE7EF1">
      <w:pPr>
        <w:ind w:left="450"/>
        <w:jc w:val="both"/>
        <w:rPr>
          <w:rFonts w:ascii="Arial" w:hAnsi="Arial" w:cs="Arial"/>
          <w:sz w:val="24"/>
          <w:szCs w:val="24"/>
        </w:rPr>
      </w:pPr>
      <w:r w:rsidRPr="00E64AB3">
        <w:rPr>
          <w:rFonts w:ascii="Arial" w:hAnsi="Arial" w:cs="Arial"/>
          <w:sz w:val="24"/>
          <w:szCs w:val="24"/>
        </w:rPr>
        <w:t xml:space="preserve"> </w:t>
      </w:r>
      <w:r w:rsidRPr="00E64AB3">
        <w:rPr>
          <w:rFonts w:ascii="Arial" w:hAnsi="Arial" w:cs="Arial"/>
          <w:noProof/>
          <w:sz w:val="24"/>
          <w:szCs w:val="24"/>
        </w:rPr>
        <w:drawing>
          <wp:inline distT="0" distB="0" distL="0" distR="0">
            <wp:extent cx="4678045" cy="1714500"/>
            <wp:effectExtent l="19050" t="0" r="8255" b="0"/>
            <wp:docPr id="1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5"/>
                    <a:srcRect/>
                    <a:stretch>
                      <a:fillRect/>
                    </a:stretch>
                  </pic:blipFill>
                  <pic:spPr bwMode="auto">
                    <a:xfrm>
                      <a:off x="0" y="0"/>
                      <a:ext cx="4678045" cy="1714500"/>
                    </a:xfrm>
                    <a:prstGeom prst="rect">
                      <a:avLst/>
                    </a:prstGeom>
                    <a:noFill/>
                    <a:ln w="9525">
                      <a:noFill/>
                      <a:miter lim="800000"/>
                      <a:headEnd/>
                      <a:tailEnd/>
                    </a:ln>
                  </pic:spPr>
                </pic:pic>
              </a:graphicData>
            </a:graphic>
          </wp:inline>
        </w:drawing>
      </w:r>
    </w:p>
    <w:tbl>
      <w:tblPr>
        <w:tblW w:w="0" w:type="auto"/>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356"/>
        <w:gridCol w:w="4412"/>
      </w:tblGrid>
      <w:tr w:rsidR="008073E6" w:rsidRPr="00E64AB3" w:rsidTr="008073E6">
        <w:trPr>
          <w:trHeight w:val="3140"/>
        </w:trPr>
        <w:tc>
          <w:tcPr>
            <w:tcW w:w="3496" w:type="dxa"/>
          </w:tcPr>
          <w:p w:rsidR="008073E6" w:rsidRPr="00E64AB3" w:rsidRDefault="008073E6" w:rsidP="00BE7EF1">
            <w:pPr>
              <w:jc w:val="both"/>
              <w:rPr>
                <w:rFonts w:ascii="Arial" w:hAnsi="Arial" w:cs="Arial"/>
                <w:sz w:val="24"/>
                <w:szCs w:val="24"/>
              </w:rPr>
            </w:pPr>
            <w:r w:rsidRPr="00E64AB3">
              <w:rPr>
                <w:rFonts w:ascii="Arial" w:hAnsi="Arial" w:cs="Arial"/>
                <w:noProof/>
                <w:sz w:val="24"/>
                <w:szCs w:val="24"/>
              </w:rPr>
              <w:lastRenderedPageBreak/>
              <w:drawing>
                <wp:inline distT="0" distB="0" distL="0" distR="0">
                  <wp:extent cx="2604135" cy="1934845"/>
                  <wp:effectExtent l="19050" t="0" r="5715" b="0"/>
                  <wp:docPr id="182" name="Picture 6" descr="DSC_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_0514"/>
                          <pic:cNvPicPr>
                            <a:picLocks noChangeAspect="1" noChangeArrowheads="1"/>
                          </pic:cNvPicPr>
                        </pic:nvPicPr>
                        <pic:blipFill>
                          <a:blip r:embed="rId206" cstate="print"/>
                          <a:srcRect/>
                          <a:stretch>
                            <a:fillRect/>
                          </a:stretch>
                        </pic:blipFill>
                        <pic:spPr bwMode="auto">
                          <a:xfrm>
                            <a:off x="0" y="0"/>
                            <a:ext cx="2604135" cy="1934845"/>
                          </a:xfrm>
                          <a:prstGeom prst="rect">
                            <a:avLst/>
                          </a:prstGeom>
                          <a:noFill/>
                          <a:ln w="9525">
                            <a:noFill/>
                            <a:miter lim="800000"/>
                            <a:headEnd/>
                            <a:tailEnd/>
                          </a:ln>
                        </pic:spPr>
                      </pic:pic>
                    </a:graphicData>
                  </a:graphic>
                </wp:inline>
              </w:drawing>
            </w:r>
          </w:p>
        </w:tc>
        <w:tc>
          <w:tcPr>
            <w:tcW w:w="4412" w:type="dxa"/>
          </w:tcPr>
          <w:p w:rsidR="008073E6" w:rsidRPr="00E64AB3" w:rsidRDefault="008073E6" w:rsidP="00BE7EF1">
            <w:pPr>
              <w:jc w:val="both"/>
              <w:rPr>
                <w:rFonts w:ascii="Arial" w:hAnsi="Arial" w:cs="Arial"/>
                <w:sz w:val="24"/>
                <w:szCs w:val="24"/>
              </w:rPr>
            </w:pPr>
            <w:r w:rsidRPr="00E64AB3">
              <w:rPr>
                <w:rFonts w:ascii="Arial" w:hAnsi="Arial" w:cs="Arial"/>
                <w:noProof/>
                <w:sz w:val="24"/>
                <w:szCs w:val="24"/>
              </w:rPr>
              <w:drawing>
                <wp:inline distT="0" distB="0" distL="0" distR="0">
                  <wp:extent cx="2596515" cy="1934845"/>
                  <wp:effectExtent l="19050" t="0" r="0" b="0"/>
                  <wp:docPr id="183" name="Picture 7" descr="DSC_0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_0532"/>
                          <pic:cNvPicPr>
                            <a:picLocks noChangeAspect="1" noChangeArrowheads="1"/>
                          </pic:cNvPicPr>
                        </pic:nvPicPr>
                        <pic:blipFill>
                          <a:blip r:embed="rId207" cstate="print"/>
                          <a:srcRect/>
                          <a:stretch>
                            <a:fillRect/>
                          </a:stretch>
                        </pic:blipFill>
                        <pic:spPr bwMode="auto">
                          <a:xfrm>
                            <a:off x="0" y="0"/>
                            <a:ext cx="2596515" cy="1934845"/>
                          </a:xfrm>
                          <a:prstGeom prst="rect">
                            <a:avLst/>
                          </a:prstGeom>
                          <a:noFill/>
                          <a:ln w="9525">
                            <a:noFill/>
                            <a:miter lim="800000"/>
                            <a:headEnd/>
                            <a:tailEnd/>
                          </a:ln>
                        </pic:spPr>
                      </pic:pic>
                    </a:graphicData>
                  </a:graphic>
                </wp:inline>
              </w:drawing>
            </w:r>
          </w:p>
        </w:tc>
      </w:tr>
    </w:tbl>
    <w:p w:rsidR="008073E6" w:rsidRPr="00E64AB3" w:rsidRDefault="008073E6" w:rsidP="00BE7EF1">
      <w:pPr>
        <w:ind w:left="1020"/>
        <w:jc w:val="both"/>
        <w:rPr>
          <w:rFonts w:ascii="Arial" w:hAnsi="Arial" w:cs="Arial"/>
          <w:sz w:val="24"/>
          <w:szCs w:val="24"/>
        </w:rPr>
      </w:pPr>
    </w:p>
    <w:p w:rsidR="00E64AB3" w:rsidRDefault="008073E6" w:rsidP="00BE7EF1">
      <w:pPr>
        <w:jc w:val="both"/>
        <w:rPr>
          <w:rFonts w:ascii="Arial" w:hAnsi="Arial" w:cs="Arial"/>
          <w:sz w:val="24"/>
          <w:szCs w:val="24"/>
        </w:rPr>
      </w:pPr>
      <w:r w:rsidRPr="00E64AB3">
        <w:rPr>
          <w:rFonts w:ascii="Arial" w:hAnsi="Arial" w:cs="Arial"/>
          <w:sz w:val="24"/>
          <w:szCs w:val="24"/>
        </w:rPr>
        <w:t xml:space="preserve"> </w:t>
      </w:r>
      <w:r w:rsidRPr="00E85FAB">
        <w:rPr>
          <w:rFonts w:ascii="Arial" w:hAnsi="Arial" w:cs="Arial"/>
          <w:b/>
          <w:color w:val="FF0000"/>
          <w:sz w:val="24"/>
          <w:szCs w:val="24"/>
          <w:u w:val="single"/>
        </w:rPr>
        <w:t>PUMP-B</w:t>
      </w:r>
      <w:r w:rsidRPr="00E64AB3">
        <w:rPr>
          <w:rFonts w:ascii="Arial" w:hAnsi="Arial" w:cs="Arial"/>
          <w:b/>
          <w:sz w:val="24"/>
          <w:szCs w:val="24"/>
          <w:u w:val="single"/>
        </w:rPr>
        <w:t xml:space="preserve"> </w:t>
      </w:r>
      <w:r w:rsidRPr="00E64AB3">
        <w:rPr>
          <w:rFonts w:ascii="Arial" w:hAnsi="Arial" w:cs="Arial"/>
          <w:sz w:val="24"/>
          <w:szCs w:val="24"/>
        </w:rPr>
        <w:t>:- Casing opened  then  all parts su</w:t>
      </w:r>
      <w:r w:rsidR="00E64AB3">
        <w:rPr>
          <w:rFonts w:ascii="Arial" w:hAnsi="Arial" w:cs="Arial"/>
          <w:sz w:val="24"/>
          <w:szCs w:val="24"/>
        </w:rPr>
        <w:t xml:space="preserve">ch as impeller, neck </w:t>
      </w:r>
      <w:r w:rsidRPr="00E64AB3">
        <w:rPr>
          <w:rFonts w:ascii="Arial" w:hAnsi="Arial" w:cs="Arial"/>
          <w:sz w:val="24"/>
          <w:szCs w:val="24"/>
        </w:rPr>
        <w:t>ring,  throat bush, journal bearing , ball bearing &amp; oil wi</w:t>
      </w:r>
      <w:r w:rsidR="00E64AB3">
        <w:rPr>
          <w:rFonts w:ascii="Arial" w:hAnsi="Arial" w:cs="Arial"/>
          <w:sz w:val="24"/>
          <w:szCs w:val="24"/>
        </w:rPr>
        <w:t>per rings are cleaned  and  </w:t>
      </w:r>
      <w:r w:rsidRPr="00E64AB3">
        <w:rPr>
          <w:rFonts w:ascii="Arial" w:hAnsi="Arial" w:cs="Arial"/>
          <w:sz w:val="24"/>
          <w:szCs w:val="24"/>
        </w:rPr>
        <w:t>checked , found both side gland sleeve badly worn out .Hence completely new rotor assembly , gland packing , oil and both side journal bearing replaced &amp; then clearances set . T</w:t>
      </w:r>
      <w:r w:rsidR="00E64AB3">
        <w:rPr>
          <w:rFonts w:ascii="Arial" w:hAnsi="Arial" w:cs="Arial"/>
          <w:sz w:val="24"/>
          <w:szCs w:val="24"/>
        </w:rPr>
        <w:t>hrust bearing replaced with</w:t>
      </w:r>
      <w:r w:rsidRPr="00E64AB3">
        <w:rPr>
          <w:rFonts w:ascii="Arial" w:hAnsi="Arial" w:cs="Arial"/>
          <w:sz w:val="24"/>
          <w:szCs w:val="24"/>
        </w:rPr>
        <w:t xml:space="preserve"> new one. Top casing inside coating applied as found parti</w:t>
      </w:r>
      <w:r w:rsidR="00E64AB3">
        <w:rPr>
          <w:rFonts w:ascii="Arial" w:hAnsi="Arial" w:cs="Arial"/>
          <w:sz w:val="24"/>
          <w:szCs w:val="24"/>
        </w:rPr>
        <w:t>ally corrosive.</w:t>
      </w:r>
    </w:p>
    <w:p w:rsidR="008073E6" w:rsidRPr="00E64AB3" w:rsidRDefault="00E64AB3" w:rsidP="00BE7EF1">
      <w:pPr>
        <w:jc w:val="both"/>
        <w:rPr>
          <w:rFonts w:ascii="Arial" w:hAnsi="Arial" w:cs="Arial"/>
          <w:sz w:val="24"/>
          <w:szCs w:val="24"/>
        </w:rPr>
      </w:pPr>
      <w:r>
        <w:rPr>
          <w:rFonts w:ascii="Arial" w:hAnsi="Arial" w:cs="Arial"/>
          <w:sz w:val="24"/>
          <w:szCs w:val="24"/>
        </w:rPr>
        <w:t xml:space="preserve">Alignment done and readings are as </w:t>
      </w:r>
      <w:r w:rsidR="008073E6" w:rsidRPr="00E64AB3">
        <w:rPr>
          <w:rFonts w:ascii="Arial" w:hAnsi="Arial" w:cs="Arial"/>
          <w:sz w:val="24"/>
          <w:szCs w:val="24"/>
        </w:rPr>
        <w:t xml:space="preserve">follows.    </w:t>
      </w:r>
      <w:r w:rsidR="008073E6" w:rsidRPr="00E64AB3">
        <w:rPr>
          <w:rFonts w:ascii="Arial" w:hAnsi="Arial" w:cs="Arial"/>
          <w:noProof/>
          <w:sz w:val="24"/>
          <w:szCs w:val="24"/>
        </w:rPr>
        <w:drawing>
          <wp:inline distT="0" distB="0" distL="0" distR="0">
            <wp:extent cx="4800600" cy="2416810"/>
            <wp:effectExtent l="19050" t="0" r="0" b="0"/>
            <wp:docPr id="18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8"/>
                    <a:srcRect/>
                    <a:stretch>
                      <a:fillRect/>
                    </a:stretch>
                  </pic:blipFill>
                  <pic:spPr bwMode="auto">
                    <a:xfrm>
                      <a:off x="0" y="0"/>
                      <a:ext cx="4800600" cy="2416810"/>
                    </a:xfrm>
                    <a:prstGeom prst="rect">
                      <a:avLst/>
                    </a:prstGeom>
                    <a:noFill/>
                    <a:ln w="9525">
                      <a:noFill/>
                      <a:miter lim="800000"/>
                      <a:headEnd/>
                      <a:tailEnd/>
                    </a:ln>
                  </pic:spPr>
                </pic:pic>
              </a:graphicData>
            </a:graphic>
          </wp:inline>
        </w:drawing>
      </w:r>
    </w:p>
    <w:p w:rsidR="00502A71" w:rsidRPr="00E64AB3" w:rsidRDefault="00502A71" w:rsidP="00BE7EF1">
      <w:pPr>
        <w:jc w:val="both"/>
        <w:rPr>
          <w:rFonts w:ascii="Arial" w:hAnsi="Arial" w:cs="Arial"/>
          <w:sz w:val="24"/>
          <w:szCs w:val="24"/>
        </w:rPr>
      </w:pPr>
    </w:p>
    <w:p w:rsidR="008073E6" w:rsidRPr="00E64AB3" w:rsidRDefault="008073E6" w:rsidP="00BE7EF1">
      <w:pPr>
        <w:jc w:val="both"/>
        <w:rPr>
          <w:rFonts w:ascii="Arial" w:hAnsi="Arial" w:cs="Arial"/>
          <w:sz w:val="24"/>
          <w:szCs w:val="24"/>
        </w:rPr>
      </w:pPr>
    </w:p>
    <w:tbl>
      <w:tblPr>
        <w:tblW w:w="0" w:type="auto"/>
        <w:tblInd w:w="10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390"/>
        <w:gridCol w:w="4086"/>
      </w:tblGrid>
      <w:tr w:rsidR="008073E6" w:rsidRPr="00E64AB3" w:rsidTr="008073E6">
        <w:trPr>
          <w:trHeight w:val="367"/>
        </w:trPr>
        <w:tc>
          <w:tcPr>
            <w:tcW w:w="4390" w:type="dxa"/>
          </w:tcPr>
          <w:p w:rsidR="008073E6" w:rsidRPr="00E64AB3" w:rsidRDefault="008073E6" w:rsidP="00BE7EF1">
            <w:pPr>
              <w:jc w:val="both"/>
              <w:rPr>
                <w:rFonts w:ascii="Arial" w:hAnsi="Arial" w:cs="Arial"/>
                <w:sz w:val="24"/>
                <w:szCs w:val="24"/>
              </w:rPr>
            </w:pPr>
            <w:r w:rsidRPr="00E64AB3">
              <w:rPr>
                <w:rFonts w:ascii="Arial" w:hAnsi="Arial" w:cs="Arial"/>
                <w:noProof/>
                <w:sz w:val="24"/>
                <w:szCs w:val="24"/>
              </w:rPr>
              <w:lastRenderedPageBreak/>
              <w:drawing>
                <wp:inline distT="0" distB="0" distL="0" distR="0">
                  <wp:extent cx="2432685" cy="1934845"/>
                  <wp:effectExtent l="19050" t="0" r="5715" b="0"/>
                  <wp:docPr id="185" name="Picture 1" descr="DSC_0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_0525"/>
                          <pic:cNvPicPr>
                            <a:picLocks noChangeAspect="1" noChangeArrowheads="1"/>
                          </pic:cNvPicPr>
                        </pic:nvPicPr>
                        <pic:blipFill>
                          <a:blip r:embed="rId209" cstate="print"/>
                          <a:srcRect/>
                          <a:stretch>
                            <a:fillRect/>
                          </a:stretch>
                        </pic:blipFill>
                        <pic:spPr bwMode="auto">
                          <a:xfrm>
                            <a:off x="0" y="0"/>
                            <a:ext cx="2432685" cy="1934845"/>
                          </a:xfrm>
                          <a:prstGeom prst="rect">
                            <a:avLst/>
                          </a:prstGeom>
                          <a:noFill/>
                          <a:ln w="9525">
                            <a:noFill/>
                            <a:miter lim="800000"/>
                            <a:headEnd/>
                            <a:tailEnd/>
                          </a:ln>
                        </pic:spPr>
                      </pic:pic>
                    </a:graphicData>
                  </a:graphic>
                </wp:inline>
              </w:drawing>
            </w:r>
          </w:p>
        </w:tc>
        <w:tc>
          <w:tcPr>
            <w:tcW w:w="1023" w:type="dxa"/>
          </w:tcPr>
          <w:p w:rsidR="008073E6" w:rsidRPr="00E64AB3" w:rsidRDefault="008073E6" w:rsidP="00BE7EF1">
            <w:pPr>
              <w:jc w:val="both"/>
              <w:rPr>
                <w:rFonts w:ascii="Arial" w:hAnsi="Arial" w:cs="Arial"/>
                <w:sz w:val="24"/>
                <w:szCs w:val="24"/>
              </w:rPr>
            </w:pPr>
            <w:r w:rsidRPr="00E64AB3">
              <w:rPr>
                <w:rFonts w:ascii="Arial" w:hAnsi="Arial" w:cs="Arial"/>
                <w:noProof/>
                <w:sz w:val="24"/>
                <w:szCs w:val="24"/>
              </w:rPr>
              <w:drawing>
                <wp:inline distT="0" distB="0" distL="0" distR="0">
                  <wp:extent cx="2432685" cy="1943100"/>
                  <wp:effectExtent l="19050" t="0" r="5715" b="0"/>
                  <wp:docPr id="186" name="Picture 2" descr="DSC_0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_0524"/>
                          <pic:cNvPicPr>
                            <a:picLocks noChangeAspect="1" noChangeArrowheads="1"/>
                          </pic:cNvPicPr>
                        </pic:nvPicPr>
                        <pic:blipFill>
                          <a:blip r:embed="rId210" cstate="print"/>
                          <a:srcRect/>
                          <a:stretch>
                            <a:fillRect/>
                          </a:stretch>
                        </pic:blipFill>
                        <pic:spPr bwMode="auto">
                          <a:xfrm>
                            <a:off x="0" y="0"/>
                            <a:ext cx="2432685" cy="1943100"/>
                          </a:xfrm>
                          <a:prstGeom prst="rect">
                            <a:avLst/>
                          </a:prstGeom>
                          <a:noFill/>
                          <a:ln w="9525">
                            <a:noFill/>
                            <a:miter lim="800000"/>
                            <a:headEnd/>
                            <a:tailEnd/>
                          </a:ln>
                        </pic:spPr>
                      </pic:pic>
                    </a:graphicData>
                  </a:graphic>
                </wp:inline>
              </w:drawing>
            </w:r>
          </w:p>
        </w:tc>
      </w:tr>
    </w:tbl>
    <w:p w:rsidR="008073E6" w:rsidRPr="00E64AB3" w:rsidRDefault="008073E6" w:rsidP="00BE7EF1">
      <w:pPr>
        <w:ind w:left="1020"/>
        <w:jc w:val="both"/>
        <w:rPr>
          <w:rFonts w:ascii="Arial" w:hAnsi="Arial" w:cs="Arial"/>
          <w:sz w:val="24"/>
          <w:szCs w:val="24"/>
        </w:rPr>
      </w:pPr>
    </w:p>
    <w:p w:rsidR="008073E6" w:rsidRPr="00E64AB3" w:rsidRDefault="008073E6" w:rsidP="00BE7EF1">
      <w:pPr>
        <w:ind w:left="1020"/>
        <w:jc w:val="both"/>
        <w:rPr>
          <w:rFonts w:ascii="Arial" w:hAnsi="Arial" w:cs="Arial"/>
          <w:sz w:val="24"/>
          <w:szCs w:val="24"/>
        </w:rPr>
      </w:pPr>
    </w:p>
    <w:p w:rsidR="008073E6" w:rsidRPr="00E64AB3" w:rsidRDefault="008073E6" w:rsidP="00BE7EF1">
      <w:pPr>
        <w:ind w:left="270"/>
        <w:jc w:val="both"/>
        <w:rPr>
          <w:rFonts w:ascii="Arial" w:hAnsi="Arial" w:cs="Arial"/>
          <w:sz w:val="24"/>
          <w:szCs w:val="24"/>
        </w:rPr>
      </w:pPr>
      <w:r w:rsidRPr="00E85FAB">
        <w:rPr>
          <w:rFonts w:ascii="Arial" w:hAnsi="Arial" w:cs="Arial"/>
          <w:b/>
          <w:color w:val="FF0000"/>
          <w:sz w:val="24"/>
          <w:szCs w:val="24"/>
          <w:u w:val="single"/>
        </w:rPr>
        <w:t xml:space="preserve">Pump </w:t>
      </w:r>
      <w:proofErr w:type="gramStart"/>
      <w:r w:rsidRPr="00E85FAB">
        <w:rPr>
          <w:rFonts w:ascii="Arial" w:hAnsi="Arial" w:cs="Arial"/>
          <w:b/>
          <w:color w:val="FF0000"/>
          <w:sz w:val="24"/>
          <w:szCs w:val="24"/>
          <w:u w:val="single"/>
        </w:rPr>
        <w:t>C</w:t>
      </w:r>
      <w:r w:rsidRPr="00E85FAB">
        <w:rPr>
          <w:rFonts w:ascii="Arial" w:hAnsi="Arial" w:cs="Arial"/>
          <w:color w:val="FF0000"/>
          <w:sz w:val="24"/>
          <w:szCs w:val="24"/>
        </w:rPr>
        <w:t xml:space="preserve"> :-</w:t>
      </w:r>
      <w:proofErr w:type="gramEnd"/>
      <w:r w:rsidRPr="00E64AB3">
        <w:rPr>
          <w:rFonts w:ascii="Arial" w:hAnsi="Arial" w:cs="Arial"/>
          <w:sz w:val="24"/>
          <w:szCs w:val="24"/>
        </w:rPr>
        <w:t xml:space="preserve"> Casing opened then  all parts such as impeller, neck ring,  throat bush, journal bearing ,ball bearing &amp; oil wip</w:t>
      </w:r>
      <w:r w:rsidR="00E64AB3">
        <w:rPr>
          <w:rFonts w:ascii="Arial" w:hAnsi="Arial" w:cs="Arial"/>
          <w:sz w:val="24"/>
          <w:szCs w:val="24"/>
        </w:rPr>
        <w:t xml:space="preserve">er rings are cleaned and checked found  ok .Hence </w:t>
      </w:r>
      <w:r w:rsidRPr="00E64AB3">
        <w:rPr>
          <w:rFonts w:ascii="Arial" w:hAnsi="Arial" w:cs="Arial"/>
          <w:sz w:val="24"/>
          <w:szCs w:val="24"/>
        </w:rPr>
        <w:t>boxed up with replacing new gland packing &amp; oil. Top casing inside coating applied to protect against corrosion. Alignment readings are as follows.</w:t>
      </w:r>
    </w:p>
    <w:p w:rsidR="008073E6" w:rsidRPr="00E64AB3" w:rsidRDefault="008073E6" w:rsidP="00BE7EF1">
      <w:pPr>
        <w:ind w:left="1020"/>
        <w:jc w:val="both"/>
        <w:rPr>
          <w:rFonts w:ascii="Arial" w:hAnsi="Arial" w:cs="Arial"/>
          <w:sz w:val="24"/>
          <w:szCs w:val="24"/>
        </w:rPr>
      </w:pPr>
      <w:r w:rsidRPr="00E64AB3">
        <w:rPr>
          <w:rFonts w:ascii="Arial" w:hAnsi="Arial" w:cs="Arial"/>
          <w:sz w:val="24"/>
          <w:szCs w:val="24"/>
        </w:rPr>
        <w:t xml:space="preserve">  </w:t>
      </w:r>
      <w:r w:rsidRPr="00E64AB3">
        <w:rPr>
          <w:rFonts w:ascii="Arial" w:hAnsi="Arial" w:cs="Arial"/>
          <w:noProof/>
          <w:sz w:val="24"/>
          <w:szCs w:val="24"/>
        </w:rPr>
        <w:drawing>
          <wp:inline distT="0" distB="0" distL="0" distR="0">
            <wp:extent cx="4669790" cy="1755140"/>
            <wp:effectExtent l="19050" t="0" r="0" b="0"/>
            <wp:docPr id="1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1"/>
                    <a:srcRect/>
                    <a:stretch>
                      <a:fillRect/>
                    </a:stretch>
                  </pic:blipFill>
                  <pic:spPr bwMode="auto">
                    <a:xfrm>
                      <a:off x="0" y="0"/>
                      <a:ext cx="4669790" cy="1755140"/>
                    </a:xfrm>
                    <a:prstGeom prst="rect">
                      <a:avLst/>
                    </a:prstGeom>
                    <a:noFill/>
                    <a:ln w="9525">
                      <a:noFill/>
                      <a:miter lim="800000"/>
                      <a:headEnd/>
                      <a:tailEnd/>
                    </a:ln>
                  </pic:spPr>
                </pic:pic>
              </a:graphicData>
            </a:graphic>
          </wp:inline>
        </w:drawing>
      </w:r>
    </w:p>
    <w:tbl>
      <w:tblPr>
        <w:tblW w:w="0" w:type="auto"/>
        <w:tblInd w:w="10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206"/>
        <w:gridCol w:w="4155"/>
      </w:tblGrid>
      <w:tr w:rsidR="008073E6" w:rsidRPr="00E64AB3" w:rsidTr="008073E6">
        <w:trPr>
          <w:trHeight w:val="3140"/>
        </w:trPr>
        <w:tc>
          <w:tcPr>
            <w:tcW w:w="3681" w:type="dxa"/>
          </w:tcPr>
          <w:p w:rsidR="008073E6" w:rsidRPr="00E64AB3" w:rsidRDefault="008073E6" w:rsidP="00BE7EF1">
            <w:pPr>
              <w:jc w:val="both"/>
              <w:rPr>
                <w:rFonts w:ascii="Arial" w:hAnsi="Arial" w:cs="Arial"/>
                <w:sz w:val="24"/>
                <w:szCs w:val="24"/>
              </w:rPr>
            </w:pPr>
            <w:r w:rsidRPr="00E64AB3">
              <w:rPr>
                <w:rFonts w:ascii="Arial" w:hAnsi="Arial" w:cs="Arial"/>
                <w:noProof/>
                <w:sz w:val="24"/>
                <w:szCs w:val="24"/>
              </w:rPr>
              <w:drawing>
                <wp:inline distT="0" distB="0" distL="0" distR="0">
                  <wp:extent cx="2514600" cy="1983740"/>
                  <wp:effectExtent l="19050" t="0" r="0" b="0"/>
                  <wp:docPr id="188" name="Picture 4" descr="DSC_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_0523"/>
                          <pic:cNvPicPr>
                            <a:picLocks noChangeAspect="1" noChangeArrowheads="1"/>
                          </pic:cNvPicPr>
                        </pic:nvPicPr>
                        <pic:blipFill>
                          <a:blip r:embed="rId212" cstate="print"/>
                          <a:srcRect/>
                          <a:stretch>
                            <a:fillRect/>
                          </a:stretch>
                        </pic:blipFill>
                        <pic:spPr bwMode="auto">
                          <a:xfrm>
                            <a:off x="0" y="0"/>
                            <a:ext cx="2514600" cy="1983740"/>
                          </a:xfrm>
                          <a:prstGeom prst="rect">
                            <a:avLst/>
                          </a:prstGeom>
                          <a:noFill/>
                          <a:ln w="9525">
                            <a:noFill/>
                            <a:miter lim="800000"/>
                            <a:headEnd/>
                            <a:tailEnd/>
                          </a:ln>
                        </pic:spPr>
                      </pic:pic>
                    </a:graphicData>
                  </a:graphic>
                </wp:inline>
              </w:drawing>
            </w:r>
          </w:p>
        </w:tc>
        <w:tc>
          <w:tcPr>
            <w:tcW w:w="4077" w:type="dxa"/>
          </w:tcPr>
          <w:p w:rsidR="008073E6" w:rsidRPr="00E64AB3" w:rsidRDefault="008073E6" w:rsidP="00BE7EF1">
            <w:pPr>
              <w:jc w:val="both"/>
              <w:rPr>
                <w:rFonts w:ascii="Arial" w:hAnsi="Arial" w:cs="Arial"/>
                <w:sz w:val="24"/>
                <w:szCs w:val="24"/>
              </w:rPr>
            </w:pPr>
            <w:r w:rsidRPr="00E64AB3">
              <w:rPr>
                <w:rFonts w:ascii="Arial" w:hAnsi="Arial" w:cs="Arial"/>
                <w:noProof/>
                <w:sz w:val="24"/>
                <w:szCs w:val="24"/>
              </w:rPr>
              <w:drawing>
                <wp:inline distT="0" distB="0" distL="0" distR="0">
                  <wp:extent cx="2482215" cy="1983740"/>
                  <wp:effectExtent l="19050" t="0" r="0" b="0"/>
                  <wp:docPr id="189" name="Picture 5" descr="DSC_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_0521"/>
                          <pic:cNvPicPr>
                            <a:picLocks noChangeAspect="1" noChangeArrowheads="1"/>
                          </pic:cNvPicPr>
                        </pic:nvPicPr>
                        <pic:blipFill>
                          <a:blip r:embed="rId213" cstate="print"/>
                          <a:srcRect/>
                          <a:stretch>
                            <a:fillRect/>
                          </a:stretch>
                        </pic:blipFill>
                        <pic:spPr bwMode="auto">
                          <a:xfrm>
                            <a:off x="0" y="0"/>
                            <a:ext cx="2482215" cy="1983740"/>
                          </a:xfrm>
                          <a:prstGeom prst="rect">
                            <a:avLst/>
                          </a:prstGeom>
                          <a:noFill/>
                          <a:ln w="9525">
                            <a:noFill/>
                            <a:miter lim="800000"/>
                            <a:headEnd/>
                            <a:tailEnd/>
                          </a:ln>
                        </pic:spPr>
                      </pic:pic>
                    </a:graphicData>
                  </a:graphic>
                </wp:inline>
              </w:drawing>
            </w:r>
          </w:p>
        </w:tc>
      </w:tr>
    </w:tbl>
    <w:p w:rsidR="008073E6" w:rsidRPr="00E64AB3" w:rsidRDefault="008073E6" w:rsidP="00BE7EF1">
      <w:pPr>
        <w:ind w:left="1020"/>
        <w:jc w:val="both"/>
        <w:rPr>
          <w:rFonts w:ascii="Arial" w:hAnsi="Arial" w:cs="Arial"/>
          <w:sz w:val="24"/>
          <w:szCs w:val="24"/>
        </w:rPr>
      </w:pPr>
    </w:p>
    <w:p w:rsidR="008073E6" w:rsidRPr="00E64AB3" w:rsidRDefault="008073E6" w:rsidP="00BE7EF1">
      <w:pPr>
        <w:ind w:left="1020"/>
        <w:jc w:val="both"/>
        <w:rPr>
          <w:rFonts w:ascii="Arial" w:hAnsi="Arial" w:cs="Arial"/>
          <w:sz w:val="24"/>
          <w:szCs w:val="24"/>
        </w:rPr>
      </w:pPr>
    </w:p>
    <w:p w:rsidR="00E64AB3" w:rsidRDefault="008073E6" w:rsidP="00BE7EF1">
      <w:pPr>
        <w:ind w:left="270"/>
        <w:jc w:val="both"/>
        <w:rPr>
          <w:rFonts w:ascii="Arial" w:hAnsi="Arial" w:cs="Arial"/>
          <w:sz w:val="24"/>
          <w:szCs w:val="24"/>
        </w:rPr>
      </w:pPr>
      <w:r w:rsidRPr="00E85FAB">
        <w:rPr>
          <w:rFonts w:ascii="Arial" w:hAnsi="Arial" w:cs="Arial"/>
          <w:b/>
          <w:color w:val="FF0000"/>
          <w:sz w:val="24"/>
          <w:szCs w:val="24"/>
          <w:u w:val="single"/>
        </w:rPr>
        <w:lastRenderedPageBreak/>
        <w:t>Pump-S</w:t>
      </w:r>
      <w:r w:rsidRPr="00E85FAB">
        <w:rPr>
          <w:rFonts w:ascii="Arial" w:hAnsi="Arial" w:cs="Arial"/>
          <w:b/>
          <w:color w:val="FF0000"/>
          <w:sz w:val="24"/>
          <w:szCs w:val="24"/>
        </w:rPr>
        <w:t>:-</w:t>
      </w:r>
      <w:r w:rsidRPr="00E64AB3">
        <w:rPr>
          <w:rFonts w:ascii="Arial" w:hAnsi="Arial" w:cs="Arial"/>
          <w:sz w:val="24"/>
          <w:szCs w:val="24"/>
        </w:rPr>
        <w:t xml:space="preserve"> Casing opened  then  all parts such as impeller, neck   ring,  throat bush, journal bearing ,ball bearing &amp; oil wiper rings are cleaned &amp; checked .Found   thrust bearing is worn out &amp; NDE side latern ring crack .Hence replaced with new one&amp; then new  gland  packing , oil replaced. Both side journal bearing checked found DE side bearing scouring so replaced with new one &amp; then clearances </w:t>
      </w:r>
      <w:r w:rsidR="00E64AB3" w:rsidRPr="00E64AB3">
        <w:rPr>
          <w:rFonts w:ascii="Arial" w:hAnsi="Arial" w:cs="Arial"/>
          <w:sz w:val="24"/>
          <w:szCs w:val="24"/>
        </w:rPr>
        <w:t xml:space="preserve">set. </w:t>
      </w:r>
      <w:r w:rsidRPr="00E64AB3">
        <w:rPr>
          <w:rFonts w:ascii="Arial" w:hAnsi="Arial" w:cs="Arial"/>
          <w:sz w:val="24"/>
          <w:szCs w:val="24"/>
        </w:rPr>
        <w:t xml:space="preserve">Top casing inside coating applied to protect against corrosion. </w:t>
      </w:r>
    </w:p>
    <w:p w:rsidR="008073E6" w:rsidRPr="00E64AB3" w:rsidRDefault="008073E6" w:rsidP="00BE7EF1">
      <w:pPr>
        <w:ind w:left="270"/>
        <w:jc w:val="both"/>
        <w:rPr>
          <w:rFonts w:ascii="Arial" w:hAnsi="Arial" w:cs="Arial"/>
          <w:sz w:val="24"/>
          <w:szCs w:val="24"/>
        </w:rPr>
      </w:pPr>
      <w:r w:rsidRPr="00E64AB3">
        <w:rPr>
          <w:rFonts w:ascii="Arial" w:hAnsi="Arial" w:cs="Arial"/>
          <w:sz w:val="24"/>
          <w:szCs w:val="24"/>
        </w:rPr>
        <w:t>Ali</w:t>
      </w:r>
      <w:r w:rsidR="00E64AB3">
        <w:rPr>
          <w:rFonts w:ascii="Arial" w:hAnsi="Arial" w:cs="Arial"/>
          <w:sz w:val="24"/>
          <w:szCs w:val="24"/>
        </w:rPr>
        <w:t xml:space="preserve">gnment   readings are as </w:t>
      </w:r>
      <w:r w:rsidRPr="00E64AB3">
        <w:rPr>
          <w:rFonts w:ascii="Arial" w:hAnsi="Arial" w:cs="Arial"/>
          <w:sz w:val="24"/>
          <w:szCs w:val="24"/>
        </w:rPr>
        <w:t>follows.</w:t>
      </w:r>
    </w:p>
    <w:p w:rsidR="008073E6" w:rsidRPr="00E64AB3" w:rsidRDefault="008073E6" w:rsidP="00BE7EF1">
      <w:pPr>
        <w:ind w:left="1020"/>
        <w:jc w:val="both"/>
        <w:rPr>
          <w:rFonts w:ascii="Arial" w:hAnsi="Arial" w:cs="Arial"/>
          <w:sz w:val="24"/>
          <w:szCs w:val="24"/>
        </w:rPr>
      </w:pPr>
    </w:p>
    <w:p w:rsidR="008073E6" w:rsidRPr="00E64AB3" w:rsidRDefault="008073E6" w:rsidP="00BE7EF1">
      <w:pPr>
        <w:ind w:left="1020"/>
        <w:jc w:val="both"/>
        <w:rPr>
          <w:rFonts w:ascii="Arial" w:hAnsi="Arial" w:cs="Arial"/>
          <w:sz w:val="24"/>
          <w:szCs w:val="24"/>
        </w:rPr>
      </w:pPr>
      <w:r w:rsidRPr="00E64AB3">
        <w:rPr>
          <w:rFonts w:ascii="Arial" w:hAnsi="Arial" w:cs="Arial"/>
          <w:sz w:val="24"/>
          <w:szCs w:val="24"/>
        </w:rPr>
        <w:t xml:space="preserve">       </w:t>
      </w:r>
      <w:r w:rsidRPr="00E64AB3">
        <w:rPr>
          <w:rFonts w:ascii="Arial" w:hAnsi="Arial" w:cs="Arial"/>
          <w:noProof/>
          <w:color w:val="FF0000"/>
          <w:sz w:val="24"/>
          <w:szCs w:val="24"/>
        </w:rPr>
        <w:drawing>
          <wp:inline distT="0" distB="0" distL="0" distR="0">
            <wp:extent cx="4735195" cy="1779905"/>
            <wp:effectExtent l="19050" t="0" r="8255" b="0"/>
            <wp:docPr id="19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4"/>
                    <a:srcRect/>
                    <a:stretch>
                      <a:fillRect/>
                    </a:stretch>
                  </pic:blipFill>
                  <pic:spPr bwMode="auto">
                    <a:xfrm>
                      <a:off x="0" y="0"/>
                      <a:ext cx="4735195" cy="1779905"/>
                    </a:xfrm>
                    <a:prstGeom prst="rect">
                      <a:avLst/>
                    </a:prstGeom>
                    <a:noFill/>
                    <a:ln w="9525">
                      <a:noFill/>
                      <a:miter lim="800000"/>
                      <a:headEnd/>
                      <a:tailEnd/>
                    </a:ln>
                  </pic:spPr>
                </pic:pic>
              </a:graphicData>
            </a:graphic>
          </wp:inline>
        </w:drawing>
      </w:r>
    </w:p>
    <w:p w:rsidR="008073E6" w:rsidRPr="00E64AB3" w:rsidRDefault="008073E6" w:rsidP="00BE7EF1">
      <w:pPr>
        <w:ind w:left="1020"/>
        <w:jc w:val="both"/>
        <w:rPr>
          <w:rFonts w:ascii="Arial" w:hAnsi="Arial" w:cs="Arial"/>
          <w:sz w:val="24"/>
          <w:szCs w:val="24"/>
        </w:rPr>
      </w:pPr>
    </w:p>
    <w:tbl>
      <w:tblPr>
        <w:tblW w:w="0" w:type="auto"/>
        <w:tblInd w:w="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155"/>
        <w:gridCol w:w="4682"/>
      </w:tblGrid>
      <w:tr w:rsidR="008073E6" w:rsidRPr="00E64AB3" w:rsidTr="008073E6">
        <w:trPr>
          <w:trHeight w:val="3473"/>
        </w:trPr>
        <w:tc>
          <w:tcPr>
            <w:tcW w:w="3652" w:type="dxa"/>
          </w:tcPr>
          <w:p w:rsidR="008073E6" w:rsidRPr="00E64AB3" w:rsidRDefault="008073E6" w:rsidP="00BE7EF1">
            <w:pPr>
              <w:jc w:val="both"/>
              <w:rPr>
                <w:rFonts w:ascii="Arial" w:hAnsi="Arial" w:cs="Arial"/>
                <w:sz w:val="24"/>
                <w:szCs w:val="24"/>
              </w:rPr>
            </w:pPr>
            <w:r w:rsidRPr="00E64AB3">
              <w:rPr>
                <w:rFonts w:ascii="Arial" w:hAnsi="Arial" w:cs="Arial"/>
                <w:noProof/>
                <w:sz w:val="24"/>
                <w:szCs w:val="24"/>
              </w:rPr>
              <w:drawing>
                <wp:inline distT="0" distB="0" distL="0" distR="0">
                  <wp:extent cx="2482215" cy="2277745"/>
                  <wp:effectExtent l="19050" t="0" r="0" b="0"/>
                  <wp:docPr id="191" name="Picture 7" descr="DSC_0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_0529"/>
                          <pic:cNvPicPr>
                            <a:picLocks noChangeAspect="1" noChangeArrowheads="1"/>
                          </pic:cNvPicPr>
                        </pic:nvPicPr>
                        <pic:blipFill>
                          <a:blip r:embed="rId215" cstate="print"/>
                          <a:srcRect/>
                          <a:stretch>
                            <a:fillRect/>
                          </a:stretch>
                        </pic:blipFill>
                        <pic:spPr bwMode="auto">
                          <a:xfrm>
                            <a:off x="0" y="0"/>
                            <a:ext cx="2482215" cy="2277745"/>
                          </a:xfrm>
                          <a:prstGeom prst="rect">
                            <a:avLst/>
                          </a:prstGeom>
                          <a:noFill/>
                          <a:ln w="9525">
                            <a:noFill/>
                            <a:miter lim="800000"/>
                            <a:headEnd/>
                            <a:tailEnd/>
                          </a:ln>
                        </pic:spPr>
                      </pic:pic>
                    </a:graphicData>
                  </a:graphic>
                </wp:inline>
              </w:drawing>
            </w:r>
          </w:p>
        </w:tc>
        <w:tc>
          <w:tcPr>
            <w:tcW w:w="4682" w:type="dxa"/>
          </w:tcPr>
          <w:p w:rsidR="008073E6" w:rsidRPr="00E64AB3" w:rsidRDefault="008073E6" w:rsidP="00BE7EF1">
            <w:pPr>
              <w:jc w:val="both"/>
              <w:rPr>
                <w:rFonts w:ascii="Arial" w:hAnsi="Arial" w:cs="Arial"/>
                <w:sz w:val="24"/>
                <w:szCs w:val="24"/>
              </w:rPr>
            </w:pPr>
            <w:r w:rsidRPr="00E64AB3">
              <w:rPr>
                <w:rFonts w:ascii="Arial" w:hAnsi="Arial" w:cs="Arial"/>
                <w:noProof/>
                <w:sz w:val="24"/>
                <w:szCs w:val="24"/>
              </w:rPr>
              <w:drawing>
                <wp:inline distT="0" distB="0" distL="0" distR="0">
                  <wp:extent cx="2783840" cy="2310765"/>
                  <wp:effectExtent l="19050" t="0" r="0" b="0"/>
                  <wp:docPr id="192" name="Picture 8" descr="DSC_0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_0515"/>
                          <pic:cNvPicPr>
                            <a:picLocks noChangeAspect="1" noChangeArrowheads="1"/>
                          </pic:cNvPicPr>
                        </pic:nvPicPr>
                        <pic:blipFill>
                          <a:blip r:embed="rId216" cstate="print"/>
                          <a:srcRect/>
                          <a:stretch>
                            <a:fillRect/>
                          </a:stretch>
                        </pic:blipFill>
                        <pic:spPr bwMode="auto">
                          <a:xfrm>
                            <a:off x="0" y="0"/>
                            <a:ext cx="2783840" cy="2310765"/>
                          </a:xfrm>
                          <a:prstGeom prst="rect">
                            <a:avLst/>
                          </a:prstGeom>
                          <a:noFill/>
                          <a:ln w="9525">
                            <a:noFill/>
                            <a:miter lim="800000"/>
                            <a:headEnd/>
                            <a:tailEnd/>
                          </a:ln>
                        </pic:spPr>
                      </pic:pic>
                    </a:graphicData>
                  </a:graphic>
                </wp:inline>
              </w:drawing>
            </w:r>
          </w:p>
        </w:tc>
      </w:tr>
    </w:tbl>
    <w:p w:rsidR="008073E6" w:rsidRPr="00E64AB3" w:rsidRDefault="008073E6" w:rsidP="00BE7EF1">
      <w:pPr>
        <w:jc w:val="both"/>
        <w:rPr>
          <w:rFonts w:ascii="Arial" w:hAnsi="Arial" w:cs="Arial"/>
          <w:sz w:val="24"/>
          <w:szCs w:val="24"/>
        </w:rPr>
      </w:pPr>
    </w:p>
    <w:p w:rsidR="008073E6" w:rsidRPr="00E64AB3" w:rsidRDefault="00E64AB3" w:rsidP="00BE7EF1">
      <w:pPr>
        <w:ind w:left="360"/>
        <w:jc w:val="both"/>
        <w:rPr>
          <w:rFonts w:ascii="Arial" w:hAnsi="Arial" w:cs="Arial"/>
          <w:b/>
          <w:sz w:val="24"/>
          <w:szCs w:val="24"/>
        </w:rPr>
      </w:pPr>
      <w:r>
        <w:rPr>
          <w:rFonts w:ascii="Arial" w:hAnsi="Arial" w:cs="Arial"/>
          <w:b/>
          <w:sz w:val="24"/>
          <w:szCs w:val="24"/>
        </w:rPr>
        <w:t xml:space="preserve">E.  AMMONIA TRANSFER </w:t>
      </w:r>
      <w:r w:rsidR="008073E6" w:rsidRPr="00E64AB3">
        <w:rPr>
          <w:rFonts w:ascii="Arial" w:hAnsi="Arial" w:cs="Arial"/>
          <w:b/>
          <w:sz w:val="24"/>
          <w:szCs w:val="24"/>
        </w:rPr>
        <w:t>LINE (8” DIA) TAPPING</w:t>
      </w:r>
    </w:p>
    <w:p w:rsidR="008073E6" w:rsidRPr="00E64AB3" w:rsidRDefault="00E64AB3" w:rsidP="00BE7EF1">
      <w:pPr>
        <w:ind w:left="360"/>
        <w:jc w:val="both"/>
        <w:rPr>
          <w:rFonts w:ascii="Arial" w:hAnsi="Arial" w:cs="Arial"/>
          <w:sz w:val="24"/>
          <w:szCs w:val="24"/>
        </w:rPr>
      </w:pPr>
      <w:r>
        <w:rPr>
          <w:rFonts w:ascii="Arial" w:hAnsi="Arial" w:cs="Arial"/>
          <w:sz w:val="24"/>
          <w:szCs w:val="24"/>
        </w:rPr>
        <w:t xml:space="preserve">17.  8” NB </w:t>
      </w:r>
      <w:r w:rsidR="008073E6" w:rsidRPr="00E64AB3">
        <w:rPr>
          <w:rFonts w:ascii="Arial" w:hAnsi="Arial" w:cs="Arial"/>
          <w:sz w:val="24"/>
          <w:szCs w:val="24"/>
        </w:rPr>
        <w:t xml:space="preserve">LTCS </w:t>
      </w:r>
      <w:proofErr w:type="gramStart"/>
      <w:r w:rsidR="008073E6" w:rsidRPr="00E64AB3">
        <w:rPr>
          <w:rFonts w:ascii="Arial" w:hAnsi="Arial" w:cs="Arial"/>
          <w:sz w:val="24"/>
          <w:szCs w:val="24"/>
        </w:rPr>
        <w:t>ammonia  transfer</w:t>
      </w:r>
      <w:proofErr w:type="gramEnd"/>
      <w:r w:rsidR="008073E6" w:rsidRPr="00E64AB3">
        <w:rPr>
          <w:rFonts w:ascii="Arial" w:hAnsi="Arial" w:cs="Arial"/>
          <w:sz w:val="24"/>
          <w:szCs w:val="24"/>
        </w:rPr>
        <w:t xml:space="preserve"> line has been hooked up &amp; </w:t>
      </w:r>
      <w:r>
        <w:rPr>
          <w:rFonts w:ascii="Arial" w:hAnsi="Arial" w:cs="Arial"/>
          <w:sz w:val="24"/>
          <w:szCs w:val="24"/>
        </w:rPr>
        <w:t>commissioned in a constant  </w:t>
      </w:r>
      <w:r w:rsidR="008073E6" w:rsidRPr="00E64AB3">
        <w:rPr>
          <w:rFonts w:ascii="Arial" w:hAnsi="Arial" w:cs="Arial"/>
          <w:sz w:val="24"/>
          <w:szCs w:val="24"/>
        </w:rPr>
        <w:t> elevation of 5.5 mtr height with a  modified route  fro</w:t>
      </w:r>
      <w:r>
        <w:rPr>
          <w:rFonts w:ascii="Arial" w:hAnsi="Arial" w:cs="Arial"/>
          <w:sz w:val="24"/>
          <w:szCs w:val="24"/>
        </w:rPr>
        <w:t xml:space="preserve">m TP7 to back side of U &amp; </w:t>
      </w:r>
      <w:r w:rsidR="008073E6" w:rsidRPr="00E64AB3">
        <w:rPr>
          <w:rFonts w:ascii="Arial" w:hAnsi="Arial" w:cs="Arial"/>
          <w:sz w:val="24"/>
          <w:szCs w:val="24"/>
        </w:rPr>
        <w:t>O Substation of  approx. length of 1.3 KM.</w:t>
      </w:r>
    </w:p>
    <w:p w:rsidR="008073E6" w:rsidRPr="00AB2146" w:rsidRDefault="008073E6" w:rsidP="00BE7EF1">
      <w:pPr>
        <w:jc w:val="both"/>
        <w:rPr>
          <w:rFonts w:ascii="Arial" w:hAnsi="Arial" w:cs="Arial"/>
        </w:rPr>
      </w:pPr>
    </w:p>
    <w:p w:rsidR="00240FCF" w:rsidRDefault="00240FCF" w:rsidP="00CE766E">
      <w:pPr>
        <w:jc w:val="center"/>
        <w:rPr>
          <w:rFonts w:ascii="Arial" w:hAnsi="Arial" w:cs="Arial"/>
          <w:b/>
          <w:color w:val="FF0000"/>
          <w:sz w:val="28"/>
          <w:szCs w:val="28"/>
          <w:u w:val="single"/>
        </w:rPr>
      </w:pPr>
    </w:p>
    <w:p w:rsidR="00240FCF" w:rsidRDefault="00240FCF" w:rsidP="00CE766E">
      <w:pPr>
        <w:jc w:val="center"/>
        <w:rPr>
          <w:rFonts w:ascii="Arial" w:hAnsi="Arial" w:cs="Arial"/>
          <w:b/>
          <w:color w:val="FF0000"/>
          <w:sz w:val="28"/>
          <w:szCs w:val="28"/>
          <w:u w:val="single"/>
        </w:rPr>
      </w:pPr>
    </w:p>
    <w:p w:rsidR="00240FCF" w:rsidRDefault="00240FCF" w:rsidP="00CE766E">
      <w:pPr>
        <w:jc w:val="center"/>
        <w:rPr>
          <w:rFonts w:ascii="Arial" w:hAnsi="Arial" w:cs="Arial"/>
          <w:b/>
          <w:color w:val="FF0000"/>
          <w:sz w:val="28"/>
          <w:szCs w:val="28"/>
          <w:u w:val="single"/>
        </w:rPr>
      </w:pPr>
    </w:p>
    <w:p w:rsidR="00240FCF" w:rsidRDefault="00240FCF" w:rsidP="00CE766E">
      <w:pPr>
        <w:jc w:val="center"/>
        <w:rPr>
          <w:rFonts w:ascii="Arial" w:hAnsi="Arial" w:cs="Arial"/>
          <w:b/>
          <w:color w:val="FF0000"/>
          <w:sz w:val="28"/>
          <w:szCs w:val="28"/>
          <w:u w:val="single"/>
        </w:rPr>
      </w:pPr>
    </w:p>
    <w:p w:rsidR="00240FCF" w:rsidRDefault="00240FCF" w:rsidP="00CE766E">
      <w:pPr>
        <w:jc w:val="center"/>
        <w:rPr>
          <w:rFonts w:ascii="Arial" w:hAnsi="Arial" w:cs="Arial"/>
          <w:b/>
          <w:color w:val="FF0000"/>
          <w:sz w:val="28"/>
          <w:szCs w:val="28"/>
          <w:u w:val="single"/>
        </w:rPr>
      </w:pPr>
    </w:p>
    <w:p w:rsidR="00240FCF" w:rsidRDefault="00240FCF" w:rsidP="00CE766E">
      <w:pPr>
        <w:jc w:val="center"/>
        <w:rPr>
          <w:rFonts w:ascii="Arial" w:hAnsi="Arial" w:cs="Arial"/>
          <w:b/>
          <w:color w:val="FF0000"/>
          <w:sz w:val="28"/>
          <w:szCs w:val="28"/>
          <w:u w:val="single"/>
        </w:rPr>
      </w:pPr>
    </w:p>
    <w:p w:rsidR="00240FCF" w:rsidRDefault="00240FCF" w:rsidP="00CE766E">
      <w:pPr>
        <w:jc w:val="center"/>
        <w:rPr>
          <w:rFonts w:ascii="Arial" w:hAnsi="Arial" w:cs="Arial"/>
          <w:b/>
          <w:color w:val="FF0000"/>
          <w:sz w:val="28"/>
          <w:szCs w:val="28"/>
          <w:u w:val="single"/>
        </w:rPr>
      </w:pPr>
    </w:p>
    <w:p w:rsidR="00240FCF" w:rsidRPr="00240FCF" w:rsidRDefault="00240FCF" w:rsidP="00240FCF">
      <w:pPr>
        <w:jc w:val="center"/>
        <w:rPr>
          <w:rFonts w:ascii="Arial" w:hAnsi="Arial" w:cs="Arial"/>
          <w:b/>
          <w:color w:val="FF0000"/>
          <w:sz w:val="48"/>
          <w:szCs w:val="48"/>
          <w:u w:val="single"/>
        </w:rPr>
      </w:pPr>
      <w:r w:rsidRPr="00240FCF">
        <w:rPr>
          <w:rFonts w:ascii="Arial" w:hAnsi="Arial" w:cs="Arial"/>
          <w:b/>
          <w:color w:val="FF0000"/>
          <w:sz w:val="48"/>
          <w:szCs w:val="48"/>
          <w:u w:val="single"/>
        </w:rPr>
        <w:t>INSTRUMENTATION</w:t>
      </w:r>
    </w:p>
    <w:p w:rsidR="00240FCF" w:rsidRDefault="00240FCF" w:rsidP="00CE766E">
      <w:pPr>
        <w:jc w:val="center"/>
        <w:rPr>
          <w:rFonts w:ascii="Arial" w:hAnsi="Arial" w:cs="Arial"/>
          <w:b/>
          <w:color w:val="FF0000"/>
          <w:sz w:val="28"/>
          <w:szCs w:val="28"/>
          <w:u w:val="single"/>
        </w:rPr>
      </w:pPr>
    </w:p>
    <w:p w:rsidR="00240FCF" w:rsidRDefault="00240FCF" w:rsidP="00CE766E">
      <w:pPr>
        <w:jc w:val="center"/>
        <w:rPr>
          <w:rFonts w:ascii="Arial" w:hAnsi="Arial" w:cs="Arial"/>
          <w:b/>
          <w:color w:val="FF0000"/>
          <w:sz w:val="28"/>
          <w:szCs w:val="28"/>
          <w:u w:val="single"/>
        </w:rPr>
      </w:pPr>
    </w:p>
    <w:p w:rsidR="00240FCF" w:rsidRDefault="00240FCF" w:rsidP="00CE766E">
      <w:pPr>
        <w:jc w:val="center"/>
        <w:rPr>
          <w:rFonts w:ascii="Arial" w:hAnsi="Arial" w:cs="Arial"/>
          <w:b/>
          <w:color w:val="FF0000"/>
          <w:sz w:val="28"/>
          <w:szCs w:val="28"/>
          <w:u w:val="single"/>
        </w:rPr>
      </w:pPr>
    </w:p>
    <w:p w:rsidR="00240FCF" w:rsidRDefault="00240FCF" w:rsidP="00CE766E">
      <w:pPr>
        <w:jc w:val="center"/>
        <w:rPr>
          <w:rFonts w:ascii="Arial" w:hAnsi="Arial" w:cs="Arial"/>
          <w:b/>
          <w:color w:val="FF0000"/>
          <w:sz w:val="28"/>
          <w:szCs w:val="28"/>
          <w:u w:val="single"/>
        </w:rPr>
      </w:pPr>
    </w:p>
    <w:p w:rsidR="00240FCF" w:rsidRDefault="00240FCF" w:rsidP="00CE766E">
      <w:pPr>
        <w:jc w:val="center"/>
        <w:rPr>
          <w:rFonts w:ascii="Arial" w:hAnsi="Arial" w:cs="Arial"/>
          <w:b/>
          <w:color w:val="FF0000"/>
          <w:sz w:val="28"/>
          <w:szCs w:val="28"/>
          <w:u w:val="single"/>
        </w:rPr>
      </w:pPr>
    </w:p>
    <w:p w:rsidR="00240FCF" w:rsidRDefault="00240FCF" w:rsidP="00CE766E">
      <w:pPr>
        <w:jc w:val="center"/>
        <w:rPr>
          <w:rFonts w:ascii="Arial" w:hAnsi="Arial" w:cs="Arial"/>
          <w:b/>
          <w:color w:val="FF0000"/>
          <w:sz w:val="28"/>
          <w:szCs w:val="28"/>
          <w:u w:val="single"/>
        </w:rPr>
      </w:pPr>
    </w:p>
    <w:p w:rsidR="00240FCF" w:rsidRDefault="00240FCF" w:rsidP="00CE766E">
      <w:pPr>
        <w:jc w:val="center"/>
        <w:rPr>
          <w:rFonts w:ascii="Arial" w:hAnsi="Arial" w:cs="Arial"/>
          <w:b/>
          <w:color w:val="FF0000"/>
          <w:sz w:val="28"/>
          <w:szCs w:val="28"/>
          <w:u w:val="single"/>
        </w:rPr>
      </w:pPr>
    </w:p>
    <w:p w:rsidR="00240FCF" w:rsidRDefault="00240FCF" w:rsidP="00CE766E">
      <w:pPr>
        <w:jc w:val="center"/>
        <w:rPr>
          <w:rFonts w:ascii="Arial" w:hAnsi="Arial" w:cs="Arial"/>
          <w:b/>
          <w:color w:val="FF0000"/>
          <w:sz w:val="28"/>
          <w:szCs w:val="28"/>
          <w:u w:val="single"/>
        </w:rPr>
      </w:pPr>
    </w:p>
    <w:p w:rsidR="00240FCF" w:rsidRDefault="00240FCF" w:rsidP="00CE766E">
      <w:pPr>
        <w:jc w:val="center"/>
        <w:rPr>
          <w:rFonts w:ascii="Arial" w:hAnsi="Arial" w:cs="Arial"/>
          <w:b/>
          <w:color w:val="FF0000"/>
          <w:sz w:val="28"/>
          <w:szCs w:val="28"/>
          <w:u w:val="single"/>
        </w:rPr>
      </w:pPr>
    </w:p>
    <w:p w:rsidR="00240FCF" w:rsidRDefault="00240FCF" w:rsidP="00CE766E">
      <w:pPr>
        <w:jc w:val="center"/>
        <w:rPr>
          <w:rFonts w:ascii="Arial" w:hAnsi="Arial" w:cs="Arial"/>
          <w:b/>
          <w:color w:val="FF0000"/>
          <w:sz w:val="28"/>
          <w:szCs w:val="28"/>
          <w:u w:val="single"/>
        </w:rPr>
      </w:pPr>
    </w:p>
    <w:p w:rsidR="00240FCF" w:rsidRDefault="00240FCF" w:rsidP="00CE766E">
      <w:pPr>
        <w:jc w:val="center"/>
        <w:rPr>
          <w:rFonts w:ascii="Arial" w:hAnsi="Arial" w:cs="Arial"/>
          <w:b/>
          <w:color w:val="FF0000"/>
          <w:sz w:val="28"/>
          <w:szCs w:val="28"/>
          <w:u w:val="single"/>
        </w:rPr>
      </w:pPr>
    </w:p>
    <w:p w:rsidR="00240FCF" w:rsidRDefault="00240FCF" w:rsidP="00CE766E">
      <w:pPr>
        <w:jc w:val="center"/>
        <w:rPr>
          <w:rFonts w:ascii="Arial" w:hAnsi="Arial" w:cs="Arial"/>
          <w:b/>
          <w:color w:val="FF0000"/>
          <w:sz w:val="28"/>
          <w:szCs w:val="28"/>
          <w:u w:val="single"/>
        </w:rPr>
      </w:pPr>
    </w:p>
    <w:p w:rsidR="00240FCF" w:rsidRDefault="00240FCF" w:rsidP="00CE766E">
      <w:pPr>
        <w:jc w:val="center"/>
        <w:rPr>
          <w:rFonts w:ascii="Arial" w:hAnsi="Arial" w:cs="Arial"/>
          <w:b/>
          <w:color w:val="FF0000"/>
          <w:sz w:val="28"/>
          <w:szCs w:val="28"/>
          <w:u w:val="single"/>
        </w:rPr>
      </w:pPr>
    </w:p>
    <w:p w:rsidR="00240FCF" w:rsidRDefault="00240FCF" w:rsidP="00CE766E">
      <w:pPr>
        <w:jc w:val="center"/>
        <w:rPr>
          <w:rFonts w:ascii="Arial" w:hAnsi="Arial" w:cs="Arial"/>
          <w:b/>
          <w:color w:val="FF0000"/>
          <w:sz w:val="28"/>
          <w:szCs w:val="28"/>
          <w:u w:val="single"/>
        </w:rPr>
      </w:pPr>
    </w:p>
    <w:p w:rsidR="00240FCF" w:rsidRDefault="00240FCF" w:rsidP="00CE766E">
      <w:pPr>
        <w:jc w:val="center"/>
        <w:rPr>
          <w:rFonts w:ascii="Arial" w:hAnsi="Arial" w:cs="Arial"/>
          <w:b/>
          <w:color w:val="FF0000"/>
          <w:sz w:val="28"/>
          <w:szCs w:val="28"/>
          <w:u w:val="single"/>
        </w:rPr>
      </w:pPr>
    </w:p>
    <w:p w:rsidR="00240FCF" w:rsidRDefault="00240FCF" w:rsidP="00CE766E">
      <w:pPr>
        <w:jc w:val="center"/>
        <w:rPr>
          <w:rFonts w:ascii="Arial" w:hAnsi="Arial" w:cs="Arial"/>
          <w:b/>
          <w:color w:val="FF0000"/>
          <w:sz w:val="28"/>
          <w:szCs w:val="28"/>
          <w:u w:val="single"/>
        </w:rPr>
      </w:pPr>
    </w:p>
    <w:p w:rsidR="00CE766E" w:rsidRPr="00240FCF" w:rsidRDefault="00502A71" w:rsidP="00CE766E">
      <w:pPr>
        <w:jc w:val="center"/>
        <w:rPr>
          <w:rFonts w:ascii="Arial" w:hAnsi="Arial" w:cs="Arial"/>
          <w:b/>
          <w:color w:val="FF0000"/>
          <w:sz w:val="40"/>
          <w:szCs w:val="40"/>
          <w:u w:val="single"/>
        </w:rPr>
      </w:pPr>
      <w:proofErr w:type="gramStart"/>
      <w:r w:rsidRPr="00240FCF">
        <w:rPr>
          <w:rFonts w:ascii="Arial" w:hAnsi="Arial" w:cs="Arial"/>
          <w:b/>
          <w:color w:val="FF0000"/>
          <w:sz w:val="40"/>
          <w:szCs w:val="40"/>
          <w:u w:val="single"/>
        </w:rPr>
        <w:t>DAP  TRAIN</w:t>
      </w:r>
      <w:proofErr w:type="gramEnd"/>
      <w:r w:rsidRPr="00240FCF">
        <w:rPr>
          <w:rFonts w:ascii="Arial" w:hAnsi="Arial" w:cs="Arial"/>
          <w:b/>
          <w:color w:val="FF0000"/>
          <w:sz w:val="40"/>
          <w:szCs w:val="40"/>
          <w:u w:val="single"/>
        </w:rPr>
        <w:t xml:space="preserve"> # A </w:t>
      </w:r>
    </w:p>
    <w:p w:rsidR="00502A71" w:rsidRPr="00E85FAB" w:rsidRDefault="00502A71" w:rsidP="00BE7EF1">
      <w:pPr>
        <w:jc w:val="both"/>
        <w:rPr>
          <w:rFonts w:ascii="Arial" w:hAnsi="Arial" w:cs="Arial"/>
          <w:b/>
          <w:color w:val="FF0000"/>
          <w:sz w:val="24"/>
          <w:szCs w:val="24"/>
          <w:u w:val="single"/>
        </w:rPr>
      </w:pPr>
      <w:r w:rsidRPr="00E85FAB">
        <w:rPr>
          <w:rFonts w:ascii="Arial" w:hAnsi="Arial" w:cs="Arial"/>
          <w:b/>
          <w:color w:val="FF0000"/>
          <w:sz w:val="24"/>
          <w:szCs w:val="24"/>
          <w:u w:val="single"/>
        </w:rPr>
        <w:t xml:space="preserve">LIST OF JOBS UNDERTAKEN DURING ANNUAL SHUTDOWN - 2013 </w:t>
      </w:r>
    </w:p>
    <w:p w:rsidR="00502A71" w:rsidRPr="00E85FAB" w:rsidRDefault="00502A71" w:rsidP="00BE7EF1">
      <w:pPr>
        <w:pStyle w:val="ListParagraph"/>
        <w:numPr>
          <w:ilvl w:val="0"/>
          <w:numId w:val="54"/>
        </w:numPr>
        <w:suppressAutoHyphens/>
        <w:contextualSpacing w:val="0"/>
        <w:jc w:val="both"/>
        <w:rPr>
          <w:rFonts w:ascii="Arial" w:eastAsia="Times New Roman" w:hAnsi="Arial" w:cs="Arial"/>
          <w:b/>
          <w:bCs/>
          <w:color w:val="FF0000"/>
          <w:sz w:val="24"/>
          <w:szCs w:val="24"/>
        </w:rPr>
      </w:pPr>
      <w:r w:rsidRPr="00E85FAB">
        <w:rPr>
          <w:rFonts w:ascii="Arial" w:eastAsia="Times New Roman" w:hAnsi="Arial" w:cs="Arial"/>
          <w:b/>
          <w:bCs/>
          <w:color w:val="FF0000"/>
          <w:sz w:val="24"/>
          <w:szCs w:val="24"/>
        </w:rPr>
        <w:t>Overhauling and calibration of control valves</w:t>
      </w:r>
    </w:p>
    <w:p w:rsidR="00502A71" w:rsidRPr="00AB2146" w:rsidRDefault="00502A71" w:rsidP="00BE7EF1">
      <w:pPr>
        <w:pStyle w:val="ListParagraph"/>
        <w:numPr>
          <w:ilvl w:val="0"/>
          <w:numId w:val="55"/>
        </w:numPr>
        <w:suppressAutoHyphens/>
        <w:contextualSpacing w:val="0"/>
        <w:jc w:val="both"/>
        <w:rPr>
          <w:rFonts w:ascii="Arial" w:eastAsia="Times New Roman" w:hAnsi="Arial" w:cs="Arial"/>
          <w:color w:val="000000"/>
        </w:rPr>
      </w:pPr>
      <w:r w:rsidRPr="00AB2146">
        <w:rPr>
          <w:rFonts w:ascii="Arial" w:eastAsia="Times New Roman" w:hAnsi="Arial" w:cs="Arial"/>
          <w:color w:val="000000"/>
        </w:rPr>
        <w:t>FSOV 124 &amp;FSOV127 Slurry main &amp; recycle.</w:t>
      </w:r>
    </w:p>
    <w:p w:rsidR="00502A71" w:rsidRPr="00AB2146" w:rsidRDefault="00502A71" w:rsidP="00BE7EF1">
      <w:pPr>
        <w:pStyle w:val="ListParagraph"/>
        <w:numPr>
          <w:ilvl w:val="0"/>
          <w:numId w:val="55"/>
        </w:numPr>
        <w:tabs>
          <w:tab w:val="left" w:pos="1080"/>
        </w:tabs>
        <w:suppressAutoHyphens/>
        <w:contextualSpacing w:val="0"/>
        <w:jc w:val="both"/>
        <w:rPr>
          <w:rFonts w:ascii="Arial" w:eastAsia="Times New Roman" w:hAnsi="Arial" w:cs="Arial"/>
          <w:color w:val="000000"/>
        </w:rPr>
      </w:pPr>
      <w:r w:rsidRPr="00AB2146">
        <w:rPr>
          <w:rFonts w:ascii="Arial" w:eastAsia="Times New Roman" w:hAnsi="Arial" w:cs="Arial"/>
          <w:color w:val="000000"/>
          <w:sz w:val="14"/>
          <w:szCs w:val="14"/>
        </w:rPr>
        <w:t> </w:t>
      </w:r>
      <w:r w:rsidRPr="00AB2146">
        <w:rPr>
          <w:rFonts w:ascii="Arial" w:eastAsia="Times New Roman" w:hAnsi="Arial" w:cs="Arial"/>
          <w:color w:val="000000"/>
        </w:rPr>
        <w:t xml:space="preserve">FV-104(Vap. </w:t>
      </w:r>
      <w:proofErr w:type="gramStart"/>
      <w:r w:rsidRPr="00AB2146">
        <w:rPr>
          <w:rFonts w:ascii="Arial" w:eastAsia="Times New Roman" w:hAnsi="Arial" w:cs="Arial"/>
          <w:color w:val="000000"/>
        </w:rPr>
        <w:t>NH3  to</w:t>
      </w:r>
      <w:proofErr w:type="gramEnd"/>
      <w:r w:rsidRPr="00AB2146">
        <w:rPr>
          <w:rFonts w:ascii="Arial" w:eastAsia="Times New Roman" w:hAnsi="Arial" w:cs="Arial"/>
          <w:color w:val="000000"/>
        </w:rPr>
        <w:t xml:space="preserve"> Granu.).</w:t>
      </w:r>
    </w:p>
    <w:p w:rsidR="00502A71" w:rsidRPr="00AB2146" w:rsidRDefault="00502A71" w:rsidP="00BE7EF1">
      <w:pPr>
        <w:pStyle w:val="ListParagraph"/>
        <w:numPr>
          <w:ilvl w:val="0"/>
          <w:numId w:val="55"/>
        </w:numPr>
        <w:tabs>
          <w:tab w:val="left" w:pos="1080"/>
        </w:tabs>
        <w:suppressAutoHyphens/>
        <w:contextualSpacing w:val="0"/>
        <w:jc w:val="both"/>
        <w:rPr>
          <w:rFonts w:ascii="Arial" w:eastAsia="Times New Roman" w:hAnsi="Arial" w:cs="Arial"/>
          <w:color w:val="000000"/>
        </w:rPr>
      </w:pP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HV-111 (Steam flushing to slurry recycle.</w:t>
      </w:r>
    </w:p>
    <w:p w:rsidR="00502A71" w:rsidRPr="00AB2146" w:rsidRDefault="00502A71" w:rsidP="00BE7EF1">
      <w:pPr>
        <w:pStyle w:val="ListParagraph"/>
        <w:numPr>
          <w:ilvl w:val="0"/>
          <w:numId w:val="55"/>
        </w:numPr>
        <w:tabs>
          <w:tab w:val="left" w:pos="1080"/>
        </w:tabs>
        <w:suppressAutoHyphens/>
        <w:contextualSpacing w:val="0"/>
        <w:jc w:val="both"/>
        <w:rPr>
          <w:rFonts w:ascii="Arial" w:eastAsia="Times New Roman" w:hAnsi="Arial" w:cs="Arial"/>
          <w:color w:val="000000"/>
        </w:rPr>
      </w:pPr>
      <w:r w:rsidRPr="00AB2146">
        <w:rPr>
          <w:rFonts w:ascii="Arial" w:eastAsia="Times New Roman" w:hAnsi="Arial" w:cs="Arial"/>
          <w:color w:val="000000"/>
        </w:rPr>
        <w:t>FV-106&amp;FV106-1(Sul. Acid to PN).</w:t>
      </w:r>
    </w:p>
    <w:p w:rsidR="00502A71" w:rsidRPr="00AB2146" w:rsidRDefault="00502A71" w:rsidP="00BE7EF1">
      <w:pPr>
        <w:pStyle w:val="ListParagraph"/>
        <w:numPr>
          <w:ilvl w:val="0"/>
          <w:numId w:val="55"/>
        </w:numPr>
        <w:tabs>
          <w:tab w:val="left" w:pos="1080"/>
        </w:tabs>
        <w:suppressAutoHyphens/>
        <w:contextualSpacing w:val="0"/>
        <w:jc w:val="both"/>
        <w:rPr>
          <w:rFonts w:ascii="Arial" w:eastAsia="Times New Roman" w:hAnsi="Arial" w:cs="Arial"/>
          <w:color w:val="000000"/>
        </w:rPr>
      </w:pPr>
      <w:r w:rsidRPr="00AB2146">
        <w:rPr>
          <w:rFonts w:ascii="Arial" w:eastAsia="Times New Roman" w:hAnsi="Arial" w:cs="Arial"/>
          <w:color w:val="000000"/>
        </w:rPr>
        <w:t>FV-107&amp;FV-107-1(Pre. To PN)</w:t>
      </w:r>
    </w:p>
    <w:p w:rsidR="00502A71" w:rsidRPr="00AB2146" w:rsidRDefault="00502A71" w:rsidP="00BE7EF1">
      <w:pPr>
        <w:pStyle w:val="ListParagraph"/>
        <w:numPr>
          <w:ilvl w:val="0"/>
          <w:numId w:val="55"/>
        </w:numPr>
        <w:tabs>
          <w:tab w:val="left" w:pos="1080"/>
        </w:tabs>
        <w:suppressAutoHyphens/>
        <w:contextualSpacing w:val="0"/>
        <w:jc w:val="both"/>
        <w:rPr>
          <w:rFonts w:ascii="Arial" w:eastAsia="Times New Roman" w:hAnsi="Arial" w:cs="Arial"/>
          <w:color w:val="000000"/>
        </w:rPr>
      </w:pPr>
      <w:r w:rsidRPr="00AB2146">
        <w:rPr>
          <w:rFonts w:ascii="Arial" w:eastAsia="Times New Roman" w:hAnsi="Arial" w:cs="Arial"/>
          <w:color w:val="000000"/>
        </w:rPr>
        <w:t>FV-103(54% P2O5 to PN)</w:t>
      </w:r>
    </w:p>
    <w:p w:rsidR="00502A71" w:rsidRPr="00AB2146" w:rsidRDefault="00502A71" w:rsidP="00BE7EF1">
      <w:pPr>
        <w:pStyle w:val="ListParagraph"/>
        <w:numPr>
          <w:ilvl w:val="0"/>
          <w:numId w:val="55"/>
        </w:numPr>
        <w:tabs>
          <w:tab w:val="left" w:pos="1080"/>
        </w:tabs>
        <w:suppressAutoHyphens/>
        <w:contextualSpacing w:val="0"/>
        <w:jc w:val="both"/>
        <w:rPr>
          <w:rFonts w:ascii="Arial" w:eastAsia="Times New Roman" w:hAnsi="Arial" w:cs="Arial"/>
          <w:color w:val="000000"/>
        </w:rPr>
      </w:pPr>
      <w:r w:rsidRPr="00AB2146">
        <w:rPr>
          <w:rFonts w:ascii="Arial" w:eastAsia="Times New Roman" w:hAnsi="Arial" w:cs="Arial"/>
          <w:color w:val="000000"/>
        </w:rPr>
        <w:t>FV-105(28% P2O5  to PN)</w:t>
      </w:r>
    </w:p>
    <w:p w:rsidR="00502A71" w:rsidRPr="00AB2146" w:rsidRDefault="00502A71" w:rsidP="00BE7EF1">
      <w:pPr>
        <w:pStyle w:val="ListParagraph"/>
        <w:numPr>
          <w:ilvl w:val="0"/>
          <w:numId w:val="55"/>
        </w:numPr>
        <w:tabs>
          <w:tab w:val="left" w:pos="1080"/>
        </w:tabs>
        <w:suppressAutoHyphens/>
        <w:contextualSpacing w:val="0"/>
        <w:jc w:val="both"/>
        <w:rPr>
          <w:rFonts w:ascii="Arial" w:eastAsia="Times New Roman" w:hAnsi="Arial" w:cs="Arial"/>
          <w:color w:val="000000"/>
        </w:rPr>
      </w:pPr>
      <w:r w:rsidRPr="00AB2146">
        <w:rPr>
          <w:rFonts w:ascii="Arial" w:eastAsia="Times New Roman" w:hAnsi="Arial" w:cs="Arial"/>
          <w:color w:val="000000"/>
        </w:rPr>
        <w:t>FV-603(Weak acid to pre)</w:t>
      </w:r>
    </w:p>
    <w:p w:rsidR="00502A71" w:rsidRPr="00AB2146" w:rsidRDefault="00502A71" w:rsidP="00BE7EF1">
      <w:pPr>
        <w:pStyle w:val="ListParagraph"/>
        <w:numPr>
          <w:ilvl w:val="0"/>
          <w:numId w:val="55"/>
        </w:numPr>
        <w:tabs>
          <w:tab w:val="left" w:pos="1080"/>
        </w:tabs>
        <w:suppressAutoHyphens/>
        <w:contextualSpacing w:val="0"/>
        <w:jc w:val="both"/>
        <w:rPr>
          <w:rFonts w:ascii="Arial" w:eastAsia="Times New Roman" w:hAnsi="Arial" w:cs="Arial"/>
          <w:color w:val="000000"/>
        </w:rPr>
      </w:pPr>
      <w:r w:rsidRPr="00AB2146">
        <w:rPr>
          <w:rFonts w:ascii="Arial" w:eastAsia="Times New Roman" w:hAnsi="Arial" w:cs="Arial"/>
          <w:color w:val="000000"/>
        </w:rPr>
        <w:t>FV-602(Wash liq.to PN)</w:t>
      </w:r>
    </w:p>
    <w:p w:rsidR="00502A71" w:rsidRPr="00AB2146" w:rsidRDefault="00502A71" w:rsidP="00BE7EF1">
      <w:pPr>
        <w:pStyle w:val="ListParagraph"/>
        <w:numPr>
          <w:ilvl w:val="0"/>
          <w:numId w:val="55"/>
        </w:numPr>
        <w:tabs>
          <w:tab w:val="left" w:pos="1080"/>
        </w:tabs>
        <w:suppressAutoHyphens/>
        <w:contextualSpacing w:val="0"/>
        <w:jc w:val="both"/>
        <w:rPr>
          <w:rFonts w:ascii="Arial" w:eastAsia="Times New Roman" w:hAnsi="Arial" w:cs="Arial"/>
          <w:color w:val="000000"/>
        </w:rPr>
      </w:pPr>
      <w:r w:rsidRPr="00AB2146">
        <w:rPr>
          <w:rFonts w:ascii="Arial" w:eastAsia="Times New Roman" w:hAnsi="Arial" w:cs="Arial"/>
          <w:color w:val="000000"/>
        </w:rPr>
        <w:t>FV-618(Weak acid to pri. tank)</w:t>
      </w:r>
    </w:p>
    <w:p w:rsidR="00502A71" w:rsidRPr="00AB2146" w:rsidRDefault="00502A71" w:rsidP="00BE7EF1">
      <w:pPr>
        <w:pStyle w:val="ListParagraph"/>
        <w:numPr>
          <w:ilvl w:val="0"/>
          <w:numId w:val="55"/>
        </w:numPr>
        <w:tabs>
          <w:tab w:val="left" w:pos="1080"/>
        </w:tabs>
        <w:suppressAutoHyphens/>
        <w:contextualSpacing w:val="0"/>
        <w:jc w:val="both"/>
        <w:rPr>
          <w:rFonts w:ascii="Arial" w:eastAsia="Times New Roman" w:hAnsi="Arial" w:cs="Arial"/>
          <w:color w:val="000000"/>
        </w:rPr>
      </w:pPr>
      <w:r w:rsidRPr="00AB2146">
        <w:rPr>
          <w:rFonts w:ascii="Arial" w:eastAsia="Times New Roman" w:hAnsi="Arial" w:cs="Arial"/>
          <w:color w:val="000000"/>
        </w:rPr>
        <w:t>FV-628(Wash liq to pri. tank)</w:t>
      </w:r>
    </w:p>
    <w:p w:rsidR="00502A71" w:rsidRPr="00AB2146" w:rsidRDefault="00502A71" w:rsidP="00BE7EF1">
      <w:pPr>
        <w:pStyle w:val="ListParagraph"/>
        <w:numPr>
          <w:ilvl w:val="0"/>
          <w:numId w:val="55"/>
        </w:numPr>
        <w:tabs>
          <w:tab w:val="left" w:pos="1080"/>
        </w:tabs>
        <w:suppressAutoHyphens/>
        <w:contextualSpacing w:val="0"/>
        <w:jc w:val="both"/>
        <w:rPr>
          <w:rFonts w:ascii="Arial" w:eastAsia="Times New Roman" w:hAnsi="Arial" w:cs="Arial"/>
          <w:color w:val="000000"/>
        </w:rPr>
      </w:pPr>
      <w:r w:rsidRPr="00AB2146">
        <w:rPr>
          <w:rFonts w:ascii="Arial" w:eastAsia="Times New Roman" w:hAnsi="Arial" w:cs="Arial"/>
          <w:color w:val="000000"/>
        </w:rPr>
        <w:t>FV-707(TG liq to pri. tank)</w:t>
      </w:r>
    </w:p>
    <w:p w:rsidR="00502A71" w:rsidRPr="00AB2146" w:rsidRDefault="00502A71" w:rsidP="00BE7EF1">
      <w:pPr>
        <w:pStyle w:val="ListParagraph"/>
        <w:numPr>
          <w:ilvl w:val="0"/>
          <w:numId w:val="55"/>
        </w:numPr>
        <w:tabs>
          <w:tab w:val="left" w:pos="1080"/>
        </w:tabs>
        <w:suppressAutoHyphens/>
        <w:contextualSpacing w:val="0"/>
        <w:jc w:val="both"/>
        <w:rPr>
          <w:rFonts w:ascii="Arial" w:eastAsia="Times New Roman" w:hAnsi="Arial" w:cs="Arial"/>
          <w:color w:val="000000"/>
        </w:rPr>
      </w:pPr>
      <w:r w:rsidRPr="00AB2146">
        <w:rPr>
          <w:rFonts w:ascii="Arial" w:eastAsia="Times New Roman" w:hAnsi="Arial" w:cs="Arial"/>
          <w:color w:val="000000"/>
        </w:rPr>
        <w:t>HV-102(MP steam to PN)</w:t>
      </w:r>
    </w:p>
    <w:p w:rsidR="00502A71" w:rsidRPr="00AB2146" w:rsidRDefault="00502A71" w:rsidP="00BE7EF1">
      <w:pPr>
        <w:pStyle w:val="ListParagraph"/>
        <w:numPr>
          <w:ilvl w:val="0"/>
          <w:numId w:val="55"/>
        </w:numPr>
        <w:tabs>
          <w:tab w:val="left" w:pos="1080"/>
        </w:tabs>
        <w:suppressAutoHyphens/>
        <w:contextualSpacing w:val="0"/>
        <w:jc w:val="both"/>
        <w:rPr>
          <w:rFonts w:ascii="Arial" w:eastAsia="Times New Roman" w:hAnsi="Arial" w:cs="Arial"/>
          <w:color w:val="000000"/>
        </w:rPr>
      </w:pPr>
      <w:r w:rsidRPr="00AB2146">
        <w:rPr>
          <w:rFonts w:ascii="Arial" w:eastAsia="Times New Roman" w:hAnsi="Arial" w:cs="Arial"/>
          <w:color w:val="000000"/>
        </w:rPr>
        <w:t>FV-606(Pri. To Pre.)</w:t>
      </w:r>
    </w:p>
    <w:p w:rsidR="00502A71" w:rsidRPr="00AB2146" w:rsidRDefault="00502A71" w:rsidP="00BE7EF1">
      <w:pPr>
        <w:pStyle w:val="ListParagraph"/>
        <w:numPr>
          <w:ilvl w:val="0"/>
          <w:numId w:val="55"/>
        </w:numPr>
        <w:tabs>
          <w:tab w:val="left" w:pos="1080"/>
        </w:tabs>
        <w:suppressAutoHyphens/>
        <w:contextualSpacing w:val="0"/>
        <w:jc w:val="both"/>
        <w:rPr>
          <w:rFonts w:ascii="Arial" w:eastAsia="Times New Roman" w:hAnsi="Arial" w:cs="Arial"/>
          <w:color w:val="000000"/>
        </w:rPr>
      </w:pPr>
      <w:r w:rsidRPr="00AB2146">
        <w:rPr>
          <w:rFonts w:ascii="Arial" w:eastAsia="Times New Roman" w:hAnsi="Arial" w:cs="Arial"/>
          <w:color w:val="000000"/>
        </w:rPr>
        <w:t>FV-638(h2so4 to primary)</w:t>
      </w:r>
    </w:p>
    <w:p w:rsidR="00502A71" w:rsidRPr="00AB2146" w:rsidRDefault="00502A71" w:rsidP="00BE7EF1">
      <w:pPr>
        <w:pStyle w:val="ListParagraph"/>
        <w:numPr>
          <w:ilvl w:val="0"/>
          <w:numId w:val="55"/>
        </w:numPr>
        <w:tabs>
          <w:tab w:val="left" w:pos="1080"/>
        </w:tabs>
        <w:suppressAutoHyphens/>
        <w:contextualSpacing w:val="0"/>
        <w:jc w:val="both"/>
        <w:rPr>
          <w:rFonts w:ascii="Arial" w:eastAsia="Times New Roman" w:hAnsi="Arial" w:cs="Arial"/>
          <w:color w:val="000000"/>
        </w:rPr>
      </w:pPr>
      <w:r w:rsidRPr="00AB2146">
        <w:rPr>
          <w:rFonts w:ascii="Arial" w:eastAsia="Times New Roman" w:hAnsi="Arial" w:cs="Arial"/>
          <w:color w:val="000000"/>
        </w:rPr>
        <w:t>FV-763(Weak acid to TG)</w:t>
      </w:r>
    </w:p>
    <w:p w:rsidR="00502A71" w:rsidRPr="00AB2146" w:rsidRDefault="00502A71" w:rsidP="00BE7EF1">
      <w:pPr>
        <w:pStyle w:val="ListParagraph"/>
        <w:numPr>
          <w:ilvl w:val="0"/>
          <w:numId w:val="55"/>
        </w:numPr>
        <w:tabs>
          <w:tab w:val="left" w:pos="1080"/>
        </w:tabs>
        <w:suppressAutoHyphens/>
        <w:contextualSpacing w:val="0"/>
        <w:jc w:val="both"/>
        <w:rPr>
          <w:rFonts w:ascii="Arial" w:eastAsia="Times New Roman" w:hAnsi="Arial" w:cs="Arial"/>
          <w:color w:val="000000"/>
        </w:rPr>
      </w:pPr>
      <w:r w:rsidRPr="00AB2146">
        <w:rPr>
          <w:rFonts w:ascii="Arial" w:eastAsia="Times New Roman" w:hAnsi="Arial" w:cs="Arial"/>
          <w:color w:val="000000"/>
        </w:rPr>
        <w:t>FV-764(Wash liq. To TG)</w:t>
      </w:r>
    </w:p>
    <w:p w:rsidR="00502A71" w:rsidRPr="00AB2146" w:rsidRDefault="00502A71" w:rsidP="00BE7EF1">
      <w:pPr>
        <w:pStyle w:val="ListParagraph"/>
        <w:numPr>
          <w:ilvl w:val="0"/>
          <w:numId w:val="55"/>
        </w:numPr>
        <w:tabs>
          <w:tab w:val="left" w:pos="1080"/>
        </w:tabs>
        <w:suppressAutoHyphens/>
        <w:contextualSpacing w:val="0"/>
        <w:jc w:val="both"/>
        <w:rPr>
          <w:rFonts w:ascii="Arial" w:eastAsia="Times New Roman" w:hAnsi="Arial" w:cs="Arial"/>
          <w:color w:val="000000"/>
        </w:rPr>
      </w:pPr>
      <w:r w:rsidRPr="00AB2146">
        <w:rPr>
          <w:rFonts w:ascii="Arial" w:eastAsia="Times New Roman" w:hAnsi="Arial" w:cs="Arial"/>
          <w:color w:val="000000"/>
        </w:rPr>
        <w:t>FV-729(Pond water to TG)</w:t>
      </w:r>
    </w:p>
    <w:p w:rsidR="00502A71" w:rsidRPr="00AB2146" w:rsidRDefault="00502A71" w:rsidP="00BE7EF1">
      <w:pPr>
        <w:pStyle w:val="ListParagraph"/>
        <w:numPr>
          <w:ilvl w:val="0"/>
          <w:numId w:val="55"/>
        </w:numPr>
        <w:tabs>
          <w:tab w:val="left" w:pos="1080"/>
        </w:tabs>
        <w:suppressAutoHyphens/>
        <w:contextualSpacing w:val="0"/>
        <w:jc w:val="both"/>
        <w:rPr>
          <w:rFonts w:ascii="Arial" w:eastAsia="Times New Roman" w:hAnsi="Arial" w:cs="Arial"/>
          <w:color w:val="000000"/>
        </w:rPr>
      </w:pPr>
      <w:r w:rsidRPr="00AB2146">
        <w:rPr>
          <w:rFonts w:ascii="Arial" w:eastAsia="Times New Roman" w:hAnsi="Arial" w:cs="Arial"/>
          <w:color w:val="000000"/>
        </w:rPr>
        <w:t>LV-714(TG vap. level)</w:t>
      </w:r>
    </w:p>
    <w:p w:rsidR="00502A71" w:rsidRPr="00AB2146" w:rsidRDefault="00502A71" w:rsidP="00BE7EF1">
      <w:pPr>
        <w:pStyle w:val="ListParagraph"/>
        <w:numPr>
          <w:ilvl w:val="0"/>
          <w:numId w:val="55"/>
        </w:numPr>
        <w:tabs>
          <w:tab w:val="left" w:pos="1080"/>
        </w:tabs>
        <w:suppressAutoHyphens/>
        <w:contextualSpacing w:val="0"/>
        <w:jc w:val="both"/>
        <w:rPr>
          <w:rFonts w:ascii="Arial" w:eastAsia="Times New Roman" w:hAnsi="Arial" w:cs="Arial"/>
          <w:color w:val="000000"/>
        </w:rPr>
      </w:pPr>
      <w:r w:rsidRPr="00AB2146">
        <w:rPr>
          <w:rFonts w:ascii="Arial" w:eastAsia="Times New Roman" w:hAnsi="Arial" w:cs="Arial"/>
          <w:color w:val="000000"/>
        </w:rPr>
        <w:t>LV-721 (Ammon. Vap level)</w:t>
      </w:r>
    </w:p>
    <w:p w:rsidR="00502A71" w:rsidRPr="00AB2146" w:rsidRDefault="00502A71" w:rsidP="00BE7EF1">
      <w:pPr>
        <w:pStyle w:val="ListParagraph"/>
        <w:numPr>
          <w:ilvl w:val="0"/>
          <w:numId w:val="55"/>
        </w:numPr>
        <w:tabs>
          <w:tab w:val="left" w:pos="1080"/>
        </w:tabs>
        <w:suppressAutoHyphens/>
        <w:contextualSpacing w:val="0"/>
        <w:jc w:val="both"/>
        <w:rPr>
          <w:rFonts w:ascii="Arial" w:eastAsia="Times New Roman" w:hAnsi="Arial" w:cs="Arial"/>
          <w:color w:val="000000"/>
        </w:rPr>
      </w:pPr>
      <w:r w:rsidRPr="00AB2146">
        <w:rPr>
          <w:rFonts w:ascii="Arial" w:eastAsia="Times New Roman" w:hAnsi="Arial" w:cs="Arial"/>
          <w:color w:val="000000"/>
        </w:rPr>
        <w:t>FV-717(LP Steam to pre heater)</w:t>
      </w:r>
    </w:p>
    <w:p w:rsidR="00502A71" w:rsidRPr="00AB2146" w:rsidRDefault="00502A71" w:rsidP="00BE7EF1">
      <w:pPr>
        <w:pStyle w:val="ListParagraph"/>
        <w:numPr>
          <w:ilvl w:val="0"/>
          <w:numId w:val="55"/>
        </w:numPr>
        <w:tabs>
          <w:tab w:val="left" w:pos="1080"/>
        </w:tabs>
        <w:suppressAutoHyphens/>
        <w:contextualSpacing w:val="0"/>
        <w:jc w:val="both"/>
        <w:rPr>
          <w:rFonts w:ascii="Arial" w:eastAsia="Times New Roman" w:hAnsi="Arial" w:cs="Arial"/>
          <w:color w:val="000000"/>
        </w:rPr>
      </w:pPr>
      <w:r w:rsidRPr="00AB2146">
        <w:rPr>
          <w:rFonts w:ascii="Arial" w:eastAsia="Times New Roman" w:hAnsi="Arial" w:cs="Arial"/>
          <w:color w:val="000000"/>
        </w:rPr>
        <w:t>PV-716-6(ammo.vap condensate)</w:t>
      </w:r>
    </w:p>
    <w:p w:rsidR="00502A71" w:rsidRPr="00AB2146" w:rsidRDefault="00502A71" w:rsidP="00BE7EF1">
      <w:pPr>
        <w:pStyle w:val="ListParagraph"/>
        <w:numPr>
          <w:ilvl w:val="0"/>
          <w:numId w:val="55"/>
        </w:numPr>
        <w:tabs>
          <w:tab w:val="left" w:pos="1080"/>
        </w:tabs>
        <w:suppressAutoHyphens/>
        <w:contextualSpacing w:val="0"/>
        <w:jc w:val="both"/>
        <w:rPr>
          <w:rFonts w:ascii="Arial" w:eastAsia="Times New Roman" w:hAnsi="Arial" w:cs="Arial"/>
          <w:color w:val="000000"/>
        </w:rPr>
      </w:pPr>
      <w:r w:rsidRPr="00AB2146">
        <w:rPr>
          <w:rFonts w:ascii="Arial" w:eastAsia="Times New Roman" w:hAnsi="Arial" w:cs="Arial"/>
          <w:color w:val="000000"/>
        </w:rPr>
        <w:lastRenderedPageBreak/>
        <w:t>TV-755(Pre heater outlet to condensate)</w:t>
      </w:r>
    </w:p>
    <w:p w:rsidR="00502A71" w:rsidRPr="00AB2146" w:rsidRDefault="00502A71" w:rsidP="00BE7EF1">
      <w:pPr>
        <w:pStyle w:val="ListParagraph"/>
        <w:numPr>
          <w:ilvl w:val="0"/>
          <w:numId w:val="55"/>
        </w:numPr>
        <w:tabs>
          <w:tab w:val="left" w:pos="1080"/>
        </w:tabs>
        <w:suppressAutoHyphens/>
        <w:contextualSpacing w:val="0"/>
        <w:jc w:val="both"/>
        <w:rPr>
          <w:rFonts w:ascii="Arial" w:eastAsia="Times New Roman" w:hAnsi="Arial" w:cs="Arial"/>
          <w:color w:val="000000"/>
        </w:rPr>
      </w:pPr>
      <w:r w:rsidRPr="00AB2146">
        <w:rPr>
          <w:rFonts w:ascii="Arial" w:eastAsia="Times New Roman" w:hAnsi="Arial" w:cs="Arial"/>
          <w:color w:val="000000"/>
        </w:rPr>
        <w:t>FV-200(FO to chamber)</w:t>
      </w:r>
    </w:p>
    <w:p w:rsidR="00502A71" w:rsidRPr="00AB2146" w:rsidRDefault="00502A71" w:rsidP="00BE7EF1">
      <w:pPr>
        <w:pStyle w:val="ListParagraph"/>
        <w:numPr>
          <w:ilvl w:val="0"/>
          <w:numId w:val="55"/>
        </w:numPr>
        <w:tabs>
          <w:tab w:val="left" w:pos="1080"/>
        </w:tabs>
        <w:suppressAutoHyphens/>
        <w:contextualSpacing w:val="0"/>
        <w:jc w:val="both"/>
        <w:rPr>
          <w:rFonts w:ascii="Arial" w:eastAsia="Times New Roman" w:hAnsi="Arial" w:cs="Arial"/>
          <w:color w:val="000000"/>
        </w:rPr>
      </w:pPr>
      <w:r w:rsidRPr="00AB2146">
        <w:rPr>
          <w:rFonts w:ascii="Arial" w:eastAsia="Times New Roman" w:hAnsi="Arial" w:cs="Arial"/>
          <w:color w:val="000000"/>
        </w:rPr>
        <w:t>FY-50 (Pan Feeder Gate)</w:t>
      </w:r>
    </w:p>
    <w:p w:rsidR="00502A71" w:rsidRPr="00AB2146" w:rsidRDefault="00502A71" w:rsidP="00BE7EF1">
      <w:pPr>
        <w:pStyle w:val="ListParagraph"/>
        <w:numPr>
          <w:ilvl w:val="0"/>
          <w:numId w:val="55"/>
        </w:numPr>
        <w:tabs>
          <w:tab w:val="left" w:pos="1080"/>
        </w:tabs>
        <w:suppressAutoHyphens/>
        <w:contextualSpacing w:val="0"/>
        <w:jc w:val="both"/>
        <w:rPr>
          <w:rFonts w:ascii="Arial" w:eastAsia="Times New Roman" w:hAnsi="Arial" w:cs="Arial"/>
          <w:color w:val="000000"/>
        </w:rPr>
      </w:pPr>
      <w:r w:rsidRPr="00AB2146">
        <w:rPr>
          <w:rFonts w:ascii="Arial" w:eastAsia="Times New Roman" w:hAnsi="Arial" w:cs="Arial"/>
          <w:color w:val="000000"/>
        </w:rPr>
        <w:t>FO Main &amp; bypass</w:t>
      </w:r>
    </w:p>
    <w:p w:rsidR="00502A71" w:rsidRPr="00AB2146" w:rsidRDefault="00502A71" w:rsidP="00BE7EF1">
      <w:pPr>
        <w:pStyle w:val="ListParagraph"/>
        <w:numPr>
          <w:ilvl w:val="0"/>
          <w:numId w:val="55"/>
        </w:numPr>
        <w:tabs>
          <w:tab w:val="left" w:pos="1080"/>
        </w:tabs>
        <w:suppressAutoHyphens/>
        <w:contextualSpacing w:val="0"/>
        <w:jc w:val="both"/>
        <w:rPr>
          <w:rFonts w:ascii="Arial" w:eastAsia="Times New Roman" w:hAnsi="Arial" w:cs="Arial"/>
          <w:color w:val="000000"/>
        </w:rPr>
      </w:pPr>
      <w:r w:rsidRPr="00AB2146">
        <w:rPr>
          <w:rFonts w:ascii="Arial" w:eastAsia="Times New Roman" w:hAnsi="Arial" w:cs="Arial"/>
          <w:color w:val="000000"/>
        </w:rPr>
        <w:t>PV-210 (Steam atomizing)</w:t>
      </w:r>
    </w:p>
    <w:p w:rsidR="00502A71" w:rsidRPr="00E85FAB" w:rsidRDefault="00502A71" w:rsidP="00BE7EF1">
      <w:pPr>
        <w:pStyle w:val="ListParagraph"/>
        <w:numPr>
          <w:ilvl w:val="0"/>
          <w:numId w:val="54"/>
        </w:numPr>
        <w:suppressAutoHyphens/>
        <w:contextualSpacing w:val="0"/>
        <w:jc w:val="both"/>
        <w:rPr>
          <w:rFonts w:ascii="Arial" w:hAnsi="Arial" w:cs="Arial"/>
          <w:b/>
          <w:color w:val="FF0000"/>
          <w:sz w:val="24"/>
          <w:szCs w:val="24"/>
        </w:rPr>
      </w:pPr>
      <w:r w:rsidRPr="00E85FAB">
        <w:rPr>
          <w:rFonts w:ascii="Arial" w:hAnsi="Arial" w:cs="Arial"/>
          <w:b/>
          <w:color w:val="FF0000"/>
          <w:sz w:val="24"/>
          <w:szCs w:val="24"/>
        </w:rPr>
        <w:t>Replacement of control valves</w:t>
      </w:r>
    </w:p>
    <w:p w:rsidR="00502A71" w:rsidRPr="00AB2146" w:rsidRDefault="00502A71" w:rsidP="00BE7EF1">
      <w:pPr>
        <w:pStyle w:val="ListParagraph"/>
        <w:numPr>
          <w:ilvl w:val="0"/>
          <w:numId w:val="56"/>
        </w:numPr>
        <w:suppressAutoHyphens/>
        <w:contextualSpacing w:val="0"/>
        <w:jc w:val="both"/>
        <w:rPr>
          <w:rFonts w:ascii="Arial" w:hAnsi="Arial" w:cs="Arial"/>
        </w:rPr>
      </w:pPr>
      <w:r w:rsidRPr="00AB2146">
        <w:rPr>
          <w:rFonts w:ascii="Arial" w:hAnsi="Arial" w:cs="Arial"/>
        </w:rPr>
        <w:t>TG Main &amp; Bypass</w:t>
      </w:r>
      <w:proofErr w:type="gramStart"/>
      <w:r w:rsidRPr="00AB2146">
        <w:rPr>
          <w:rFonts w:ascii="Arial" w:hAnsi="Arial" w:cs="Arial"/>
        </w:rPr>
        <w:t>,FV101</w:t>
      </w:r>
      <w:proofErr w:type="gramEnd"/>
      <w:r w:rsidRPr="00AB2146">
        <w:rPr>
          <w:rFonts w:ascii="Arial" w:hAnsi="Arial" w:cs="Arial"/>
        </w:rPr>
        <w:t xml:space="preserve"> (Vap. ammon. To PN)</w:t>
      </w:r>
      <w:proofErr w:type="gramStart"/>
      <w:r w:rsidRPr="00AB2146">
        <w:rPr>
          <w:rFonts w:ascii="Arial" w:hAnsi="Arial" w:cs="Arial"/>
        </w:rPr>
        <w:t>,PV</w:t>
      </w:r>
      <w:proofErr w:type="gramEnd"/>
      <w:r w:rsidRPr="00AB2146">
        <w:rPr>
          <w:rFonts w:ascii="Arial" w:hAnsi="Arial" w:cs="Arial"/>
        </w:rPr>
        <w:t>-759(Liq. ammon.)</w:t>
      </w:r>
    </w:p>
    <w:p w:rsidR="00502A71" w:rsidRPr="00E85FAB" w:rsidRDefault="00502A71" w:rsidP="00BE7EF1">
      <w:pPr>
        <w:pStyle w:val="ListParagraph"/>
        <w:numPr>
          <w:ilvl w:val="0"/>
          <w:numId w:val="54"/>
        </w:numPr>
        <w:suppressAutoHyphens/>
        <w:contextualSpacing w:val="0"/>
        <w:jc w:val="both"/>
        <w:rPr>
          <w:rFonts w:ascii="Arial" w:hAnsi="Arial" w:cs="Arial"/>
          <w:b/>
          <w:color w:val="FF0000"/>
          <w:sz w:val="24"/>
          <w:szCs w:val="24"/>
        </w:rPr>
      </w:pPr>
      <w:r w:rsidRPr="00E85FAB">
        <w:rPr>
          <w:rFonts w:ascii="Arial" w:hAnsi="Arial" w:cs="Arial"/>
          <w:b/>
          <w:color w:val="FF0000"/>
          <w:sz w:val="24"/>
          <w:szCs w:val="24"/>
        </w:rPr>
        <w:t>Cleaning and calibration of flow meters</w:t>
      </w:r>
    </w:p>
    <w:p w:rsidR="00502A71" w:rsidRPr="00AB2146" w:rsidRDefault="00502A71" w:rsidP="00BE7EF1">
      <w:pPr>
        <w:pStyle w:val="ListParagraph"/>
        <w:numPr>
          <w:ilvl w:val="0"/>
          <w:numId w:val="57"/>
        </w:numPr>
        <w:suppressAutoHyphens/>
        <w:contextualSpacing w:val="0"/>
        <w:jc w:val="both"/>
        <w:rPr>
          <w:rFonts w:ascii="Arial" w:hAnsi="Arial" w:cs="Arial"/>
        </w:rPr>
      </w:pPr>
      <w:r w:rsidRPr="00AB2146">
        <w:rPr>
          <w:rFonts w:ascii="Arial" w:hAnsi="Arial" w:cs="Arial"/>
        </w:rPr>
        <w:t>FT-127(21 pump) &amp; FT-124(22 pump),FT-104,FT-101</w:t>
      </w:r>
    </w:p>
    <w:p w:rsidR="00502A71" w:rsidRPr="00E85FAB" w:rsidRDefault="00502A71" w:rsidP="00BE7EF1">
      <w:pPr>
        <w:pStyle w:val="ListParagraph"/>
        <w:numPr>
          <w:ilvl w:val="0"/>
          <w:numId w:val="54"/>
        </w:numPr>
        <w:suppressAutoHyphens/>
        <w:contextualSpacing w:val="0"/>
        <w:jc w:val="both"/>
        <w:rPr>
          <w:rFonts w:ascii="Arial" w:hAnsi="Arial" w:cs="Arial"/>
          <w:b/>
          <w:color w:val="FF0000"/>
          <w:sz w:val="24"/>
          <w:szCs w:val="24"/>
        </w:rPr>
      </w:pPr>
      <w:r w:rsidRPr="00AB2146">
        <w:rPr>
          <w:rFonts w:ascii="Arial" w:hAnsi="Arial" w:cs="Arial"/>
          <w:b/>
          <w:sz w:val="24"/>
          <w:szCs w:val="24"/>
        </w:rPr>
        <w:t xml:space="preserve"> </w:t>
      </w:r>
      <w:r w:rsidRPr="00E85FAB">
        <w:rPr>
          <w:rFonts w:ascii="Arial" w:hAnsi="Arial" w:cs="Arial"/>
          <w:b/>
          <w:color w:val="FF0000"/>
          <w:sz w:val="24"/>
          <w:szCs w:val="24"/>
        </w:rPr>
        <w:t>Jobs carried out in the Control Room</w:t>
      </w:r>
    </w:p>
    <w:p w:rsidR="00502A71" w:rsidRPr="00AB2146" w:rsidRDefault="00502A71" w:rsidP="00BE7EF1">
      <w:pPr>
        <w:pStyle w:val="ListParagraph"/>
        <w:numPr>
          <w:ilvl w:val="0"/>
          <w:numId w:val="58"/>
        </w:numPr>
        <w:suppressAutoHyphens/>
        <w:contextualSpacing w:val="0"/>
        <w:jc w:val="both"/>
        <w:rPr>
          <w:rFonts w:ascii="Arial" w:hAnsi="Arial" w:cs="Arial"/>
        </w:rPr>
      </w:pPr>
      <w:r w:rsidRPr="00AB2146">
        <w:rPr>
          <w:rFonts w:ascii="Arial" w:hAnsi="Arial" w:cs="Arial"/>
        </w:rPr>
        <w:t>DCS all cards, connecters and HMI cleaning done. UPS checking and maintenance done</w:t>
      </w:r>
    </w:p>
    <w:p w:rsidR="00502A71" w:rsidRPr="00E85FAB" w:rsidRDefault="00502A71" w:rsidP="00BE7EF1">
      <w:pPr>
        <w:pStyle w:val="ListParagraph"/>
        <w:numPr>
          <w:ilvl w:val="0"/>
          <w:numId w:val="54"/>
        </w:numPr>
        <w:suppressAutoHyphens/>
        <w:contextualSpacing w:val="0"/>
        <w:jc w:val="both"/>
        <w:rPr>
          <w:rFonts w:ascii="Arial" w:hAnsi="Arial" w:cs="Arial"/>
          <w:b/>
          <w:color w:val="FF0000"/>
          <w:sz w:val="24"/>
          <w:szCs w:val="24"/>
        </w:rPr>
      </w:pPr>
      <w:r w:rsidRPr="00E85FAB">
        <w:rPr>
          <w:rFonts w:ascii="Arial" w:hAnsi="Arial" w:cs="Arial"/>
          <w:b/>
          <w:color w:val="FF0000"/>
          <w:sz w:val="24"/>
          <w:szCs w:val="24"/>
        </w:rPr>
        <w:t>Other major jobs</w:t>
      </w:r>
    </w:p>
    <w:p w:rsidR="00502A71" w:rsidRPr="00AB2146" w:rsidRDefault="00502A71" w:rsidP="00BE7EF1">
      <w:pPr>
        <w:pStyle w:val="ListParagraph"/>
        <w:numPr>
          <w:ilvl w:val="0"/>
          <w:numId w:val="59"/>
        </w:numPr>
        <w:suppressAutoHyphens/>
        <w:contextualSpacing w:val="0"/>
        <w:jc w:val="both"/>
        <w:rPr>
          <w:rFonts w:ascii="Arial" w:hAnsi="Arial" w:cs="Arial"/>
        </w:rPr>
      </w:pPr>
      <w:r w:rsidRPr="00AB2146">
        <w:rPr>
          <w:rFonts w:ascii="Arial" w:hAnsi="Arial" w:cs="Arial"/>
        </w:rPr>
        <w:t>All JB maintenance</w:t>
      </w:r>
    </w:p>
    <w:p w:rsidR="00502A71" w:rsidRPr="00AB2146" w:rsidRDefault="00502A71" w:rsidP="00BE7EF1">
      <w:pPr>
        <w:pStyle w:val="ListParagraph"/>
        <w:numPr>
          <w:ilvl w:val="0"/>
          <w:numId w:val="59"/>
        </w:numPr>
        <w:suppressAutoHyphens/>
        <w:contextualSpacing w:val="0"/>
        <w:jc w:val="both"/>
        <w:rPr>
          <w:rFonts w:ascii="Arial" w:hAnsi="Arial" w:cs="Arial"/>
        </w:rPr>
      </w:pPr>
      <w:r w:rsidRPr="00AB2146">
        <w:rPr>
          <w:rFonts w:ascii="Arial" w:hAnsi="Arial" w:cs="Arial"/>
        </w:rPr>
        <w:t>Pre, Primary, PN</w:t>
      </w:r>
      <w:proofErr w:type="gramStart"/>
      <w:r w:rsidRPr="00AB2146">
        <w:rPr>
          <w:rFonts w:ascii="Arial" w:hAnsi="Arial" w:cs="Arial"/>
        </w:rPr>
        <w:t>,TG</w:t>
      </w:r>
      <w:proofErr w:type="gramEnd"/>
      <w:r w:rsidRPr="00AB2146">
        <w:rPr>
          <w:rFonts w:ascii="Arial" w:hAnsi="Arial" w:cs="Arial"/>
        </w:rPr>
        <w:t xml:space="preserve"> dip tube inspection.</w:t>
      </w:r>
    </w:p>
    <w:p w:rsidR="00502A71" w:rsidRPr="00AB2146" w:rsidRDefault="00502A71" w:rsidP="00BE7EF1">
      <w:pPr>
        <w:pStyle w:val="ListParagraph"/>
        <w:ind w:left="1080"/>
        <w:jc w:val="both"/>
        <w:rPr>
          <w:rFonts w:ascii="Arial" w:hAnsi="Arial" w:cs="Arial"/>
        </w:rPr>
      </w:pPr>
    </w:p>
    <w:p w:rsidR="00502A71" w:rsidRPr="00AB2146" w:rsidRDefault="00502A71" w:rsidP="00BE7EF1">
      <w:pPr>
        <w:pStyle w:val="ListParagraph"/>
        <w:ind w:left="1080"/>
        <w:jc w:val="both"/>
        <w:rPr>
          <w:rFonts w:ascii="Arial" w:hAnsi="Arial" w:cs="Arial"/>
        </w:rPr>
      </w:pPr>
    </w:p>
    <w:p w:rsidR="00502A71" w:rsidRPr="00AB2146" w:rsidRDefault="00502A71" w:rsidP="00BE7EF1">
      <w:pPr>
        <w:pStyle w:val="ListParagraph"/>
        <w:ind w:left="1080"/>
        <w:jc w:val="both"/>
        <w:rPr>
          <w:rFonts w:ascii="Arial" w:hAnsi="Arial" w:cs="Arial"/>
        </w:rPr>
      </w:pPr>
    </w:p>
    <w:p w:rsidR="00502A71" w:rsidRPr="00AB2146" w:rsidRDefault="00502A71" w:rsidP="00BE7EF1">
      <w:pPr>
        <w:pStyle w:val="ListParagraph"/>
        <w:ind w:left="1080"/>
        <w:jc w:val="both"/>
        <w:rPr>
          <w:rFonts w:ascii="Arial" w:hAnsi="Arial" w:cs="Arial"/>
        </w:rPr>
      </w:pPr>
    </w:p>
    <w:p w:rsidR="00502A71" w:rsidRPr="00AB2146" w:rsidRDefault="00502A71" w:rsidP="00BE7EF1">
      <w:pPr>
        <w:pStyle w:val="ListParagraph"/>
        <w:ind w:left="1080"/>
        <w:jc w:val="both"/>
        <w:rPr>
          <w:rFonts w:ascii="Arial" w:hAnsi="Arial" w:cs="Arial"/>
        </w:rPr>
      </w:pPr>
    </w:p>
    <w:p w:rsidR="00502A71" w:rsidRPr="00AB2146" w:rsidRDefault="00502A71" w:rsidP="00BE7EF1">
      <w:pPr>
        <w:pStyle w:val="ListParagraph"/>
        <w:ind w:left="1080"/>
        <w:jc w:val="both"/>
        <w:rPr>
          <w:rFonts w:ascii="Arial" w:hAnsi="Arial" w:cs="Arial"/>
        </w:rPr>
      </w:pPr>
    </w:p>
    <w:p w:rsidR="00502A71" w:rsidRPr="00AB2146" w:rsidRDefault="00502A71" w:rsidP="00BE7EF1">
      <w:pPr>
        <w:pStyle w:val="ListParagraph"/>
        <w:ind w:left="1080"/>
        <w:jc w:val="both"/>
        <w:rPr>
          <w:rFonts w:ascii="Arial" w:hAnsi="Arial" w:cs="Arial"/>
        </w:rPr>
      </w:pPr>
    </w:p>
    <w:p w:rsidR="00502A71" w:rsidRPr="00AB2146" w:rsidRDefault="00502A71" w:rsidP="00BE7EF1">
      <w:pPr>
        <w:pStyle w:val="ListParagraph"/>
        <w:ind w:left="1080"/>
        <w:jc w:val="both"/>
        <w:rPr>
          <w:rFonts w:ascii="Arial" w:hAnsi="Arial" w:cs="Arial"/>
        </w:rPr>
      </w:pPr>
    </w:p>
    <w:p w:rsidR="00502A71" w:rsidRPr="00AB2146" w:rsidRDefault="00502A71" w:rsidP="00BE7EF1">
      <w:pPr>
        <w:pStyle w:val="ListParagraph"/>
        <w:ind w:left="1080"/>
        <w:jc w:val="both"/>
        <w:rPr>
          <w:rFonts w:ascii="Arial" w:hAnsi="Arial" w:cs="Arial"/>
        </w:rPr>
      </w:pPr>
    </w:p>
    <w:p w:rsidR="00502A71" w:rsidRPr="00AB2146" w:rsidRDefault="00502A71" w:rsidP="00BE7EF1">
      <w:pPr>
        <w:pStyle w:val="ListParagraph"/>
        <w:ind w:left="1080"/>
        <w:jc w:val="both"/>
        <w:rPr>
          <w:rFonts w:ascii="Arial" w:hAnsi="Arial" w:cs="Arial"/>
        </w:rPr>
      </w:pPr>
    </w:p>
    <w:p w:rsidR="00502A71" w:rsidRPr="00AB2146" w:rsidRDefault="00502A71" w:rsidP="00BE7EF1">
      <w:pPr>
        <w:pStyle w:val="ListParagraph"/>
        <w:ind w:left="1080"/>
        <w:jc w:val="both"/>
        <w:rPr>
          <w:rFonts w:ascii="Arial" w:hAnsi="Arial" w:cs="Arial"/>
        </w:rPr>
      </w:pPr>
    </w:p>
    <w:p w:rsidR="006948B5" w:rsidRPr="00AB2146" w:rsidRDefault="006948B5" w:rsidP="00BE7EF1">
      <w:pPr>
        <w:pStyle w:val="ListParagraph"/>
        <w:ind w:left="1080"/>
        <w:jc w:val="both"/>
        <w:rPr>
          <w:rFonts w:ascii="Arial" w:hAnsi="Arial" w:cs="Arial"/>
        </w:rPr>
      </w:pPr>
    </w:p>
    <w:p w:rsidR="006948B5" w:rsidRPr="00AB2146" w:rsidRDefault="006948B5" w:rsidP="00BE7EF1">
      <w:pPr>
        <w:pStyle w:val="ListParagraph"/>
        <w:ind w:left="1080"/>
        <w:jc w:val="both"/>
        <w:rPr>
          <w:rFonts w:ascii="Arial" w:hAnsi="Arial" w:cs="Arial"/>
        </w:rPr>
      </w:pPr>
    </w:p>
    <w:p w:rsidR="006948B5" w:rsidRPr="00AB2146" w:rsidRDefault="006948B5" w:rsidP="00BE7EF1">
      <w:pPr>
        <w:pStyle w:val="ListParagraph"/>
        <w:ind w:left="1080"/>
        <w:jc w:val="both"/>
        <w:rPr>
          <w:rFonts w:ascii="Arial" w:hAnsi="Arial" w:cs="Arial"/>
        </w:rPr>
      </w:pPr>
    </w:p>
    <w:p w:rsidR="006948B5" w:rsidRPr="00AB2146" w:rsidRDefault="006948B5" w:rsidP="00BE7EF1">
      <w:pPr>
        <w:pStyle w:val="ListParagraph"/>
        <w:ind w:left="1080"/>
        <w:jc w:val="both"/>
        <w:rPr>
          <w:rFonts w:ascii="Arial" w:hAnsi="Arial" w:cs="Arial"/>
        </w:rPr>
      </w:pPr>
    </w:p>
    <w:p w:rsidR="006948B5" w:rsidRPr="00AB2146" w:rsidRDefault="006948B5" w:rsidP="00BE7EF1">
      <w:pPr>
        <w:pStyle w:val="ListParagraph"/>
        <w:ind w:left="1080"/>
        <w:jc w:val="both"/>
        <w:rPr>
          <w:rFonts w:ascii="Arial" w:hAnsi="Arial" w:cs="Arial"/>
        </w:rPr>
      </w:pPr>
    </w:p>
    <w:p w:rsidR="006948B5" w:rsidRDefault="006948B5" w:rsidP="00BE7EF1">
      <w:pPr>
        <w:pStyle w:val="ListParagraph"/>
        <w:ind w:left="1080"/>
        <w:jc w:val="both"/>
        <w:rPr>
          <w:rFonts w:ascii="Arial" w:hAnsi="Arial" w:cs="Arial"/>
        </w:rPr>
      </w:pPr>
    </w:p>
    <w:p w:rsidR="008073E6" w:rsidRDefault="008073E6" w:rsidP="00BE7EF1">
      <w:pPr>
        <w:pStyle w:val="ListParagraph"/>
        <w:ind w:left="1080"/>
        <w:jc w:val="both"/>
        <w:rPr>
          <w:rFonts w:ascii="Arial" w:hAnsi="Arial" w:cs="Arial"/>
        </w:rPr>
      </w:pPr>
    </w:p>
    <w:p w:rsidR="008073E6" w:rsidRDefault="008073E6" w:rsidP="00BE7EF1">
      <w:pPr>
        <w:pStyle w:val="ListParagraph"/>
        <w:ind w:left="1080"/>
        <w:jc w:val="both"/>
        <w:rPr>
          <w:rFonts w:ascii="Arial" w:hAnsi="Arial" w:cs="Arial"/>
        </w:rPr>
      </w:pPr>
    </w:p>
    <w:p w:rsidR="008073E6" w:rsidRDefault="008073E6" w:rsidP="00BE7EF1">
      <w:pPr>
        <w:pStyle w:val="ListParagraph"/>
        <w:ind w:left="1080"/>
        <w:jc w:val="both"/>
        <w:rPr>
          <w:rFonts w:ascii="Arial" w:hAnsi="Arial" w:cs="Arial"/>
        </w:rPr>
      </w:pPr>
    </w:p>
    <w:p w:rsidR="008073E6" w:rsidRDefault="008073E6" w:rsidP="00BE7EF1">
      <w:pPr>
        <w:pStyle w:val="ListParagraph"/>
        <w:ind w:left="1080"/>
        <w:jc w:val="both"/>
        <w:rPr>
          <w:rFonts w:ascii="Arial" w:hAnsi="Arial" w:cs="Arial"/>
        </w:rPr>
      </w:pPr>
    </w:p>
    <w:p w:rsidR="008073E6" w:rsidRDefault="008073E6" w:rsidP="00BE7EF1">
      <w:pPr>
        <w:pStyle w:val="ListParagraph"/>
        <w:ind w:left="1080"/>
        <w:jc w:val="both"/>
        <w:rPr>
          <w:rFonts w:ascii="Arial" w:hAnsi="Arial" w:cs="Arial"/>
        </w:rPr>
      </w:pPr>
    </w:p>
    <w:p w:rsidR="008073E6" w:rsidRPr="00AB2146" w:rsidRDefault="008073E6" w:rsidP="00BE7EF1">
      <w:pPr>
        <w:pStyle w:val="ListParagraph"/>
        <w:ind w:left="1080"/>
        <w:jc w:val="both"/>
        <w:rPr>
          <w:rFonts w:ascii="Arial" w:hAnsi="Arial" w:cs="Arial"/>
        </w:rPr>
      </w:pPr>
    </w:p>
    <w:p w:rsidR="006948B5" w:rsidRPr="00AB2146" w:rsidRDefault="006948B5" w:rsidP="00BE7EF1">
      <w:pPr>
        <w:pStyle w:val="ListParagraph"/>
        <w:ind w:left="1080"/>
        <w:jc w:val="both"/>
        <w:rPr>
          <w:rFonts w:ascii="Arial" w:hAnsi="Arial" w:cs="Arial"/>
        </w:rPr>
      </w:pPr>
    </w:p>
    <w:p w:rsidR="00502A71" w:rsidRPr="00E85FAB" w:rsidRDefault="00502A71" w:rsidP="00CE766E">
      <w:pPr>
        <w:jc w:val="center"/>
        <w:rPr>
          <w:rFonts w:ascii="Arial" w:hAnsi="Arial" w:cs="Arial"/>
          <w:b/>
          <w:color w:val="FF0000"/>
          <w:sz w:val="28"/>
          <w:szCs w:val="28"/>
          <w:u w:val="single"/>
        </w:rPr>
      </w:pPr>
      <w:proofErr w:type="gramStart"/>
      <w:r w:rsidRPr="00E85FAB">
        <w:rPr>
          <w:rFonts w:ascii="Arial" w:hAnsi="Arial" w:cs="Arial"/>
          <w:b/>
          <w:color w:val="FF0000"/>
          <w:sz w:val="28"/>
          <w:szCs w:val="28"/>
          <w:u w:val="single"/>
        </w:rPr>
        <w:t>DAP  TRAIN</w:t>
      </w:r>
      <w:proofErr w:type="gramEnd"/>
      <w:r w:rsidRPr="00E85FAB">
        <w:rPr>
          <w:rFonts w:ascii="Arial" w:hAnsi="Arial" w:cs="Arial"/>
          <w:b/>
          <w:color w:val="FF0000"/>
          <w:sz w:val="28"/>
          <w:szCs w:val="28"/>
          <w:u w:val="single"/>
        </w:rPr>
        <w:t xml:space="preserve"> # B - INSTRUMENTATION</w:t>
      </w:r>
    </w:p>
    <w:p w:rsidR="00502A71" w:rsidRPr="00E85FAB" w:rsidRDefault="00502A71" w:rsidP="00BE7EF1">
      <w:pPr>
        <w:jc w:val="both"/>
        <w:rPr>
          <w:rFonts w:ascii="Arial" w:hAnsi="Arial" w:cs="Arial"/>
          <w:b/>
          <w:color w:val="FF0000"/>
          <w:sz w:val="24"/>
          <w:szCs w:val="24"/>
          <w:u w:val="single"/>
        </w:rPr>
      </w:pPr>
      <w:r w:rsidRPr="00E85FAB">
        <w:rPr>
          <w:rFonts w:ascii="Arial" w:hAnsi="Arial" w:cs="Arial"/>
          <w:b/>
          <w:color w:val="FF0000"/>
          <w:sz w:val="24"/>
          <w:szCs w:val="24"/>
          <w:u w:val="single"/>
        </w:rPr>
        <w:t xml:space="preserve">LIST OF JOBS UNDERTAKEN DURING ANNUAL SHUTDOWN - 2013 </w:t>
      </w:r>
    </w:p>
    <w:p w:rsidR="00502A71" w:rsidRPr="00E85FAB" w:rsidRDefault="00502A71" w:rsidP="00BE7EF1">
      <w:pPr>
        <w:pStyle w:val="ListParagraph"/>
        <w:numPr>
          <w:ilvl w:val="0"/>
          <w:numId w:val="60"/>
        </w:numPr>
        <w:suppressAutoHyphens/>
        <w:contextualSpacing w:val="0"/>
        <w:jc w:val="both"/>
        <w:rPr>
          <w:rFonts w:ascii="Arial" w:eastAsia="Times New Roman" w:hAnsi="Arial" w:cs="Arial"/>
          <w:b/>
          <w:bCs/>
          <w:color w:val="FF0000"/>
          <w:sz w:val="24"/>
          <w:szCs w:val="24"/>
        </w:rPr>
      </w:pPr>
      <w:r w:rsidRPr="00E85FAB">
        <w:rPr>
          <w:rFonts w:ascii="Arial" w:eastAsia="Times New Roman" w:hAnsi="Arial" w:cs="Arial"/>
          <w:b/>
          <w:bCs/>
          <w:color w:val="FF0000"/>
          <w:sz w:val="24"/>
          <w:szCs w:val="24"/>
        </w:rPr>
        <w:t>Overhauling and calibration of control valves</w:t>
      </w:r>
    </w:p>
    <w:p w:rsidR="00502A71" w:rsidRPr="00AB2146" w:rsidRDefault="00502A71" w:rsidP="00BE7EF1">
      <w:pPr>
        <w:tabs>
          <w:tab w:val="left" w:pos="1440"/>
        </w:tabs>
        <w:spacing w:after="0" w:line="480" w:lineRule="auto"/>
        <w:ind w:left="1260" w:hanging="540"/>
        <w:jc w:val="both"/>
        <w:rPr>
          <w:rFonts w:ascii="Arial" w:eastAsia="Times New Roman" w:hAnsi="Arial" w:cs="Arial"/>
          <w:color w:val="000000"/>
        </w:rPr>
      </w:pPr>
      <w:r w:rsidRPr="00AB2146">
        <w:rPr>
          <w:rFonts w:ascii="Arial" w:eastAsia="Times New Roman" w:hAnsi="Arial" w:cs="Arial"/>
          <w:color w:val="000000"/>
        </w:rPr>
        <w:t>1.</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FSOV 124 &amp;FSOV127 Slurry main &amp; recycle.</w:t>
      </w:r>
    </w:p>
    <w:p w:rsidR="00502A71" w:rsidRPr="00AB2146" w:rsidRDefault="00502A71" w:rsidP="00BE7EF1">
      <w:pPr>
        <w:tabs>
          <w:tab w:val="left" w:pos="1440"/>
        </w:tabs>
        <w:spacing w:after="0" w:line="480" w:lineRule="auto"/>
        <w:ind w:left="1260" w:hanging="540"/>
        <w:jc w:val="both"/>
        <w:rPr>
          <w:rFonts w:ascii="Arial" w:eastAsia="Times New Roman" w:hAnsi="Arial" w:cs="Arial"/>
          <w:color w:val="000000"/>
        </w:rPr>
      </w:pPr>
      <w:r w:rsidRPr="00AB2146">
        <w:rPr>
          <w:rFonts w:ascii="Arial" w:eastAsia="Times New Roman" w:hAnsi="Arial" w:cs="Arial"/>
          <w:color w:val="000000"/>
        </w:rPr>
        <w:t>2.</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 xml:space="preserve">FV-104(Vap. </w:t>
      </w:r>
      <w:proofErr w:type="gramStart"/>
      <w:r w:rsidRPr="00AB2146">
        <w:rPr>
          <w:rFonts w:ascii="Arial" w:eastAsia="Times New Roman" w:hAnsi="Arial" w:cs="Arial"/>
          <w:color w:val="000000"/>
        </w:rPr>
        <w:t>NH3  to</w:t>
      </w:r>
      <w:proofErr w:type="gramEnd"/>
      <w:r w:rsidRPr="00AB2146">
        <w:rPr>
          <w:rFonts w:ascii="Arial" w:eastAsia="Times New Roman" w:hAnsi="Arial" w:cs="Arial"/>
          <w:color w:val="000000"/>
        </w:rPr>
        <w:t xml:space="preserve"> Granu.)</w:t>
      </w:r>
    </w:p>
    <w:p w:rsidR="00502A71" w:rsidRPr="00AB2146" w:rsidRDefault="00502A71" w:rsidP="00BE7EF1">
      <w:pPr>
        <w:tabs>
          <w:tab w:val="left" w:pos="1440"/>
        </w:tabs>
        <w:spacing w:after="0" w:line="480" w:lineRule="auto"/>
        <w:ind w:left="1260" w:hanging="540"/>
        <w:jc w:val="both"/>
        <w:rPr>
          <w:rFonts w:ascii="Arial" w:eastAsia="Times New Roman" w:hAnsi="Arial" w:cs="Arial"/>
          <w:color w:val="000000"/>
        </w:rPr>
      </w:pPr>
      <w:r w:rsidRPr="00AB2146">
        <w:rPr>
          <w:rFonts w:ascii="Arial" w:eastAsia="Times New Roman" w:hAnsi="Arial" w:cs="Arial"/>
          <w:color w:val="000000"/>
        </w:rPr>
        <w:t>3.</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HV-111 (Steam flushing to slurry recycle)</w:t>
      </w:r>
    </w:p>
    <w:p w:rsidR="00502A71" w:rsidRPr="00AB2146" w:rsidRDefault="00502A71" w:rsidP="00BE7EF1">
      <w:pPr>
        <w:tabs>
          <w:tab w:val="left" w:pos="1440"/>
        </w:tabs>
        <w:spacing w:after="0" w:line="480" w:lineRule="auto"/>
        <w:ind w:left="1260" w:hanging="540"/>
        <w:jc w:val="both"/>
        <w:rPr>
          <w:rFonts w:ascii="Arial" w:eastAsia="Times New Roman" w:hAnsi="Arial" w:cs="Arial"/>
          <w:color w:val="000000"/>
        </w:rPr>
      </w:pPr>
      <w:r w:rsidRPr="00AB2146">
        <w:rPr>
          <w:rFonts w:ascii="Arial" w:eastAsia="Times New Roman" w:hAnsi="Arial" w:cs="Arial"/>
          <w:color w:val="000000"/>
        </w:rPr>
        <w:t>4.</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FV-106&amp;FV106-1(Sul. Acid to PN)</w:t>
      </w:r>
    </w:p>
    <w:p w:rsidR="00502A71" w:rsidRPr="00AB2146" w:rsidRDefault="00502A71" w:rsidP="00BE7EF1">
      <w:pPr>
        <w:tabs>
          <w:tab w:val="left" w:pos="1440"/>
        </w:tabs>
        <w:spacing w:after="0" w:line="480" w:lineRule="auto"/>
        <w:ind w:left="1260" w:hanging="540"/>
        <w:jc w:val="both"/>
        <w:rPr>
          <w:rFonts w:ascii="Arial" w:eastAsia="Times New Roman" w:hAnsi="Arial" w:cs="Arial"/>
          <w:color w:val="000000"/>
        </w:rPr>
      </w:pPr>
      <w:r w:rsidRPr="00AB2146">
        <w:rPr>
          <w:rFonts w:ascii="Arial" w:eastAsia="Times New Roman" w:hAnsi="Arial" w:cs="Arial"/>
          <w:color w:val="000000"/>
        </w:rPr>
        <w:t>5.</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FV-107&amp;FV-107-1(Pre. To PN)</w:t>
      </w:r>
    </w:p>
    <w:p w:rsidR="00502A71" w:rsidRPr="00AB2146" w:rsidRDefault="00502A71" w:rsidP="00BE7EF1">
      <w:pPr>
        <w:tabs>
          <w:tab w:val="left" w:pos="1440"/>
        </w:tabs>
        <w:spacing w:after="0" w:line="480" w:lineRule="auto"/>
        <w:ind w:left="1260" w:hanging="540"/>
        <w:jc w:val="both"/>
        <w:rPr>
          <w:rFonts w:ascii="Arial" w:eastAsia="Times New Roman" w:hAnsi="Arial" w:cs="Arial"/>
          <w:color w:val="000000"/>
        </w:rPr>
      </w:pPr>
      <w:r w:rsidRPr="00AB2146">
        <w:rPr>
          <w:rFonts w:ascii="Arial" w:eastAsia="Times New Roman" w:hAnsi="Arial" w:cs="Arial"/>
          <w:color w:val="000000"/>
        </w:rPr>
        <w:t>6.</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FV-103(54% P2O5 to PN)</w:t>
      </w:r>
    </w:p>
    <w:p w:rsidR="00502A71" w:rsidRPr="00AB2146" w:rsidRDefault="00502A71" w:rsidP="00BE7EF1">
      <w:pPr>
        <w:tabs>
          <w:tab w:val="left" w:pos="1440"/>
        </w:tabs>
        <w:spacing w:after="0" w:line="480" w:lineRule="auto"/>
        <w:ind w:left="1260" w:hanging="540"/>
        <w:jc w:val="both"/>
        <w:rPr>
          <w:rFonts w:ascii="Arial" w:eastAsia="Times New Roman" w:hAnsi="Arial" w:cs="Arial"/>
          <w:color w:val="000000"/>
        </w:rPr>
      </w:pPr>
      <w:r w:rsidRPr="00AB2146">
        <w:rPr>
          <w:rFonts w:ascii="Arial" w:eastAsia="Times New Roman" w:hAnsi="Arial" w:cs="Arial"/>
          <w:color w:val="000000"/>
        </w:rPr>
        <w:t>7.</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 xml:space="preserve">FV-105(28% </w:t>
      </w:r>
      <w:proofErr w:type="gramStart"/>
      <w:r w:rsidRPr="00AB2146">
        <w:rPr>
          <w:rFonts w:ascii="Arial" w:eastAsia="Times New Roman" w:hAnsi="Arial" w:cs="Arial"/>
          <w:color w:val="000000"/>
        </w:rPr>
        <w:t>P2O5  to</w:t>
      </w:r>
      <w:proofErr w:type="gramEnd"/>
      <w:r w:rsidRPr="00AB2146">
        <w:rPr>
          <w:rFonts w:ascii="Arial" w:eastAsia="Times New Roman" w:hAnsi="Arial" w:cs="Arial"/>
          <w:color w:val="000000"/>
        </w:rPr>
        <w:t xml:space="preserve"> PN)</w:t>
      </w:r>
    </w:p>
    <w:p w:rsidR="00502A71" w:rsidRPr="00AB2146" w:rsidRDefault="00502A71" w:rsidP="00BE7EF1">
      <w:pPr>
        <w:tabs>
          <w:tab w:val="left" w:pos="1440"/>
        </w:tabs>
        <w:spacing w:after="0" w:line="480" w:lineRule="auto"/>
        <w:ind w:left="1260" w:hanging="540"/>
        <w:jc w:val="both"/>
        <w:rPr>
          <w:rFonts w:ascii="Arial" w:eastAsia="Times New Roman" w:hAnsi="Arial" w:cs="Arial"/>
          <w:color w:val="000000"/>
        </w:rPr>
      </w:pPr>
      <w:r w:rsidRPr="00AB2146">
        <w:rPr>
          <w:rFonts w:ascii="Arial" w:eastAsia="Times New Roman" w:hAnsi="Arial" w:cs="Arial"/>
          <w:color w:val="000000"/>
        </w:rPr>
        <w:t>8.</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FV-603(Weak acid to pre)</w:t>
      </w:r>
    </w:p>
    <w:p w:rsidR="00502A71" w:rsidRPr="00AB2146" w:rsidRDefault="00502A71" w:rsidP="00BE7EF1">
      <w:pPr>
        <w:tabs>
          <w:tab w:val="left" w:pos="1440"/>
        </w:tabs>
        <w:spacing w:after="0" w:line="480" w:lineRule="auto"/>
        <w:ind w:left="1260" w:hanging="540"/>
        <w:jc w:val="both"/>
        <w:rPr>
          <w:rFonts w:ascii="Arial" w:eastAsia="Times New Roman" w:hAnsi="Arial" w:cs="Arial"/>
          <w:color w:val="000000"/>
        </w:rPr>
      </w:pPr>
      <w:r w:rsidRPr="00AB2146">
        <w:rPr>
          <w:rFonts w:ascii="Arial" w:eastAsia="Times New Roman" w:hAnsi="Arial" w:cs="Arial"/>
          <w:color w:val="000000"/>
        </w:rPr>
        <w:t>9.</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FV-602(Wash liq.to PN)</w:t>
      </w:r>
    </w:p>
    <w:p w:rsidR="00502A71" w:rsidRPr="00AB2146" w:rsidRDefault="00502A71" w:rsidP="00BE7EF1">
      <w:pPr>
        <w:tabs>
          <w:tab w:val="left" w:pos="1440"/>
        </w:tabs>
        <w:spacing w:after="0" w:line="480" w:lineRule="auto"/>
        <w:ind w:left="1260" w:hanging="540"/>
        <w:jc w:val="both"/>
        <w:rPr>
          <w:rFonts w:ascii="Arial" w:eastAsia="Times New Roman" w:hAnsi="Arial" w:cs="Arial"/>
          <w:color w:val="000000"/>
        </w:rPr>
      </w:pPr>
      <w:r w:rsidRPr="00AB2146">
        <w:rPr>
          <w:rFonts w:ascii="Arial" w:eastAsia="Times New Roman" w:hAnsi="Arial" w:cs="Arial"/>
          <w:color w:val="000000"/>
        </w:rPr>
        <w:t>10.</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FV-618(Weak acid to pri. tank)</w:t>
      </w:r>
    </w:p>
    <w:p w:rsidR="00502A71" w:rsidRPr="00AB2146" w:rsidRDefault="00502A71" w:rsidP="00BE7EF1">
      <w:pPr>
        <w:tabs>
          <w:tab w:val="left" w:pos="1440"/>
        </w:tabs>
        <w:spacing w:after="0" w:line="480" w:lineRule="auto"/>
        <w:ind w:left="1260" w:hanging="540"/>
        <w:jc w:val="both"/>
        <w:rPr>
          <w:rFonts w:ascii="Arial" w:eastAsia="Times New Roman" w:hAnsi="Arial" w:cs="Arial"/>
          <w:color w:val="000000"/>
        </w:rPr>
      </w:pPr>
      <w:r w:rsidRPr="00AB2146">
        <w:rPr>
          <w:rFonts w:ascii="Arial" w:eastAsia="Times New Roman" w:hAnsi="Arial" w:cs="Arial"/>
          <w:color w:val="000000"/>
        </w:rPr>
        <w:t>11.</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FV-628(Wash liq to pri. tank)</w:t>
      </w:r>
    </w:p>
    <w:p w:rsidR="00502A71" w:rsidRPr="00AB2146" w:rsidRDefault="00502A71" w:rsidP="00BE7EF1">
      <w:pPr>
        <w:tabs>
          <w:tab w:val="left" w:pos="1440"/>
        </w:tabs>
        <w:spacing w:after="0" w:line="480" w:lineRule="auto"/>
        <w:ind w:left="1260" w:hanging="540"/>
        <w:jc w:val="both"/>
        <w:rPr>
          <w:rFonts w:ascii="Arial" w:eastAsia="Times New Roman" w:hAnsi="Arial" w:cs="Arial"/>
          <w:color w:val="000000"/>
        </w:rPr>
      </w:pPr>
      <w:r w:rsidRPr="00AB2146">
        <w:rPr>
          <w:rFonts w:ascii="Arial" w:eastAsia="Times New Roman" w:hAnsi="Arial" w:cs="Arial"/>
          <w:color w:val="000000"/>
        </w:rPr>
        <w:t>12.</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FV-707(TG liq to pri. tank)</w:t>
      </w:r>
    </w:p>
    <w:p w:rsidR="00502A71" w:rsidRPr="00AB2146" w:rsidRDefault="00502A71" w:rsidP="00BE7EF1">
      <w:pPr>
        <w:tabs>
          <w:tab w:val="left" w:pos="1440"/>
        </w:tabs>
        <w:spacing w:after="0" w:line="480" w:lineRule="auto"/>
        <w:ind w:left="1260" w:hanging="540"/>
        <w:jc w:val="both"/>
        <w:rPr>
          <w:rFonts w:ascii="Arial" w:eastAsia="Times New Roman" w:hAnsi="Arial" w:cs="Arial"/>
          <w:color w:val="000000"/>
        </w:rPr>
      </w:pPr>
      <w:r w:rsidRPr="00AB2146">
        <w:rPr>
          <w:rFonts w:ascii="Arial" w:eastAsia="Times New Roman" w:hAnsi="Arial" w:cs="Arial"/>
          <w:color w:val="000000"/>
        </w:rPr>
        <w:t>13.</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HV-102(MP steam to PN)</w:t>
      </w:r>
    </w:p>
    <w:p w:rsidR="00502A71" w:rsidRPr="00AB2146" w:rsidRDefault="00502A71" w:rsidP="00BE7EF1">
      <w:pPr>
        <w:tabs>
          <w:tab w:val="left" w:pos="1440"/>
        </w:tabs>
        <w:spacing w:after="0" w:line="480" w:lineRule="auto"/>
        <w:ind w:left="1260" w:hanging="540"/>
        <w:jc w:val="both"/>
        <w:rPr>
          <w:rFonts w:ascii="Arial" w:eastAsia="Times New Roman" w:hAnsi="Arial" w:cs="Arial"/>
          <w:color w:val="000000"/>
        </w:rPr>
      </w:pPr>
      <w:r w:rsidRPr="00AB2146">
        <w:rPr>
          <w:rFonts w:ascii="Arial" w:eastAsia="Times New Roman" w:hAnsi="Arial" w:cs="Arial"/>
          <w:color w:val="000000"/>
        </w:rPr>
        <w:t>14.</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 xml:space="preserve">FV-606(Pri. </w:t>
      </w:r>
      <w:proofErr w:type="gramStart"/>
      <w:r w:rsidRPr="00AB2146">
        <w:rPr>
          <w:rFonts w:ascii="Arial" w:eastAsia="Times New Roman" w:hAnsi="Arial" w:cs="Arial"/>
          <w:color w:val="000000"/>
        </w:rPr>
        <w:t>To Pre.)</w:t>
      </w:r>
      <w:proofErr w:type="gramEnd"/>
    </w:p>
    <w:p w:rsidR="00502A71" w:rsidRPr="00AB2146" w:rsidRDefault="00502A71" w:rsidP="00BE7EF1">
      <w:pPr>
        <w:tabs>
          <w:tab w:val="left" w:pos="1440"/>
        </w:tabs>
        <w:spacing w:after="0" w:line="480" w:lineRule="auto"/>
        <w:ind w:left="1260" w:hanging="540"/>
        <w:jc w:val="both"/>
        <w:rPr>
          <w:rFonts w:ascii="Arial" w:eastAsia="Times New Roman" w:hAnsi="Arial" w:cs="Arial"/>
          <w:color w:val="000000"/>
        </w:rPr>
      </w:pPr>
      <w:r w:rsidRPr="00AB2146">
        <w:rPr>
          <w:rFonts w:ascii="Arial" w:eastAsia="Times New Roman" w:hAnsi="Arial" w:cs="Arial"/>
          <w:color w:val="000000"/>
        </w:rPr>
        <w:t>15.</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FV-638(h2so4 to primary)</w:t>
      </w:r>
    </w:p>
    <w:p w:rsidR="00502A71" w:rsidRPr="00AB2146" w:rsidRDefault="00502A71" w:rsidP="00BE7EF1">
      <w:pPr>
        <w:tabs>
          <w:tab w:val="left" w:pos="1440"/>
        </w:tabs>
        <w:spacing w:after="0" w:line="480" w:lineRule="auto"/>
        <w:ind w:left="1260" w:hanging="540"/>
        <w:jc w:val="both"/>
        <w:rPr>
          <w:rFonts w:ascii="Arial" w:eastAsia="Times New Roman" w:hAnsi="Arial" w:cs="Arial"/>
          <w:color w:val="000000"/>
        </w:rPr>
      </w:pPr>
      <w:r w:rsidRPr="00AB2146">
        <w:rPr>
          <w:rFonts w:ascii="Arial" w:eastAsia="Times New Roman" w:hAnsi="Arial" w:cs="Arial"/>
          <w:color w:val="000000"/>
        </w:rPr>
        <w:t>16.</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FV-764(Wash liq. To TG)</w:t>
      </w:r>
    </w:p>
    <w:p w:rsidR="00502A71" w:rsidRPr="00AB2146" w:rsidRDefault="00502A71" w:rsidP="00BE7EF1">
      <w:pPr>
        <w:tabs>
          <w:tab w:val="left" w:pos="1440"/>
        </w:tabs>
        <w:spacing w:after="0" w:line="480" w:lineRule="auto"/>
        <w:ind w:left="1260" w:hanging="540"/>
        <w:jc w:val="both"/>
        <w:rPr>
          <w:rFonts w:ascii="Arial" w:eastAsia="Times New Roman" w:hAnsi="Arial" w:cs="Arial"/>
          <w:color w:val="000000"/>
        </w:rPr>
      </w:pPr>
      <w:r w:rsidRPr="00AB2146">
        <w:rPr>
          <w:rFonts w:ascii="Arial" w:eastAsia="Times New Roman" w:hAnsi="Arial" w:cs="Arial"/>
          <w:color w:val="000000"/>
        </w:rPr>
        <w:t>17.</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FV-729(Pond water to TG)</w:t>
      </w:r>
    </w:p>
    <w:p w:rsidR="00502A71" w:rsidRPr="00AB2146" w:rsidRDefault="00502A71" w:rsidP="00BE7EF1">
      <w:pPr>
        <w:tabs>
          <w:tab w:val="left" w:pos="1440"/>
        </w:tabs>
        <w:spacing w:after="0" w:line="480" w:lineRule="auto"/>
        <w:ind w:left="1260" w:hanging="540"/>
        <w:jc w:val="both"/>
        <w:rPr>
          <w:rFonts w:ascii="Arial" w:eastAsia="Times New Roman" w:hAnsi="Arial" w:cs="Arial"/>
          <w:color w:val="000000"/>
        </w:rPr>
      </w:pPr>
      <w:r w:rsidRPr="00AB2146">
        <w:rPr>
          <w:rFonts w:ascii="Arial" w:eastAsia="Times New Roman" w:hAnsi="Arial" w:cs="Arial"/>
          <w:color w:val="000000"/>
        </w:rPr>
        <w:t>18.</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LV-714(TG vap. level)</w:t>
      </w:r>
    </w:p>
    <w:p w:rsidR="00502A71" w:rsidRPr="00AB2146" w:rsidRDefault="00502A71" w:rsidP="00BE7EF1">
      <w:pPr>
        <w:tabs>
          <w:tab w:val="left" w:pos="1440"/>
        </w:tabs>
        <w:spacing w:after="0" w:line="480" w:lineRule="auto"/>
        <w:ind w:left="1260" w:hanging="540"/>
        <w:jc w:val="both"/>
        <w:rPr>
          <w:rFonts w:ascii="Arial" w:eastAsia="Times New Roman" w:hAnsi="Arial" w:cs="Arial"/>
          <w:color w:val="000000"/>
        </w:rPr>
      </w:pPr>
      <w:r w:rsidRPr="00AB2146">
        <w:rPr>
          <w:rFonts w:ascii="Arial" w:eastAsia="Times New Roman" w:hAnsi="Arial" w:cs="Arial"/>
          <w:color w:val="000000"/>
        </w:rPr>
        <w:t>19.</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LV-721 (Ammon. Vap level)</w:t>
      </w:r>
    </w:p>
    <w:p w:rsidR="00502A71" w:rsidRPr="00AB2146" w:rsidRDefault="00502A71" w:rsidP="00BE7EF1">
      <w:pPr>
        <w:tabs>
          <w:tab w:val="left" w:pos="1440"/>
        </w:tabs>
        <w:spacing w:after="0" w:line="480" w:lineRule="auto"/>
        <w:ind w:left="1260" w:hanging="540"/>
        <w:jc w:val="both"/>
        <w:rPr>
          <w:rFonts w:ascii="Arial" w:eastAsia="Times New Roman" w:hAnsi="Arial" w:cs="Arial"/>
          <w:color w:val="000000"/>
        </w:rPr>
      </w:pPr>
      <w:r w:rsidRPr="00AB2146">
        <w:rPr>
          <w:rFonts w:ascii="Arial" w:eastAsia="Times New Roman" w:hAnsi="Arial" w:cs="Arial"/>
          <w:color w:val="000000"/>
        </w:rPr>
        <w:t>20.</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FV-717(LP Steam to pre heater)</w:t>
      </w:r>
    </w:p>
    <w:p w:rsidR="00502A71" w:rsidRPr="00AB2146" w:rsidRDefault="00502A71" w:rsidP="00BE7EF1">
      <w:pPr>
        <w:tabs>
          <w:tab w:val="left" w:pos="1440"/>
        </w:tabs>
        <w:spacing w:after="0" w:line="480" w:lineRule="auto"/>
        <w:ind w:left="1260" w:hanging="540"/>
        <w:jc w:val="both"/>
        <w:rPr>
          <w:rFonts w:ascii="Arial" w:eastAsia="Times New Roman" w:hAnsi="Arial" w:cs="Arial"/>
          <w:color w:val="000000"/>
        </w:rPr>
      </w:pPr>
      <w:r w:rsidRPr="00AB2146">
        <w:rPr>
          <w:rFonts w:ascii="Arial" w:eastAsia="Times New Roman" w:hAnsi="Arial" w:cs="Arial"/>
          <w:color w:val="000000"/>
        </w:rPr>
        <w:t>21.</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PV-716-6(ammo.vap condensate)</w:t>
      </w:r>
    </w:p>
    <w:p w:rsidR="00502A71" w:rsidRPr="00AB2146" w:rsidRDefault="00502A71" w:rsidP="00BE7EF1">
      <w:pPr>
        <w:tabs>
          <w:tab w:val="left" w:pos="1440"/>
        </w:tabs>
        <w:spacing w:after="0" w:line="480" w:lineRule="auto"/>
        <w:ind w:left="1260" w:hanging="540"/>
        <w:jc w:val="both"/>
        <w:rPr>
          <w:rFonts w:ascii="Arial" w:eastAsia="Times New Roman" w:hAnsi="Arial" w:cs="Arial"/>
          <w:color w:val="000000"/>
        </w:rPr>
      </w:pPr>
      <w:r w:rsidRPr="00AB2146">
        <w:rPr>
          <w:rFonts w:ascii="Arial" w:eastAsia="Times New Roman" w:hAnsi="Arial" w:cs="Arial"/>
          <w:color w:val="000000"/>
        </w:rPr>
        <w:lastRenderedPageBreak/>
        <w:t>22.</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TV-755(Pre heater outlet to condensate)</w:t>
      </w:r>
    </w:p>
    <w:p w:rsidR="00502A71" w:rsidRPr="00AB2146" w:rsidRDefault="00502A71" w:rsidP="00BE7EF1">
      <w:pPr>
        <w:tabs>
          <w:tab w:val="left" w:pos="1440"/>
        </w:tabs>
        <w:spacing w:after="0" w:line="480" w:lineRule="auto"/>
        <w:ind w:left="1260" w:hanging="540"/>
        <w:jc w:val="both"/>
        <w:rPr>
          <w:rFonts w:ascii="Arial" w:eastAsia="Times New Roman" w:hAnsi="Arial" w:cs="Arial"/>
          <w:color w:val="000000"/>
        </w:rPr>
      </w:pPr>
      <w:r w:rsidRPr="00AB2146">
        <w:rPr>
          <w:rFonts w:ascii="Arial" w:eastAsia="Times New Roman" w:hAnsi="Arial" w:cs="Arial"/>
          <w:color w:val="000000"/>
        </w:rPr>
        <w:t>23.</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FV-200(FO to chamber)</w:t>
      </w:r>
    </w:p>
    <w:p w:rsidR="00502A71" w:rsidRPr="00AB2146" w:rsidRDefault="00502A71" w:rsidP="00BE7EF1">
      <w:pPr>
        <w:tabs>
          <w:tab w:val="left" w:pos="1440"/>
        </w:tabs>
        <w:spacing w:after="0" w:line="480" w:lineRule="auto"/>
        <w:ind w:left="1260" w:hanging="540"/>
        <w:jc w:val="both"/>
        <w:rPr>
          <w:rFonts w:ascii="Arial" w:eastAsia="Times New Roman" w:hAnsi="Arial" w:cs="Arial"/>
          <w:color w:val="000000"/>
        </w:rPr>
      </w:pPr>
      <w:r w:rsidRPr="00AB2146">
        <w:rPr>
          <w:rFonts w:ascii="Arial" w:eastAsia="Times New Roman" w:hAnsi="Arial" w:cs="Arial"/>
          <w:color w:val="000000"/>
        </w:rPr>
        <w:t>24.</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FY-50 (Pan Feeder Gate)</w:t>
      </w:r>
    </w:p>
    <w:p w:rsidR="00502A71" w:rsidRPr="00AB2146" w:rsidRDefault="00502A71" w:rsidP="00BE7EF1">
      <w:pPr>
        <w:tabs>
          <w:tab w:val="left" w:pos="1440"/>
        </w:tabs>
        <w:spacing w:after="0" w:line="480" w:lineRule="auto"/>
        <w:ind w:left="1260" w:hanging="540"/>
        <w:jc w:val="both"/>
        <w:rPr>
          <w:rFonts w:ascii="Arial" w:eastAsia="Times New Roman" w:hAnsi="Arial" w:cs="Arial"/>
          <w:color w:val="000000"/>
        </w:rPr>
      </w:pPr>
      <w:r w:rsidRPr="00AB2146">
        <w:rPr>
          <w:rFonts w:ascii="Arial" w:eastAsia="Times New Roman" w:hAnsi="Arial" w:cs="Arial"/>
          <w:color w:val="000000"/>
        </w:rPr>
        <w:t>25. FO Main &amp; bypass</w:t>
      </w:r>
    </w:p>
    <w:p w:rsidR="00502A71" w:rsidRPr="00AB2146" w:rsidRDefault="00502A71" w:rsidP="00BE7EF1">
      <w:pPr>
        <w:tabs>
          <w:tab w:val="left" w:pos="1440"/>
        </w:tabs>
        <w:spacing w:after="0" w:line="480" w:lineRule="auto"/>
        <w:ind w:left="1260" w:hanging="540"/>
        <w:jc w:val="both"/>
        <w:rPr>
          <w:rFonts w:ascii="Arial" w:eastAsia="Times New Roman" w:hAnsi="Arial" w:cs="Arial"/>
          <w:color w:val="000000"/>
        </w:rPr>
      </w:pPr>
      <w:r w:rsidRPr="00AB2146">
        <w:rPr>
          <w:rFonts w:ascii="Arial" w:eastAsia="Times New Roman" w:hAnsi="Arial" w:cs="Arial"/>
          <w:color w:val="000000"/>
        </w:rPr>
        <w:t>26. PV-210 (Steam atomizing)</w:t>
      </w:r>
    </w:p>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 </w:t>
      </w:r>
    </w:p>
    <w:p w:rsidR="00502A71" w:rsidRPr="00E85FAB" w:rsidRDefault="00502A71" w:rsidP="00BE7EF1">
      <w:pPr>
        <w:pStyle w:val="ListParagraph"/>
        <w:numPr>
          <w:ilvl w:val="0"/>
          <w:numId w:val="60"/>
        </w:numPr>
        <w:spacing w:after="0" w:line="240" w:lineRule="auto"/>
        <w:contextualSpacing w:val="0"/>
        <w:jc w:val="both"/>
        <w:rPr>
          <w:rFonts w:ascii="Arial" w:eastAsia="Times New Roman" w:hAnsi="Arial" w:cs="Arial"/>
          <w:b/>
          <w:color w:val="FF0000"/>
          <w:sz w:val="24"/>
          <w:szCs w:val="24"/>
        </w:rPr>
      </w:pPr>
      <w:r w:rsidRPr="00E85FAB">
        <w:rPr>
          <w:rFonts w:ascii="Arial" w:eastAsia="Times New Roman" w:hAnsi="Arial" w:cs="Arial"/>
          <w:b/>
          <w:color w:val="FF0000"/>
          <w:sz w:val="24"/>
          <w:szCs w:val="24"/>
        </w:rPr>
        <w:t xml:space="preserve">Replacement of control valves </w:t>
      </w:r>
    </w:p>
    <w:p w:rsidR="00502A71" w:rsidRPr="00AB2146" w:rsidRDefault="00502A71" w:rsidP="00BE7EF1">
      <w:pPr>
        <w:pStyle w:val="ListParagraph"/>
        <w:spacing w:after="0" w:line="240" w:lineRule="auto"/>
        <w:jc w:val="both"/>
        <w:rPr>
          <w:rFonts w:ascii="Arial" w:eastAsia="Times New Roman" w:hAnsi="Arial" w:cs="Arial"/>
          <w:color w:val="000000"/>
        </w:rPr>
      </w:pPr>
    </w:p>
    <w:p w:rsidR="00502A71" w:rsidRPr="00AB2146" w:rsidRDefault="00502A71" w:rsidP="00BE7EF1">
      <w:pPr>
        <w:pStyle w:val="ListParagraph"/>
        <w:numPr>
          <w:ilvl w:val="0"/>
          <w:numId w:val="61"/>
        </w:numPr>
        <w:spacing w:after="0" w:line="240" w:lineRule="auto"/>
        <w:contextualSpacing w:val="0"/>
        <w:jc w:val="both"/>
        <w:rPr>
          <w:rFonts w:ascii="Arial" w:eastAsia="Times New Roman" w:hAnsi="Arial" w:cs="Arial"/>
          <w:color w:val="000000"/>
        </w:rPr>
      </w:pPr>
      <w:r w:rsidRPr="00AB2146">
        <w:rPr>
          <w:rFonts w:ascii="Arial" w:eastAsia="Times New Roman" w:hAnsi="Arial" w:cs="Arial"/>
          <w:color w:val="000000"/>
        </w:rPr>
        <w:t>TG Main &amp; Bypass,FV101,</w:t>
      </w:r>
    </w:p>
    <w:p w:rsidR="00502A71" w:rsidRPr="00AB2146" w:rsidRDefault="00502A71" w:rsidP="00BE7EF1">
      <w:pPr>
        <w:spacing w:after="0" w:line="240" w:lineRule="auto"/>
        <w:jc w:val="both"/>
        <w:rPr>
          <w:rFonts w:ascii="Arial" w:eastAsia="Times New Roman" w:hAnsi="Arial" w:cs="Arial"/>
          <w:color w:val="000000"/>
        </w:rPr>
      </w:pPr>
    </w:p>
    <w:p w:rsidR="00502A71" w:rsidRPr="00AB2146" w:rsidRDefault="00502A71" w:rsidP="00BE7EF1">
      <w:pPr>
        <w:pStyle w:val="ListParagraph"/>
        <w:numPr>
          <w:ilvl w:val="0"/>
          <w:numId w:val="60"/>
        </w:numPr>
        <w:spacing w:after="0" w:line="240" w:lineRule="auto"/>
        <w:contextualSpacing w:val="0"/>
        <w:jc w:val="both"/>
        <w:rPr>
          <w:rFonts w:ascii="Arial" w:eastAsia="Times New Roman" w:hAnsi="Arial" w:cs="Arial"/>
          <w:b/>
          <w:color w:val="000000"/>
          <w:sz w:val="24"/>
          <w:szCs w:val="24"/>
        </w:rPr>
      </w:pPr>
      <w:r w:rsidRPr="00E85FAB">
        <w:rPr>
          <w:rFonts w:ascii="Arial" w:eastAsia="Times New Roman" w:hAnsi="Arial" w:cs="Arial"/>
          <w:b/>
          <w:color w:val="FF0000"/>
          <w:sz w:val="24"/>
          <w:szCs w:val="24"/>
        </w:rPr>
        <w:t>Cleaning and calibration of flow meters</w:t>
      </w:r>
      <w:r w:rsidRPr="00AB2146">
        <w:rPr>
          <w:rFonts w:ascii="Arial" w:eastAsia="Times New Roman" w:hAnsi="Arial" w:cs="Arial"/>
          <w:b/>
          <w:color w:val="000000"/>
          <w:sz w:val="24"/>
          <w:szCs w:val="24"/>
        </w:rPr>
        <w:t>.</w:t>
      </w:r>
    </w:p>
    <w:p w:rsidR="00502A71" w:rsidRPr="00AB2146" w:rsidRDefault="00502A71" w:rsidP="00BE7EF1">
      <w:pPr>
        <w:pStyle w:val="ListParagraph"/>
        <w:spacing w:after="0" w:line="240" w:lineRule="auto"/>
        <w:jc w:val="both"/>
        <w:rPr>
          <w:rFonts w:ascii="Arial" w:eastAsia="Times New Roman" w:hAnsi="Arial" w:cs="Arial"/>
          <w:b/>
          <w:color w:val="000000"/>
          <w:sz w:val="24"/>
          <w:szCs w:val="24"/>
        </w:rPr>
      </w:pPr>
    </w:p>
    <w:p w:rsidR="00502A71" w:rsidRPr="00AB2146" w:rsidRDefault="00502A71" w:rsidP="00BE7EF1">
      <w:pPr>
        <w:pStyle w:val="ListParagraph"/>
        <w:numPr>
          <w:ilvl w:val="0"/>
          <w:numId w:val="62"/>
        </w:numPr>
        <w:spacing w:after="0" w:line="240" w:lineRule="auto"/>
        <w:contextualSpacing w:val="0"/>
        <w:jc w:val="both"/>
        <w:rPr>
          <w:rFonts w:ascii="Arial" w:eastAsia="Times New Roman" w:hAnsi="Arial" w:cs="Arial"/>
          <w:b/>
          <w:color w:val="000000"/>
          <w:sz w:val="24"/>
          <w:szCs w:val="24"/>
        </w:rPr>
      </w:pPr>
      <w:r w:rsidRPr="00AB2146">
        <w:rPr>
          <w:rFonts w:ascii="Arial" w:eastAsia="Times New Roman" w:hAnsi="Arial" w:cs="Arial"/>
          <w:color w:val="000000"/>
        </w:rPr>
        <w:t>FT-127(21 pump) &amp; FT-124(22 pump), FT-104,FT-101</w:t>
      </w:r>
    </w:p>
    <w:p w:rsidR="00502A71" w:rsidRPr="00AB2146" w:rsidRDefault="00502A71" w:rsidP="00BE7EF1">
      <w:pPr>
        <w:pStyle w:val="ListParagraph"/>
        <w:spacing w:after="0" w:line="240" w:lineRule="auto"/>
        <w:ind w:left="1080"/>
        <w:jc w:val="both"/>
        <w:rPr>
          <w:rFonts w:ascii="Arial" w:eastAsia="Times New Roman" w:hAnsi="Arial" w:cs="Arial"/>
          <w:b/>
          <w:color w:val="000000"/>
          <w:sz w:val="24"/>
          <w:szCs w:val="24"/>
        </w:rPr>
      </w:pPr>
    </w:p>
    <w:p w:rsidR="00502A71" w:rsidRPr="00E85FAB" w:rsidRDefault="00502A71" w:rsidP="00BE7EF1">
      <w:pPr>
        <w:pStyle w:val="ListParagraph"/>
        <w:numPr>
          <w:ilvl w:val="0"/>
          <w:numId w:val="60"/>
        </w:numPr>
        <w:spacing w:after="0" w:line="240" w:lineRule="auto"/>
        <w:contextualSpacing w:val="0"/>
        <w:jc w:val="both"/>
        <w:rPr>
          <w:rFonts w:ascii="Arial" w:eastAsia="Times New Roman" w:hAnsi="Arial" w:cs="Arial"/>
          <w:b/>
          <w:color w:val="FF0000"/>
          <w:sz w:val="24"/>
          <w:szCs w:val="24"/>
        </w:rPr>
      </w:pPr>
      <w:r w:rsidRPr="00E85FAB">
        <w:rPr>
          <w:rFonts w:ascii="Arial" w:eastAsia="Times New Roman" w:hAnsi="Arial" w:cs="Arial"/>
          <w:b/>
          <w:color w:val="FF0000"/>
          <w:sz w:val="24"/>
          <w:szCs w:val="24"/>
        </w:rPr>
        <w:t>Jobs carried out in the Control Room</w:t>
      </w:r>
    </w:p>
    <w:p w:rsidR="00502A71" w:rsidRPr="00AB2146" w:rsidRDefault="00502A71" w:rsidP="00BE7EF1">
      <w:pPr>
        <w:pStyle w:val="ListParagraph"/>
        <w:spacing w:after="0" w:line="240" w:lineRule="auto"/>
        <w:jc w:val="both"/>
        <w:rPr>
          <w:rFonts w:ascii="Arial" w:eastAsia="Times New Roman" w:hAnsi="Arial" w:cs="Arial"/>
          <w:b/>
          <w:color w:val="000000"/>
          <w:sz w:val="24"/>
          <w:szCs w:val="24"/>
        </w:rPr>
      </w:pPr>
    </w:p>
    <w:p w:rsidR="00502A71" w:rsidRPr="00AB2146" w:rsidRDefault="00502A71" w:rsidP="00BE7EF1">
      <w:pPr>
        <w:pStyle w:val="ListParagraph"/>
        <w:numPr>
          <w:ilvl w:val="0"/>
          <w:numId w:val="63"/>
        </w:numPr>
        <w:spacing w:after="0" w:line="240" w:lineRule="auto"/>
        <w:contextualSpacing w:val="0"/>
        <w:jc w:val="both"/>
        <w:rPr>
          <w:rFonts w:ascii="Arial" w:eastAsia="Times New Roman" w:hAnsi="Arial" w:cs="Arial"/>
          <w:b/>
          <w:color w:val="000000"/>
          <w:sz w:val="24"/>
          <w:szCs w:val="24"/>
        </w:rPr>
      </w:pPr>
      <w:r w:rsidRPr="00AB2146">
        <w:rPr>
          <w:rFonts w:ascii="Arial" w:eastAsia="Times New Roman" w:hAnsi="Arial" w:cs="Arial"/>
          <w:color w:val="000000"/>
        </w:rPr>
        <w:t>DCS all cards, connecters and HMI cleaning done. UPS checking and maintenance done</w:t>
      </w:r>
    </w:p>
    <w:p w:rsidR="00502A71" w:rsidRPr="00AB2146" w:rsidRDefault="00502A71" w:rsidP="00BE7EF1">
      <w:pPr>
        <w:spacing w:after="0" w:line="240" w:lineRule="auto"/>
        <w:jc w:val="both"/>
        <w:rPr>
          <w:rFonts w:ascii="Arial" w:eastAsia="Times New Roman" w:hAnsi="Arial" w:cs="Arial"/>
          <w:color w:val="000000"/>
        </w:rPr>
      </w:pPr>
    </w:p>
    <w:p w:rsidR="00502A71" w:rsidRPr="00E85FAB" w:rsidRDefault="00502A71" w:rsidP="00BE7EF1">
      <w:pPr>
        <w:pStyle w:val="ListParagraph"/>
        <w:numPr>
          <w:ilvl w:val="0"/>
          <w:numId w:val="60"/>
        </w:numPr>
        <w:spacing w:after="0" w:line="240" w:lineRule="auto"/>
        <w:contextualSpacing w:val="0"/>
        <w:jc w:val="both"/>
        <w:rPr>
          <w:rFonts w:ascii="Arial" w:eastAsia="Times New Roman" w:hAnsi="Arial" w:cs="Arial"/>
          <w:color w:val="FF0000"/>
        </w:rPr>
      </w:pPr>
      <w:r w:rsidRPr="00E85FAB">
        <w:rPr>
          <w:rFonts w:ascii="Arial" w:eastAsia="Times New Roman" w:hAnsi="Arial" w:cs="Arial"/>
          <w:b/>
          <w:color w:val="FF0000"/>
          <w:sz w:val="24"/>
          <w:szCs w:val="24"/>
        </w:rPr>
        <w:t>Other major jobs</w:t>
      </w:r>
    </w:p>
    <w:p w:rsidR="00502A71" w:rsidRPr="00AB2146" w:rsidRDefault="00502A71" w:rsidP="00BE7EF1">
      <w:pPr>
        <w:pStyle w:val="ListParagraph"/>
        <w:spacing w:after="0" w:line="240" w:lineRule="auto"/>
        <w:jc w:val="both"/>
        <w:rPr>
          <w:rFonts w:ascii="Arial" w:eastAsia="Times New Roman" w:hAnsi="Arial" w:cs="Arial"/>
          <w:color w:val="000000"/>
        </w:rPr>
      </w:pPr>
    </w:p>
    <w:p w:rsidR="00502A71" w:rsidRPr="00AB2146" w:rsidRDefault="00502A71" w:rsidP="00BE7EF1">
      <w:pPr>
        <w:pStyle w:val="ListParagraph"/>
        <w:numPr>
          <w:ilvl w:val="0"/>
          <w:numId w:val="64"/>
        </w:numPr>
        <w:spacing w:after="0" w:line="240" w:lineRule="auto"/>
        <w:contextualSpacing w:val="0"/>
        <w:jc w:val="both"/>
        <w:rPr>
          <w:rFonts w:ascii="Arial" w:eastAsia="Times New Roman" w:hAnsi="Arial" w:cs="Arial"/>
          <w:color w:val="000000"/>
        </w:rPr>
      </w:pPr>
      <w:r w:rsidRPr="00AB2146">
        <w:rPr>
          <w:rFonts w:ascii="Arial" w:eastAsia="Times New Roman" w:hAnsi="Arial" w:cs="Arial"/>
          <w:color w:val="000000"/>
        </w:rPr>
        <w:t>All JB maintenance,</w:t>
      </w:r>
    </w:p>
    <w:p w:rsidR="00502A71" w:rsidRPr="00AB2146" w:rsidRDefault="00502A71" w:rsidP="00BE7EF1">
      <w:pPr>
        <w:pStyle w:val="ListParagraph"/>
        <w:spacing w:after="0" w:line="240" w:lineRule="auto"/>
        <w:ind w:left="1080"/>
        <w:jc w:val="both"/>
        <w:rPr>
          <w:rFonts w:ascii="Arial" w:eastAsia="Times New Roman" w:hAnsi="Arial" w:cs="Arial"/>
          <w:color w:val="000000"/>
        </w:rPr>
      </w:pPr>
    </w:p>
    <w:p w:rsidR="00502A71" w:rsidRPr="00AB2146" w:rsidRDefault="00502A71" w:rsidP="00BE7EF1">
      <w:pPr>
        <w:pStyle w:val="ListParagraph"/>
        <w:numPr>
          <w:ilvl w:val="0"/>
          <w:numId w:val="64"/>
        </w:numPr>
        <w:spacing w:after="0" w:line="240" w:lineRule="auto"/>
        <w:contextualSpacing w:val="0"/>
        <w:jc w:val="both"/>
        <w:rPr>
          <w:rFonts w:ascii="Arial" w:eastAsia="Times New Roman" w:hAnsi="Arial" w:cs="Arial"/>
          <w:color w:val="000000"/>
        </w:rPr>
      </w:pPr>
      <w:r w:rsidRPr="00AB2146">
        <w:rPr>
          <w:rFonts w:ascii="Arial" w:eastAsia="Times New Roman" w:hAnsi="Arial" w:cs="Arial"/>
          <w:color w:val="000000"/>
        </w:rPr>
        <w:t>Pre, Primary, PN,TG dip tube inspection</w:t>
      </w:r>
    </w:p>
    <w:p w:rsidR="00502A71" w:rsidRPr="00AB2146" w:rsidRDefault="00502A71" w:rsidP="00BE7EF1">
      <w:pPr>
        <w:pStyle w:val="ListParagraph"/>
        <w:ind w:left="1080"/>
        <w:jc w:val="both"/>
        <w:rPr>
          <w:rFonts w:ascii="Arial" w:hAnsi="Arial" w:cs="Arial"/>
        </w:rPr>
      </w:pPr>
    </w:p>
    <w:p w:rsidR="00502A71" w:rsidRPr="00AB2146" w:rsidRDefault="00502A71" w:rsidP="00BE7EF1">
      <w:pPr>
        <w:pStyle w:val="ListParagraph"/>
        <w:ind w:left="1080"/>
        <w:jc w:val="both"/>
        <w:rPr>
          <w:rFonts w:ascii="Arial" w:hAnsi="Arial" w:cs="Arial"/>
        </w:rPr>
      </w:pPr>
    </w:p>
    <w:p w:rsidR="00502A71" w:rsidRPr="00AB2146" w:rsidRDefault="00502A71" w:rsidP="00BE7EF1">
      <w:pPr>
        <w:pStyle w:val="ListParagraph"/>
        <w:ind w:left="1080"/>
        <w:jc w:val="both"/>
        <w:rPr>
          <w:rFonts w:ascii="Arial" w:hAnsi="Arial" w:cs="Arial"/>
        </w:rPr>
      </w:pPr>
    </w:p>
    <w:p w:rsidR="00502A71" w:rsidRPr="00AB2146" w:rsidRDefault="00502A71" w:rsidP="00BE7EF1">
      <w:pPr>
        <w:pStyle w:val="ListParagraph"/>
        <w:ind w:left="1080"/>
        <w:jc w:val="both"/>
        <w:rPr>
          <w:rFonts w:ascii="Arial" w:hAnsi="Arial" w:cs="Arial"/>
        </w:rPr>
      </w:pPr>
    </w:p>
    <w:p w:rsidR="00502A71" w:rsidRPr="00AB2146" w:rsidRDefault="00502A71" w:rsidP="00BE7EF1">
      <w:pPr>
        <w:pStyle w:val="ListParagraph"/>
        <w:ind w:left="1080"/>
        <w:jc w:val="both"/>
        <w:rPr>
          <w:rFonts w:ascii="Arial" w:hAnsi="Arial" w:cs="Arial"/>
        </w:rPr>
      </w:pPr>
    </w:p>
    <w:p w:rsidR="00502A71" w:rsidRPr="00AB2146" w:rsidRDefault="00502A71" w:rsidP="00BE7EF1">
      <w:pPr>
        <w:pStyle w:val="ListParagraph"/>
        <w:ind w:left="1080"/>
        <w:jc w:val="both"/>
        <w:rPr>
          <w:rFonts w:ascii="Arial" w:hAnsi="Arial" w:cs="Arial"/>
        </w:rPr>
      </w:pPr>
    </w:p>
    <w:p w:rsidR="00502A71" w:rsidRPr="00AB2146" w:rsidRDefault="00502A71" w:rsidP="00BE7EF1">
      <w:pPr>
        <w:pStyle w:val="ListParagraph"/>
        <w:ind w:left="1080"/>
        <w:jc w:val="both"/>
        <w:rPr>
          <w:rFonts w:ascii="Arial" w:hAnsi="Arial" w:cs="Arial"/>
        </w:rPr>
      </w:pPr>
    </w:p>
    <w:p w:rsidR="00502A71" w:rsidRPr="00AB2146" w:rsidRDefault="00502A71" w:rsidP="00BE7EF1">
      <w:pPr>
        <w:pStyle w:val="ListParagraph"/>
        <w:ind w:left="1080"/>
        <w:jc w:val="both"/>
        <w:rPr>
          <w:rFonts w:ascii="Arial" w:hAnsi="Arial" w:cs="Arial"/>
        </w:rPr>
      </w:pPr>
    </w:p>
    <w:p w:rsidR="00502A71" w:rsidRPr="00AB2146" w:rsidRDefault="00502A71" w:rsidP="00BE7EF1">
      <w:pPr>
        <w:pStyle w:val="ListParagraph"/>
        <w:ind w:left="1080"/>
        <w:jc w:val="both"/>
        <w:rPr>
          <w:rFonts w:ascii="Arial" w:hAnsi="Arial" w:cs="Arial"/>
        </w:rPr>
      </w:pPr>
    </w:p>
    <w:p w:rsidR="006948B5" w:rsidRPr="00AB2146" w:rsidRDefault="006948B5" w:rsidP="00BE7EF1">
      <w:pPr>
        <w:pStyle w:val="ListParagraph"/>
        <w:ind w:left="1080"/>
        <w:jc w:val="both"/>
        <w:rPr>
          <w:rFonts w:ascii="Arial" w:hAnsi="Arial" w:cs="Arial"/>
        </w:rPr>
      </w:pPr>
    </w:p>
    <w:p w:rsidR="006948B5" w:rsidRPr="00AB2146" w:rsidRDefault="006948B5" w:rsidP="00BE7EF1">
      <w:pPr>
        <w:pStyle w:val="ListParagraph"/>
        <w:ind w:left="1080"/>
        <w:jc w:val="both"/>
        <w:rPr>
          <w:rFonts w:ascii="Arial" w:hAnsi="Arial" w:cs="Arial"/>
        </w:rPr>
      </w:pPr>
    </w:p>
    <w:p w:rsidR="006948B5" w:rsidRPr="00AB2146" w:rsidRDefault="006948B5" w:rsidP="00BE7EF1">
      <w:pPr>
        <w:pStyle w:val="ListParagraph"/>
        <w:ind w:left="1080"/>
        <w:jc w:val="both"/>
        <w:rPr>
          <w:rFonts w:ascii="Arial" w:hAnsi="Arial" w:cs="Arial"/>
        </w:rPr>
      </w:pPr>
    </w:p>
    <w:p w:rsidR="006948B5" w:rsidRPr="00AB2146" w:rsidRDefault="006948B5" w:rsidP="00BE7EF1">
      <w:pPr>
        <w:pStyle w:val="ListParagraph"/>
        <w:ind w:left="1080"/>
        <w:jc w:val="both"/>
        <w:rPr>
          <w:rFonts w:ascii="Arial" w:hAnsi="Arial" w:cs="Arial"/>
        </w:rPr>
      </w:pPr>
    </w:p>
    <w:p w:rsidR="006948B5" w:rsidRPr="00AB2146" w:rsidRDefault="006948B5" w:rsidP="00BE7EF1">
      <w:pPr>
        <w:pStyle w:val="ListParagraph"/>
        <w:ind w:left="1080"/>
        <w:jc w:val="both"/>
        <w:rPr>
          <w:rFonts w:ascii="Arial" w:hAnsi="Arial" w:cs="Arial"/>
        </w:rPr>
      </w:pPr>
    </w:p>
    <w:p w:rsidR="006948B5" w:rsidRPr="00AB2146" w:rsidRDefault="006948B5" w:rsidP="00BE7EF1">
      <w:pPr>
        <w:pStyle w:val="ListParagraph"/>
        <w:ind w:left="1080"/>
        <w:jc w:val="both"/>
        <w:rPr>
          <w:rFonts w:ascii="Arial" w:hAnsi="Arial" w:cs="Arial"/>
        </w:rPr>
      </w:pPr>
    </w:p>
    <w:p w:rsidR="006948B5" w:rsidRPr="00AB2146" w:rsidRDefault="006948B5" w:rsidP="00BE7EF1">
      <w:pPr>
        <w:pStyle w:val="ListParagraph"/>
        <w:ind w:left="1080"/>
        <w:jc w:val="both"/>
        <w:rPr>
          <w:rFonts w:ascii="Arial" w:hAnsi="Arial" w:cs="Arial"/>
        </w:rPr>
      </w:pPr>
    </w:p>
    <w:p w:rsidR="006948B5" w:rsidRPr="00AB2146" w:rsidRDefault="006948B5" w:rsidP="00BE7EF1">
      <w:pPr>
        <w:pStyle w:val="ListParagraph"/>
        <w:ind w:left="1080"/>
        <w:jc w:val="both"/>
        <w:rPr>
          <w:rFonts w:ascii="Arial" w:hAnsi="Arial" w:cs="Arial"/>
        </w:rPr>
      </w:pPr>
    </w:p>
    <w:p w:rsidR="006948B5" w:rsidRDefault="006948B5" w:rsidP="00BE7EF1">
      <w:pPr>
        <w:pStyle w:val="ListParagraph"/>
        <w:ind w:left="1080"/>
        <w:jc w:val="both"/>
        <w:rPr>
          <w:rFonts w:ascii="Arial" w:hAnsi="Arial" w:cs="Arial"/>
        </w:rPr>
      </w:pPr>
    </w:p>
    <w:p w:rsidR="008073E6" w:rsidRDefault="008073E6" w:rsidP="00BE7EF1">
      <w:pPr>
        <w:pStyle w:val="ListParagraph"/>
        <w:ind w:left="1080"/>
        <w:jc w:val="both"/>
        <w:rPr>
          <w:rFonts w:ascii="Arial" w:hAnsi="Arial" w:cs="Arial"/>
        </w:rPr>
      </w:pPr>
    </w:p>
    <w:p w:rsidR="008073E6" w:rsidRDefault="008073E6" w:rsidP="00BE7EF1">
      <w:pPr>
        <w:pStyle w:val="ListParagraph"/>
        <w:ind w:left="1080"/>
        <w:jc w:val="both"/>
        <w:rPr>
          <w:rFonts w:ascii="Arial" w:hAnsi="Arial" w:cs="Arial"/>
        </w:rPr>
      </w:pPr>
    </w:p>
    <w:p w:rsidR="008073E6" w:rsidRDefault="008073E6" w:rsidP="00BE7EF1">
      <w:pPr>
        <w:pStyle w:val="ListParagraph"/>
        <w:ind w:left="1080"/>
        <w:jc w:val="both"/>
        <w:rPr>
          <w:rFonts w:ascii="Arial" w:hAnsi="Arial" w:cs="Arial"/>
        </w:rPr>
      </w:pPr>
    </w:p>
    <w:p w:rsidR="008073E6" w:rsidRPr="00AB2146" w:rsidRDefault="008073E6" w:rsidP="00BE7EF1">
      <w:pPr>
        <w:pStyle w:val="ListParagraph"/>
        <w:ind w:left="1080"/>
        <w:jc w:val="both"/>
        <w:rPr>
          <w:rFonts w:ascii="Arial" w:hAnsi="Arial" w:cs="Arial"/>
        </w:rPr>
      </w:pPr>
    </w:p>
    <w:p w:rsidR="00502A71" w:rsidRPr="00AB2146" w:rsidRDefault="00502A71" w:rsidP="00BE7EF1">
      <w:pPr>
        <w:pStyle w:val="ListParagraph"/>
        <w:ind w:left="1080"/>
        <w:jc w:val="both"/>
        <w:rPr>
          <w:rFonts w:ascii="Arial" w:hAnsi="Arial" w:cs="Arial"/>
        </w:rPr>
      </w:pPr>
    </w:p>
    <w:p w:rsidR="00502A71" w:rsidRPr="00E85FAB" w:rsidRDefault="00502A71" w:rsidP="00BE7EF1">
      <w:pPr>
        <w:jc w:val="both"/>
        <w:rPr>
          <w:rFonts w:ascii="Arial" w:hAnsi="Arial" w:cs="Arial"/>
          <w:b/>
          <w:color w:val="FF0000"/>
          <w:sz w:val="28"/>
          <w:szCs w:val="28"/>
          <w:u w:val="single"/>
        </w:rPr>
      </w:pPr>
      <w:proofErr w:type="gramStart"/>
      <w:r w:rsidRPr="00E85FAB">
        <w:rPr>
          <w:rFonts w:ascii="Arial" w:hAnsi="Arial" w:cs="Arial"/>
          <w:b/>
          <w:color w:val="FF0000"/>
          <w:sz w:val="28"/>
          <w:szCs w:val="28"/>
          <w:u w:val="single"/>
        </w:rPr>
        <w:t>DAP  TRAIN</w:t>
      </w:r>
      <w:proofErr w:type="gramEnd"/>
      <w:r w:rsidRPr="00E85FAB">
        <w:rPr>
          <w:rFonts w:ascii="Arial" w:hAnsi="Arial" w:cs="Arial"/>
          <w:b/>
          <w:color w:val="FF0000"/>
          <w:sz w:val="28"/>
          <w:szCs w:val="28"/>
          <w:u w:val="single"/>
        </w:rPr>
        <w:t xml:space="preserve"> # C  - INSTRUMENTATION</w:t>
      </w:r>
    </w:p>
    <w:p w:rsidR="00502A71" w:rsidRPr="00E85FAB" w:rsidRDefault="00502A71" w:rsidP="00BE7EF1">
      <w:pPr>
        <w:jc w:val="both"/>
        <w:rPr>
          <w:rFonts w:ascii="Arial" w:hAnsi="Arial" w:cs="Arial"/>
          <w:b/>
          <w:color w:val="FF0000"/>
          <w:sz w:val="24"/>
          <w:szCs w:val="24"/>
          <w:u w:val="single"/>
        </w:rPr>
      </w:pPr>
      <w:r w:rsidRPr="00E85FAB">
        <w:rPr>
          <w:rFonts w:ascii="Arial" w:hAnsi="Arial" w:cs="Arial"/>
          <w:b/>
          <w:color w:val="FF0000"/>
          <w:sz w:val="24"/>
          <w:szCs w:val="24"/>
          <w:u w:val="single"/>
        </w:rPr>
        <w:t xml:space="preserve">LIST OF JOBS UNDERTAKEN DURING ANNUAL SHUTDOWN - 2013 </w:t>
      </w:r>
    </w:p>
    <w:p w:rsidR="00502A71" w:rsidRPr="00E85FAB" w:rsidRDefault="00502A71" w:rsidP="00BE7EF1">
      <w:pPr>
        <w:pStyle w:val="ListParagraph"/>
        <w:numPr>
          <w:ilvl w:val="0"/>
          <w:numId w:val="65"/>
        </w:numPr>
        <w:suppressAutoHyphens/>
        <w:contextualSpacing w:val="0"/>
        <w:jc w:val="both"/>
        <w:rPr>
          <w:rFonts w:ascii="Arial" w:eastAsia="Times New Roman" w:hAnsi="Arial" w:cs="Arial"/>
          <w:b/>
          <w:bCs/>
          <w:color w:val="FF0000"/>
          <w:sz w:val="24"/>
          <w:szCs w:val="24"/>
        </w:rPr>
      </w:pPr>
      <w:r w:rsidRPr="00E85FAB">
        <w:rPr>
          <w:rFonts w:ascii="Arial" w:eastAsia="Times New Roman" w:hAnsi="Arial" w:cs="Arial"/>
          <w:b/>
          <w:bCs/>
          <w:color w:val="FF0000"/>
          <w:sz w:val="24"/>
          <w:szCs w:val="24"/>
        </w:rPr>
        <w:t>Overhauling and calibration of control valves</w:t>
      </w:r>
    </w:p>
    <w:p w:rsidR="00502A71" w:rsidRPr="00AB2146" w:rsidRDefault="00502A71" w:rsidP="00BE7EF1">
      <w:pPr>
        <w:spacing w:after="0" w:line="360" w:lineRule="auto"/>
        <w:ind w:left="1080" w:hanging="360"/>
        <w:jc w:val="both"/>
        <w:rPr>
          <w:rFonts w:ascii="Arial" w:eastAsia="Times New Roman" w:hAnsi="Arial" w:cs="Arial"/>
          <w:color w:val="000000"/>
        </w:rPr>
      </w:pPr>
      <w:r w:rsidRPr="00AB2146">
        <w:rPr>
          <w:rFonts w:ascii="Arial" w:eastAsia="Times New Roman" w:hAnsi="Arial" w:cs="Arial"/>
          <w:color w:val="000000"/>
        </w:rPr>
        <w:t>1.</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FSOV 124 &amp;FSOV127 Slurry main &amp; recycle.</w:t>
      </w:r>
    </w:p>
    <w:p w:rsidR="00502A71" w:rsidRPr="00AB2146" w:rsidRDefault="00502A71" w:rsidP="00BE7EF1">
      <w:pPr>
        <w:spacing w:after="0" w:line="360" w:lineRule="auto"/>
        <w:ind w:left="1080" w:hanging="360"/>
        <w:jc w:val="both"/>
        <w:rPr>
          <w:rFonts w:ascii="Arial" w:eastAsia="Times New Roman" w:hAnsi="Arial" w:cs="Arial"/>
          <w:color w:val="000000"/>
        </w:rPr>
      </w:pPr>
      <w:r w:rsidRPr="00AB2146">
        <w:rPr>
          <w:rFonts w:ascii="Arial" w:eastAsia="Times New Roman" w:hAnsi="Arial" w:cs="Arial"/>
          <w:color w:val="000000"/>
        </w:rPr>
        <w:t>2.</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 xml:space="preserve">FV-104(Vap. </w:t>
      </w:r>
      <w:proofErr w:type="gramStart"/>
      <w:r w:rsidRPr="00AB2146">
        <w:rPr>
          <w:rFonts w:ascii="Arial" w:eastAsia="Times New Roman" w:hAnsi="Arial" w:cs="Arial"/>
          <w:color w:val="000000"/>
        </w:rPr>
        <w:t>NH3  to</w:t>
      </w:r>
      <w:proofErr w:type="gramEnd"/>
      <w:r w:rsidRPr="00AB2146">
        <w:rPr>
          <w:rFonts w:ascii="Arial" w:eastAsia="Times New Roman" w:hAnsi="Arial" w:cs="Arial"/>
          <w:color w:val="000000"/>
        </w:rPr>
        <w:t xml:space="preserve"> Granu.)</w:t>
      </w:r>
    </w:p>
    <w:p w:rsidR="00502A71" w:rsidRPr="00AB2146" w:rsidRDefault="00502A71" w:rsidP="00BE7EF1">
      <w:pPr>
        <w:spacing w:after="0" w:line="360" w:lineRule="auto"/>
        <w:ind w:left="1080" w:hanging="360"/>
        <w:jc w:val="both"/>
        <w:rPr>
          <w:rFonts w:ascii="Arial" w:eastAsia="Times New Roman" w:hAnsi="Arial" w:cs="Arial"/>
          <w:color w:val="000000"/>
        </w:rPr>
      </w:pPr>
      <w:r w:rsidRPr="00AB2146">
        <w:rPr>
          <w:rFonts w:ascii="Arial" w:eastAsia="Times New Roman" w:hAnsi="Arial" w:cs="Arial"/>
          <w:color w:val="000000"/>
        </w:rPr>
        <w:t>3.</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HV-111 (Steam flushing to slurry recycle)</w:t>
      </w:r>
    </w:p>
    <w:p w:rsidR="00502A71" w:rsidRPr="00AB2146" w:rsidRDefault="00502A71" w:rsidP="00BE7EF1">
      <w:pPr>
        <w:spacing w:after="0" w:line="360" w:lineRule="auto"/>
        <w:ind w:left="1080" w:hanging="360"/>
        <w:jc w:val="both"/>
        <w:rPr>
          <w:rFonts w:ascii="Arial" w:eastAsia="Times New Roman" w:hAnsi="Arial" w:cs="Arial"/>
          <w:color w:val="000000"/>
        </w:rPr>
      </w:pPr>
      <w:r w:rsidRPr="00AB2146">
        <w:rPr>
          <w:rFonts w:ascii="Arial" w:eastAsia="Times New Roman" w:hAnsi="Arial" w:cs="Arial"/>
          <w:color w:val="000000"/>
        </w:rPr>
        <w:t>4.</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FV-106&amp;FV106-1(Sul. Acid to PN)</w:t>
      </w:r>
    </w:p>
    <w:p w:rsidR="00502A71" w:rsidRPr="00AB2146" w:rsidRDefault="00502A71" w:rsidP="00BE7EF1">
      <w:pPr>
        <w:spacing w:after="0" w:line="360" w:lineRule="auto"/>
        <w:ind w:left="1080" w:hanging="360"/>
        <w:jc w:val="both"/>
        <w:rPr>
          <w:rFonts w:ascii="Arial" w:eastAsia="Times New Roman" w:hAnsi="Arial" w:cs="Arial"/>
          <w:color w:val="000000"/>
        </w:rPr>
      </w:pPr>
      <w:r w:rsidRPr="00AB2146">
        <w:rPr>
          <w:rFonts w:ascii="Arial" w:eastAsia="Times New Roman" w:hAnsi="Arial" w:cs="Arial"/>
          <w:color w:val="000000"/>
        </w:rPr>
        <w:t>5.</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FV-107&amp;FV-107-1(Pre. To PN)</w:t>
      </w:r>
    </w:p>
    <w:p w:rsidR="00502A71" w:rsidRPr="00AB2146" w:rsidRDefault="00502A71" w:rsidP="00BE7EF1">
      <w:pPr>
        <w:spacing w:after="0" w:line="360" w:lineRule="auto"/>
        <w:ind w:left="1080" w:hanging="360"/>
        <w:jc w:val="both"/>
        <w:rPr>
          <w:rFonts w:ascii="Arial" w:eastAsia="Times New Roman" w:hAnsi="Arial" w:cs="Arial"/>
          <w:color w:val="000000"/>
        </w:rPr>
      </w:pPr>
      <w:r w:rsidRPr="00AB2146">
        <w:rPr>
          <w:rFonts w:ascii="Arial" w:eastAsia="Times New Roman" w:hAnsi="Arial" w:cs="Arial"/>
          <w:color w:val="000000"/>
        </w:rPr>
        <w:t>6.</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FV-103(54% P2O5 to PN)</w:t>
      </w:r>
    </w:p>
    <w:p w:rsidR="00502A71" w:rsidRPr="00AB2146" w:rsidRDefault="00502A71" w:rsidP="00BE7EF1">
      <w:pPr>
        <w:spacing w:after="0" w:line="360" w:lineRule="auto"/>
        <w:ind w:left="1080" w:hanging="360"/>
        <w:jc w:val="both"/>
        <w:rPr>
          <w:rFonts w:ascii="Arial" w:eastAsia="Times New Roman" w:hAnsi="Arial" w:cs="Arial"/>
          <w:color w:val="000000"/>
        </w:rPr>
      </w:pPr>
      <w:r w:rsidRPr="00AB2146">
        <w:rPr>
          <w:rFonts w:ascii="Arial" w:eastAsia="Times New Roman" w:hAnsi="Arial" w:cs="Arial"/>
          <w:color w:val="000000"/>
        </w:rPr>
        <w:t>7.</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 xml:space="preserve">FV-105(28% </w:t>
      </w:r>
      <w:proofErr w:type="gramStart"/>
      <w:r w:rsidRPr="00AB2146">
        <w:rPr>
          <w:rFonts w:ascii="Arial" w:eastAsia="Times New Roman" w:hAnsi="Arial" w:cs="Arial"/>
          <w:color w:val="000000"/>
        </w:rPr>
        <w:t>P2O5  to</w:t>
      </w:r>
      <w:proofErr w:type="gramEnd"/>
      <w:r w:rsidRPr="00AB2146">
        <w:rPr>
          <w:rFonts w:ascii="Arial" w:eastAsia="Times New Roman" w:hAnsi="Arial" w:cs="Arial"/>
          <w:color w:val="000000"/>
        </w:rPr>
        <w:t xml:space="preserve"> PN)</w:t>
      </w:r>
    </w:p>
    <w:p w:rsidR="00502A71" w:rsidRPr="00AB2146" w:rsidRDefault="00502A71" w:rsidP="00BE7EF1">
      <w:pPr>
        <w:spacing w:after="0" w:line="360" w:lineRule="auto"/>
        <w:ind w:left="1080" w:hanging="360"/>
        <w:jc w:val="both"/>
        <w:rPr>
          <w:rFonts w:ascii="Arial" w:eastAsia="Times New Roman" w:hAnsi="Arial" w:cs="Arial"/>
          <w:color w:val="000000"/>
        </w:rPr>
      </w:pPr>
      <w:r w:rsidRPr="00AB2146">
        <w:rPr>
          <w:rFonts w:ascii="Arial" w:eastAsia="Times New Roman" w:hAnsi="Arial" w:cs="Arial"/>
          <w:color w:val="000000"/>
        </w:rPr>
        <w:t>8.</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FV-603(Weak acid to pre)</w:t>
      </w:r>
    </w:p>
    <w:p w:rsidR="00502A71" w:rsidRPr="00AB2146" w:rsidRDefault="00502A71" w:rsidP="00BE7EF1">
      <w:pPr>
        <w:spacing w:after="0" w:line="360" w:lineRule="auto"/>
        <w:ind w:left="1080" w:hanging="360"/>
        <w:jc w:val="both"/>
        <w:rPr>
          <w:rFonts w:ascii="Arial" w:eastAsia="Times New Roman" w:hAnsi="Arial" w:cs="Arial"/>
          <w:color w:val="000000"/>
        </w:rPr>
      </w:pPr>
      <w:r w:rsidRPr="00AB2146">
        <w:rPr>
          <w:rFonts w:ascii="Arial" w:eastAsia="Times New Roman" w:hAnsi="Arial" w:cs="Arial"/>
          <w:color w:val="000000"/>
        </w:rPr>
        <w:t>9.</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FV-602(Wash liq.to PN)</w:t>
      </w:r>
    </w:p>
    <w:p w:rsidR="00502A71" w:rsidRPr="00AB2146" w:rsidRDefault="00502A71" w:rsidP="00BE7EF1">
      <w:pPr>
        <w:spacing w:after="0" w:line="360" w:lineRule="auto"/>
        <w:ind w:left="1080" w:hanging="360"/>
        <w:jc w:val="both"/>
        <w:rPr>
          <w:rFonts w:ascii="Arial" w:eastAsia="Times New Roman" w:hAnsi="Arial" w:cs="Arial"/>
          <w:color w:val="000000"/>
        </w:rPr>
      </w:pPr>
      <w:r w:rsidRPr="00AB2146">
        <w:rPr>
          <w:rFonts w:ascii="Arial" w:eastAsia="Times New Roman" w:hAnsi="Arial" w:cs="Arial"/>
          <w:color w:val="000000"/>
        </w:rPr>
        <w:t>10.</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FV-618(Weak acid to pri. tank)</w:t>
      </w:r>
    </w:p>
    <w:p w:rsidR="00502A71" w:rsidRPr="00AB2146" w:rsidRDefault="00502A71" w:rsidP="00BE7EF1">
      <w:pPr>
        <w:spacing w:after="0" w:line="360" w:lineRule="auto"/>
        <w:ind w:left="1080" w:hanging="360"/>
        <w:jc w:val="both"/>
        <w:rPr>
          <w:rFonts w:ascii="Arial" w:eastAsia="Times New Roman" w:hAnsi="Arial" w:cs="Arial"/>
          <w:color w:val="000000"/>
        </w:rPr>
      </w:pPr>
      <w:r w:rsidRPr="00AB2146">
        <w:rPr>
          <w:rFonts w:ascii="Arial" w:eastAsia="Times New Roman" w:hAnsi="Arial" w:cs="Arial"/>
          <w:color w:val="000000"/>
        </w:rPr>
        <w:t>11.</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FV-628(Wash liq to pri. tank)</w:t>
      </w:r>
    </w:p>
    <w:p w:rsidR="00502A71" w:rsidRPr="00AB2146" w:rsidRDefault="00502A71" w:rsidP="00BE7EF1">
      <w:pPr>
        <w:spacing w:after="0" w:line="360" w:lineRule="auto"/>
        <w:ind w:left="1080" w:hanging="360"/>
        <w:jc w:val="both"/>
        <w:rPr>
          <w:rFonts w:ascii="Arial" w:eastAsia="Times New Roman" w:hAnsi="Arial" w:cs="Arial"/>
          <w:color w:val="000000"/>
        </w:rPr>
      </w:pPr>
      <w:r w:rsidRPr="00AB2146">
        <w:rPr>
          <w:rFonts w:ascii="Arial" w:eastAsia="Times New Roman" w:hAnsi="Arial" w:cs="Arial"/>
          <w:color w:val="000000"/>
        </w:rPr>
        <w:t>12.</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FV-707(TG liq to pri. tank)</w:t>
      </w:r>
    </w:p>
    <w:p w:rsidR="00502A71" w:rsidRPr="00AB2146" w:rsidRDefault="00502A71" w:rsidP="00BE7EF1">
      <w:pPr>
        <w:spacing w:after="0" w:line="360" w:lineRule="auto"/>
        <w:ind w:left="1080" w:hanging="360"/>
        <w:jc w:val="both"/>
        <w:rPr>
          <w:rFonts w:ascii="Arial" w:eastAsia="Times New Roman" w:hAnsi="Arial" w:cs="Arial"/>
          <w:color w:val="000000"/>
        </w:rPr>
      </w:pPr>
      <w:r w:rsidRPr="00AB2146">
        <w:rPr>
          <w:rFonts w:ascii="Arial" w:eastAsia="Times New Roman" w:hAnsi="Arial" w:cs="Arial"/>
          <w:color w:val="000000"/>
        </w:rPr>
        <w:t>13.</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HV-102(MP steam to PN)</w:t>
      </w:r>
    </w:p>
    <w:p w:rsidR="00502A71" w:rsidRPr="00AB2146" w:rsidRDefault="00502A71" w:rsidP="00BE7EF1">
      <w:pPr>
        <w:spacing w:after="0" w:line="360" w:lineRule="auto"/>
        <w:ind w:left="1080" w:hanging="360"/>
        <w:jc w:val="both"/>
        <w:rPr>
          <w:rFonts w:ascii="Arial" w:eastAsia="Times New Roman" w:hAnsi="Arial" w:cs="Arial"/>
          <w:color w:val="000000"/>
        </w:rPr>
      </w:pPr>
      <w:r w:rsidRPr="00AB2146">
        <w:rPr>
          <w:rFonts w:ascii="Arial" w:eastAsia="Times New Roman" w:hAnsi="Arial" w:cs="Arial"/>
          <w:color w:val="000000"/>
        </w:rPr>
        <w:t>14.</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 xml:space="preserve">FV-606(Pri. </w:t>
      </w:r>
      <w:proofErr w:type="gramStart"/>
      <w:r w:rsidRPr="00AB2146">
        <w:rPr>
          <w:rFonts w:ascii="Arial" w:eastAsia="Times New Roman" w:hAnsi="Arial" w:cs="Arial"/>
          <w:color w:val="000000"/>
        </w:rPr>
        <w:t>To Pre.)</w:t>
      </w:r>
      <w:proofErr w:type="gramEnd"/>
    </w:p>
    <w:p w:rsidR="00502A71" w:rsidRPr="00AB2146" w:rsidRDefault="00502A71" w:rsidP="00BE7EF1">
      <w:pPr>
        <w:spacing w:after="0" w:line="360" w:lineRule="auto"/>
        <w:ind w:left="1080" w:hanging="360"/>
        <w:jc w:val="both"/>
        <w:rPr>
          <w:rFonts w:ascii="Arial" w:eastAsia="Times New Roman" w:hAnsi="Arial" w:cs="Arial"/>
          <w:color w:val="000000"/>
        </w:rPr>
      </w:pPr>
      <w:r w:rsidRPr="00AB2146">
        <w:rPr>
          <w:rFonts w:ascii="Arial" w:eastAsia="Times New Roman" w:hAnsi="Arial" w:cs="Arial"/>
          <w:color w:val="000000"/>
        </w:rPr>
        <w:t>15.</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FV-638(h2so4 to primary)</w:t>
      </w:r>
    </w:p>
    <w:p w:rsidR="00502A71" w:rsidRPr="00AB2146" w:rsidRDefault="00502A71" w:rsidP="00BE7EF1">
      <w:pPr>
        <w:spacing w:after="0" w:line="360" w:lineRule="auto"/>
        <w:ind w:left="1080" w:hanging="360"/>
        <w:jc w:val="both"/>
        <w:rPr>
          <w:rFonts w:ascii="Arial" w:eastAsia="Times New Roman" w:hAnsi="Arial" w:cs="Arial"/>
          <w:color w:val="000000"/>
        </w:rPr>
      </w:pPr>
      <w:r w:rsidRPr="00AB2146">
        <w:rPr>
          <w:rFonts w:ascii="Arial" w:eastAsia="Times New Roman" w:hAnsi="Arial" w:cs="Arial"/>
          <w:color w:val="000000"/>
        </w:rPr>
        <w:t>16.</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FV-763(Weak acid to TG)</w:t>
      </w:r>
    </w:p>
    <w:p w:rsidR="00502A71" w:rsidRPr="00AB2146" w:rsidRDefault="00502A71" w:rsidP="00BE7EF1">
      <w:pPr>
        <w:spacing w:after="0" w:line="360" w:lineRule="auto"/>
        <w:ind w:left="1080" w:hanging="360"/>
        <w:jc w:val="both"/>
        <w:rPr>
          <w:rFonts w:ascii="Arial" w:eastAsia="Times New Roman" w:hAnsi="Arial" w:cs="Arial"/>
          <w:color w:val="000000"/>
        </w:rPr>
      </w:pPr>
      <w:r w:rsidRPr="00AB2146">
        <w:rPr>
          <w:rFonts w:ascii="Arial" w:eastAsia="Times New Roman" w:hAnsi="Arial" w:cs="Arial"/>
          <w:color w:val="000000"/>
        </w:rPr>
        <w:t>17.</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FV-764(Wash liq. To TG)</w:t>
      </w:r>
    </w:p>
    <w:p w:rsidR="00502A71" w:rsidRPr="00AB2146" w:rsidRDefault="00502A71" w:rsidP="00BE7EF1">
      <w:pPr>
        <w:spacing w:after="0" w:line="360" w:lineRule="auto"/>
        <w:ind w:left="1080" w:hanging="360"/>
        <w:jc w:val="both"/>
        <w:rPr>
          <w:rFonts w:ascii="Arial" w:eastAsia="Times New Roman" w:hAnsi="Arial" w:cs="Arial"/>
          <w:color w:val="000000"/>
        </w:rPr>
      </w:pPr>
      <w:r w:rsidRPr="00AB2146">
        <w:rPr>
          <w:rFonts w:ascii="Arial" w:eastAsia="Times New Roman" w:hAnsi="Arial" w:cs="Arial"/>
          <w:color w:val="000000"/>
        </w:rPr>
        <w:t>18.</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FV-729(Pond water to TG)</w:t>
      </w:r>
    </w:p>
    <w:p w:rsidR="00502A71" w:rsidRPr="00AB2146" w:rsidRDefault="00502A71" w:rsidP="00BE7EF1">
      <w:pPr>
        <w:spacing w:after="0" w:line="360" w:lineRule="auto"/>
        <w:ind w:left="1080" w:hanging="360"/>
        <w:jc w:val="both"/>
        <w:rPr>
          <w:rFonts w:ascii="Arial" w:eastAsia="Times New Roman" w:hAnsi="Arial" w:cs="Arial"/>
          <w:color w:val="000000"/>
        </w:rPr>
      </w:pPr>
      <w:r w:rsidRPr="00AB2146">
        <w:rPr>
          <w:rFonts w:ascii="Arial" w:eastAsia="Times New Roman" w:hAnsi="Arial" w:cs="Arial"/>
          <w:color w:val="000000"/>
        </w:rPr>
        <w:t>19.</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LV-714(TG vap. level)</w:t>
      </w:r>
    </w:p>
    <w:p w:rsidR="00502A71" w:rsidRPr="00AB2146" w:rsidRDefault="00502A71" w:rsidP="00BE7EF1">
      <w:pPr>
        <w:spacing w:after="0" w:line="360" w:lineRule="auto"/>
        <w:ind w:left="1080" w:hanging="360"/>
        <w:jc w:val="both"/>
        <w:rPr>
          <w:rFonts w:ascii="Arial" w:eastAsia="Times New Roman" w:hAnsi="Arial" w:cs="Arial"/>
          <w:color w:val="000000"/>
        </w:rPr>
      </w:pPr>
      <w:r w:rsidRPr="00AB2146">
        <w:rPr>
          <w:rFonts w:ascii="Arial" w:eastAsia="Times New Roman" w:hAnsi="Arial" w:cs="Arial"/>
          <w:color w:val="000000"/>
        </w:rPr>
        <w:t>20.</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LV-721 (Ammon. Vap level)</w:t>
      </w:r>
    </w:p>
    <w:p w:rsidR="00502A71" w:rsidRPr="00AB2146" w:rsidRDefault="00502A71" w:rsidP="00BE7EF1">
      <w:pPr>
        <w:spacing w:after="0" w:line="360" w:lineRule="auto"/>
        <w:ind w:left="1080" w:hanging="360"/>
        <w:jc w:val="both"/>
        <w:rPr>
          <w:rFonts w:ascii="Arial" w:eastAsia="Times New Roman" w:hAnsi="Arial" w:cs="Arial"/>
          <w:color w:val="000000"/>
        </w:rPr>
      </w:pPr>
      <w:r w:rsidRPr="00AB2146">
        <w:rPr>
          <w:rFonts w:ascii="Arial" w:eastAsia="Times New Roman" w:hAnsi="Arial" w:cs="Arial"/>
          <w:color w:val="000000"/>
        </w:rPr>
        <w:t>21.</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FV-717(LP Steam to pre heater)</w:t>
      </w:r>
    </w:p>
    <w:p w:rsidR="00502A71" w:rsidRPr="00AB2146" w:rsidRDefault="00502A71" w:rsidP="00BE7EF1">
      <w:pPr>
        <w:spacing w:after="0" w:line="360" w:lineRule="auto"/>
        <w:ind w:left="1080" w:hanging="360"/>
        <w:jc w:val="both"/>
        <w:rPr>
          <w:rFonts w:ascii="Arial" w:eastAsia="Times New Roman" w:hAnsi="Arial" w:cs="Arial"/>
          <w:color w:val="000000"/>
        </w:rPr>
      </w:pPr>
      <w:r w:rsidRPr="00AB2146">
        <w:rPr>
          <w:rFonts w:ascii="Arial" w:eastAsia="Times New Roman" w:hAnsi="Arial" w:cs="Arial"/>
          <w:color w:val="000000"/>
        </w:rPr>
        <w:t>22.</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PV-716-6(ammo.vap condensate)</w:t>
      </w:r>
    </w:p>
    <w:p w:rsidR="00502A71" w:rsidRPr="00AB2146" w:rsidRDefault="00502A71" w:rsidP="00BE7EF1">
      <w:pPr>
        <w:spacing w:after="0" w:line="360" w:lineRule="auto"/>
        <w:ind w:left="1080" w:hanging="360"/>
        <w:jc w:val="both"/>
        <w:rPr>
          <w:rFonts w:ascii="Arial" w:eastAsia="Times New Roman" w:hAnsi="Arial" w:cs="Arial"/>
          <w:color w:val="000000"/>
        </w:rPr>
      </w:pPr>
      <w:r w:rsidRPr="00AB2146">
        <w:rPr>
          <w:rFonts w:ascii="Arial" w:eastAsia="Times New Roman" w:hAnsi="Arial" w:cs="Arial"/>
          <w:color w:val="000000"/>
        </w:rPr>
        <w:t>23.</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TV-755(Pre heater outlet to condensate)</w:t>
      </w:r>
    </w:p>
    <w:p w:rsidR="00502A71" w:rsidRPr="00AB2146" w:rsidRDefault="00502A71" w:rsidP="00BE7EF1">
      <w:pPr>
        <w:spacing w:after="0" w:line="360" w:lineRule="auto"/>
        <w:ind w:left="1080" w:hanging="360"/>
        <w:jc w:val="both"/>
        <w:rPr>
          <w:rFonts w:ascii="Arial" w:eastAsia="Times New Roman" w:hAnsi="Arial" w:cs="Arial"/>
          <w:color w:val="000000"/>
        </w:rPr>
      </w:pPr>
      <w:r w:rsidRPr="00AB2146">
        <w:rPr>
          <w:rFonts w:ascii="Arial" w:eastAsia="Times New Roman" w:hAnsi="Arial" w:cs="Arial"/>
          <w:color w:val="000000"/>
        </w:rPr>
        <w:t>24.</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FV-200(FO to chamber)</w:t>
      </w:r>
    </w:p>
    <w:p w:rsidR="00502A71" w:rsidRPr="00AB2146" w:rsidRDefault="00502A71" w:rsidP="00BE7EF1">
      <w:pPr>
        <w:spacing w:after="0" w:line="360" w:lineRule="auto"/>
        <w:ind w:left="1080" w:hanging="360"/>
        <w:jc w:val="both"/>
        <w:rPr>
          <w:rFonts w:ascii="Arial" w:eastAsia="Times New Roman" w:hAnsi="Arial" w:cs="Arial"/>
          <w:color w:val="000000"/>
        </w:rPr>
      </w:pPr>
      <w:r w:rsidRPr="00AB2146">
        <w:rPr>
          <w:rFonts w:ascii="Arial" w:eastAsia="Times New Roman" w:hAnsi="Arial" w:cs="Arial"/>
          <w:color w:val="000000"/>
        </w:rPr>
        <w:t>25.</w:t>
      </w:r>
      <w:r w:rsidRPr="00AB2146">
        <w:rPr>
          <w:rFonts w:ascii="Arial" w:eastAsia="Times New Roman" w:hAnsi="Arial" w:cs="Arial"/>
          <w:color w:val="000000"/>
          <w:sz w:val="14"/>
          <w:szCs w:val="14"/>
        </w:rPr>
        <w:t xml:space="preserve">   </w:t>
      </w:r>
      <w:r w:rsidRPr="00AB2146">
        <w:rPr>
          <w:rFonts w:ascii="Arial" w:eastAsia="Times New Roman" w:hAnsi="Arial" w:cs="Arial"/>
          <w:color w:val="000000"/>
        </w:rPr>
        <w:t>FY-50 (Pan Feeder Gate)</w:t>
      </w:r>
    </w:p>
    <w:p w:rsidR="00502A71" w:rsidRPr="00AB2146" w:rsidRDefault="00502A71" w:rsidP="00BE7EF1">
      <w:pPr>
        <w:spacing w:after="0" w:line="360" w:lineRule="auto"/>
        <w:ind w:left="1080" w:hanging="360"/>
        <w:jc w:val="both"/>
        <w:rPr>
          <w:rFonts w:ascii="Arial" w:eastAsia="Times New Roman" w:hAnsi="Arial" w:cs="Arial"/>
          <w:color w:val="000000"/>
        </w:rPr>
      </w:pPr>
      <w:r w:rsidRPr="00AB2146">
        <w:rPr>
          <w:rFonts w:ascii="Arial" w:eastAsia="Times New Roman" w:hAnsi="Arial" w:cs="Arial"/>
          <w:color w:val="000000"/>
        </w:rPr>
        <w:t>26. FO Main &amp; bypass</w:t>
      </w:r>
    </w:p>
    <w:p w:rsidR="00502A71" w:rsidRPr="00AB2146" w:rsidRDefault="00502A71" w:rsidP="00BE7EF1">
      <w:pPr>
        <w:spacing w:after="0" w:line="360" w:lineRule="auto"/>
        <w:ind w:left="1080" w:hanging="360"/>
        <w:jc w:val="both"/>
        <w:rPr>
          <w:rFonts w:ascii="Arial" w:eastAsia="Times New Roman" w:hAnsi="Arial" w:cs="Arial"/>
          <w:color w:val="000000"/>
        </w:rPr>
      </w:pPr>
      <w:r w:rsidRPr="00AB2146">
        <w:rPr>
          <w:rFonts w:ascii="Arial" w:eastAsia="Times New Roman" w:hAnsi="Arial" w:cs="Arial"/>
          <w:color w:val="000000"/>
        </w:rPr>
        <w:t>27. PV-210 (Steam atomizing)</w:t>
      </w:r>
    </w:p>
    <w:p w:rsidR="00502A71" w:rsidRDefault="00502A71" w:rsidP="00BE7EF1">
      <w:pPr>
        <w:spacing w:after="0" w:line="360" w:lineRule="auto"/>
        <w:ind w:left="1080" w:hanging="360"/>
        <w:jc w:val="both"/>
        <w:rPr>
          <w:rFonts w:ascii="Arial" w:eastAsia="Times New Roman" w:hAnsi="Arial" w:cs="Arial"/>
          <w:color w:val="000000"/>
        </w:rPr>
      </w:pPr>
    </w:p>
    <w:p w:rsidR="00CE766E" w:rsidRPr="00AB2146" w:rsidRDefault="00CE766E" w:rsidP="00BE7EF1">
      <w:pPr>
        <w:spacing w:after="0" w:line="360" w:lineRule="auto"/>
        <w:ind w:left="1080" w:hanging="360"/>
        <w:jc w:val="both"/>
        <w:rPr>
          <w:rFonts w:ascii="Arial" w:eastAsia="Times New Roman" w:hAnsi="Arial" w:cs="Arial"/>
          <w:color w:val="000000"/>
        </w:rPr>
      </w:pPr>
    </w:p>
    <w:p w:rsidR="00502A71" w:rsidRPr="00E85FAB" w:rsidRDefault="00502A71" w:rsidP="00BE7EF1">
      <w:pPr>
        <w:pStyle w:val="ListParagraph"/>
        <w:numPr>
          <w:ilvl w:val="0"/>
          <w:numId w:val="65"/>
        </w:numPr>
        <w:spacing w:after="0" w:line="240" w:lineRule="auto"/>
        <w:contextualSpacing w:val="0"/>
        <w:jc w:val="both"/>
        <w:rPr>
          <w:rFonts w:ascii="Arial" w:eastAsia="Times New Roman" w:hAnsi="Arial" w:cs="Arial"/>
          <w:b/>
          <w:color w:val="FF0000"/>
          <w:sz w:val="24"/>
          <w:szCs w:val="24"/>
        </w:rPr>
      </w:pPr>
      <w:r w:rsidRPr="00E85FAB">
        <w:rPr>
          <w:rFonts w:ascii="Arial" w:eastAsia="Times New Roman" w:hAnsi="Arial" w:cs="Arial"/>
          <w:b/>
          <w:color w:val="FF0000"/>
          <w:sz w:val="24"/>
          <w:szCs w:val="24"/>
        </w:rPr>
        <w:t xml:space="preserve">Replacement of control valves </w:t>
      </w:r>
    </w:p>
    <w:p w:rsidR="00502A71" w:rsidRPr="00AB2146" w:rsidRDefault="00502A71" w:rsidP="00BE7EF1">
      <w:pPr>
        <w:pStyle w:val="ListParagraph"/>
        <w:spacing w:after="0" w:line="240" w:lineRule="auto"/>
        <w:jc w:val="both"/>
        <w:rPr>
          <w:rFonts w:ascii="Arial" w:eastAsia="Times New Roman" w:hAnsi="Arial" w:cs="Arial"/>
          <w:b/>
          <w:color w:val="000000"/>
          <w:sz w:val="24"/>
          <w:szCs w:val="24"/>
        </w:rPr>
      </w:pPr>
    </w:p>
    <w:p w:rsidR="00502A71" w:rsidRPr="00AB2146" w:rsidRDefault="00502A71" w:rsidP="00BE7EF1">
      <w:pPr>
        <w:pStyle w:val="ListParagraph"/>
        <w:numPr>
          <w:ilvl w:val="0"/>
          <w:numId w:val="66"/>
        </w:numPr>
        <w:spacing w:after="0" w:line="360" w:lineRule="auto"/>
        <w:contextualSpacing w:val="0"/>
        <w:jc w:val="both"/>
        <w:rPr>
          <w:rFonts w:ascii="Arial" w:eastAsia="Times New Roman" w:hAnsi="Arial" w:cs="Arial"/>
          <w:color w:val="000000"/>
        </w:rPr>
      </w:pPr>
      <w:r w:rsidRPr="00AB2146">
        <w:rPr>
          <w:rFonts w:ascii="Arial" w:eastAsia="Times New Roman" w:hAnsi="Arial" w:cs="Arial"/>
          <w:color w:val="000000"/>
        </w:rPr>
        <w:t>TG Main &amp; Bypass,FV101</w:t>
      </w:r>
    </w:p>
    <w:p w:rsidR="00502A71" w:rsidRPr="00AB2146" w:rsidRDefault="00502A71" w:rsidP="00BE7EF1">
      <w:pPr>
        <w:spacing w:after="0" w:line="360" w:lineRule="auto"/>
        <w:jc w:val="both"/>
        <w:rPr>
          <w:rFonts w:ascii="Arial" w:eastAsia="Times New Roman" w:hAnsi="Arial" w:cs="Arial"/>
          <w:b/>
          <w:color w:val="000000"/>
          <w:sz w:val="24"/>
          <w:szCs w:val="24"/>
        </w:rPr>
      </w:pPr>
    </w:p>
    <w:p w:rsidR="00502A71" w:rsidRPr="00E85FAB" w:rsidRDefault="00502A71" w:rsidP="00BE7EF1">
      <w:pPr>
        <w:pStyle w:val="ListParagraph"/>
        <w:numPr>
          <w:ilvl w:val="0"/>
          <w:numId w:val="65"/>
        </w:numPr>
        <w:spacing w:after="0" w:line="360" w:lineRule="auto"/>
        <w:contextualSpacing w:val="0"/>
        <w:jc w:val="both"/>
        <w:rPr>
          <w:rFonts w:ascii="Arial" w:eastAsia="Times New Roman" w:hAnsi="Arial" w:cs="Arial"/>
          <w:b/>
          <w:color w:val="FF0000"/>
          <w:sz w:val="24"/>
          <w:szCs w:val="24"/>
        </w:rPr>
      </w:pPr>
      <w:r w:rsidRPr="00E85FAB">
        <w:rPr>
          <w:rFonts w:ascii="Arial" w:eastAsia="Times New Roman" w:hAnsi="Arial" w:cs="Arial"/>
          <w:b/>
          <w:color w:val="FF0000"/>
          <w:sz w:val="24"/>
          <w:szCs w:val="24"/>
        </w:rPr>
        <w:t>Cleaning and calibration of flow meters</w:t>
      </w:r>
    </w:p>
    <w:p w:rsidR="00502A71" w:rsidRPr="00AB2146" w:rsidRDefault="00502A71" w:rsidP="00BE7EF1">
      <w:pPr>
        <w:pStyle w:val="ListParagraph"/>
        <w:numPr>
          <w:ilvl w:val="0"/>
          <w:numId w:val="67"/>
        </w:numPr>
        <w:spacing w:after="0" w:line="360" w:lineRule="auto"/>
        <w:contextualSpacing w:val="0"/>
        <w:jc w:val="both"/>
        <w:rPr>
          <w:rFonts w:ascii="Arial" w:eastAsia="Times New Roman" w:hAnsi="Arial" w:cs="Arial"/>
          <w:b/>
          <w:color w:val="000000"/>
          <w:sz w:val="24"/>
          <w:szCs w:val="24"/>
        </w:rPr>
      </w:pPr>
      <w:r w:rsidRPr="00AB2146">
        <w:rPr>
          <w:rFonts w:ascii="Arial" w:eastAsia="Times New Roman" w:hAnsi="Arial" w:cs="Arial"/>
          <w:color w:val="000000"/>
        </w:rPr>
        <w:t>FT-127(21 pump) &amp; FT-124(22 pump), FT-104,FT-101</w:t>
      </w:r>
    </w:p>
    <w:p w:rsidR="00502A71" w:rsidRPr="00AB2146" w:rsidRDefault="00502A71" w:rsidP="00BE7EF1">
      <w:pPr>
        <w:spacing w:after="0" w:line="360" w:lineRule="auto"/>
        <w:ind w:left="1080" w:hanging="360"/>
        <w:jc w:val="both"/>
        <w:rPr>
          <w:rFonts w:ascii="Arial" w:eastAsia="Times New Roman" w:hAnsi="Arial" w:cs="Arial"/>
          <w:color w:val="000000"/>
        </w:rPr>
      </w:pPr>
    </w:p>
    <w:p w:rsidR="00502A71" w:rsidRPr="00E85FAB" w:rsidRDefault="00502A71" w:rsidP="00BE7EF1">
      <w:pPr>
        <w:pStyle w:val="ListParagraph"/>
        <w:numPr>
          <w:ilvl w:val="0"/>
          <w:numId w:val="65"/>
        </w:numPr>
        <w:spacing w:after="0" w:line="360" w:lineRule="auto"/>
        <w:contextualSpacing w:val="0"/>
        <w:jc w:val="both"/>
        <w:rPr>
          <w:rFonts w:ascii="Arial" w:eastAsia="Times New Roman" w:hAnsi="Arial" w:cs="Arial"/>
          <w:b/>
          <w:color w:val="FF0000"/>
        </w:rPr>
      </w:pPr>
      <w:r w:rsidRPr="00E85FAB">
        <w:rPr>
          <w:rFonts w:ascii="Arial" w:eastAsia="Times New Roman" w:hAnsi="Arial" w:cs="Arial"/>
          <w:b/>
          <w:color w:val="FF0000"/>
        </w:rPr>
        <w:t>Jobs carried out in the Control Room</w:t>
      </w:r>
    </w:p>
    <w:p w:rsidR="00502A71" w:rsidRPr="00AB2146" w:rsidRDefault="00502A71" w:rsidP="00BE7EF1">
      <w:pPr>
        <w:pStyle w:val="ListParagraph"/>
        <w:numPr>
          <w:ilvl w:val="0"/>
          <w:numId w:val="68"/>
        </w:numPr>
        <w:spacing w:after="0" w:line="360" w:lineRule="auto"/>
        <w:contextualSpacing w:val="0"/>
        <w:jc w:val="both"/>
        <w:rPr>
          <w:rFonts w:ascii="Arial" w:eastAsia="Times New Roman" w:hAnsi="Arial" w:cs="Arial"/>
          <w:b/>
          <w:color w:val="000000"/>
        </w:rPr>
      </w:pPr>
      <w:r w:rsidRPr="00AB2146">
        <w:rPr>
          <w:rFonts w:ascii="Arial" w:eastAsia="Times New Roman" w:hAnsi="Arial" w:cs="Arial"/>
          <w:color w:val="000000"/>
        </w:rPr>
        <w:t>DCS all cards, connecters and HMI cleaning done.UPS checking and maintenance done</w:t>
      </w:r>
    </w:p>
    <w:p w:rsidR="00502A71" w:rsidRPr="00AB2146" w:rsidRDefault="00502A71" w:rsidP="00BE7EF1">
      <w:pPr>
        <w:spacing w:after="0" w:line="360" w:lineRule="auto"/>
        <w:ind w:left="720"/>
        <w:jc w:val="both"/>
        <w:rPr>
          <w:rFonts w:ascii="Arial" w:eastAsia="Times New Roman" w:hAnsi="Arial" w:cs="Arial"/>
          <w:b/>
          <w:color w:val="000000"/>
        </w:rPr>
      </w:pPr>
    </w:p>
    <w:p w:rsidR="00502A71" w:rsidRPr="00E85FAB" w:rsidRDefault="00502A71" w:rsidP="00BE7EF1">
      <w:pPr>
        <w:pStyle w:val="ListParagraph"/>
        <w:numPr>
          <w:ilvl w:val="0"/>
          <w:numId w:val="65"/>
        </w:numPr>
        <w:spacing w:after="0" w:line="360" w:lineRule="auto"/>
        <w:contextualSpacing w:val="0"/>
        <w:jc w:val="both"/>
        <w:rPr>
          <w:rFonts w:ascii="Arial" w:eastAsia="Times New Roman" w:hAnsi="Arial" w:cs="Arial"/>
          <w:b/>
          <w:color w:val="FF0000"/>
        </w:rPr>
      </w:pPr>
      <w:r w:rsidRPr="00E85FAB">
        <w:rPr>
          <w:rFonts w:ascii="Arial" w:eastAsia="Times New Roman" w:hAnsi="Arial" w:cs="Arial"/>
          <w:b/>
          <w:color w:val="FF0000"/>
        </w:rPr>
        <w:t>Other major jobs</w:t>
      </w:r>
    </w:p>
    <w:p w:rsidR="00502A71" w:rsidRPr="00AB2146" w:rsidRDefault="00502A71" w:rsidP="00BE7EF1">
      <w:pPr>
        <w:pStyle w:val="ListParagraph"/>
        <w:numPr>
          <w:ilvl w:val="0"/>
          <w:numId w:val="69"/>
        </w:numPr>
        <w:spacing w:after="0" w:line="360" w:lineRule="auto"/>
        <w:contextualSpacing w:val="0"/>
        <w:jc w:val="both"/>
        <w:rPr>
          <w:rFonts w:ascii="Arial" w:eastAsia="Times New Roman" w:hAnsi="Arial" w:cs="Arial"/>
          <w:color w:val="000000"/>
        </w:rPr>
      </w:pPr>
      <w:r w:rsidRPr="00AB2146">
        <w:rPr>
          <w:rFonts w:ascii="Arial" w:eastAsia="Times New Roman" w:hAnsi="Arial" w:cs="Arial"/>
          <w:color w:val="000000"/>
        </w:rPr>
        <w:t>All JB maintenance,</w:t>
      </w:r>
    </w:p>
    <w:p w:rsidR="00502A71" w:rsidRPr="00AB2146" w:rsidRDefault="00502A71" w:rsidP="00BE7EF1">
      <w:pPr>
        <w:pStyle w:val="ListParagraph"/>
        <w:numPr>
          <w:ilvl w:val="0"/>
          <w:numId w:val="69"/>
        </w:numPr>
        <w:spacing w:after="0" w:line="360" w:lineRule="auto"/>
        <w:contextualSpacing w:val="0"/>
        <w:jc w:val="both"/>
        <w:rPr>
          <w:rFonts w:ascii="Arial" w:eastAsia="Times New Roman" w:hAnsi="Arial" w:cs="Arial"/>
          <w:color w:val="000000"/>
        </w:rPr>
      </w:pPr>
      <w:r w:rsidRPr="00AB2146">
        <w:rPr>
          <w:rFonts w:ascii="Arial" w:eastAsia="Times New Roman" w:hAnsi="Arial" w:cs="Arial"/>
          <w:color w:val="000000"/>
        </w:rPr>
        <w:t>Pre, Primary, PN</w:t>
      </w:r>
      <w:proofErr w:type="gramStart"/>
      <w:r w:rsidRPr="00AB2146">
        <w:rPr>
          <w:rFonts w:ascii="Arial" w:eastAsia="Times New Roman" w:hAnsi="Arial" w:cs="Arial"/>
          <w:color w:val="000000"/>
        </w:rPr>
        <w:t>,TG</w:t>
      </w:r>
      <w:proofErr w:type="gramEnd"/>
      <w:r w:rsidRPr="00AB2146">
        <w:rPr>
          <w:rFonts w:ascii="Arial" w:eastAsia="Times New Roman" w:hAnsi="Arial" w:cs="Arial"/>
          <w:color w:val="000000"/>
        </w:rPr>
        <w:t xml:space="preserve"> dip tube inspection, Potash &amp; Urea weigh feeder commissioning.</w:t>
      </w:r>
    </w:p>
    <w:p w:rsidR="00502A71" w:rsidRPr="00AB2146" w:rsidRDefault="00502A71" w:rsidP="00BE7EF1">
      <w:pPr>
        <w:jc w:val="both"/>
        <w:rPr>
          <w:rFonts w:ascii="Arial" w:hAnsi="Arial" w:cs="Arial"/>
        </w:rPr>
      </w:pPr>
    </w:p>
    <w:p w:rsidR="006948B5" w:rsidRPr="00AB2146" w:rsidRDefault="006948B5" w:rsidP="00BE7EF1">
      <w:pPr>
        <w:jc w:val="both"/>
        <w:rPr>
          <w:rFonts w:ascii="Arial" w:hAnsi="Arial" w:cs="Arial"/>
          <w:b/>
          <w:sz w:val="24"/>
          <w:szCs w:val="24"/>
          <w:u w:val="single"/>
        </w:rPr>
      </w:pPr>
    </w:p>
    <w:p w:rsidR="006948B5" w:rsidRPr="00AB2146" w:rsidRDefault="006948B5" w:rsidP="00BE7EF1">
      <w:pPr>
        <w:jc w:val="both"/>
        <w:rPr>
          <w:rFonts w:ascii="Arial" w:hAnsi="Arial" w:cs="Arial"/>
          <w:b/>
          <w:sz w:val="24"/>
          <w:szCs w:val="24"/>
          <w:u w:val="single"/>
        </w:rPr>
      </w:pPr>
    </w:p>
    <w:p w:rsidR="006948B5" w:rsidRPr="00AB2146" w:rsidRDefault="006948B5" w:rsidP="00BE7EF1">
      <w:pPr>
        <w:jc w:val="both"/>
        <w:rPr>
          <w:rFonts w:ascii="Arial" w:hAnsi="Arial" w:cs="Arial"/>
          <w:b/>
          <w:sz w:val="24"/>
          <w:szCs w:val="24"/>
          <w:u w:val="single"/>
        </w:rPr>
      </w:pPr>
    </w:p>
    <w:p w:rsidR="006948B5" w:rsidRPr="00AB2146" w:rsidRDefault="006948B5" w:rsidP="00BE7EF1">
      <w:pPr>
        <w:jc w:val="both"/>
        <w:rPr>
          <w:rFonts w:ascii="Arial" w:hAnsi="Arial" w:cs="Arial"/>
          <w:b/>
          <w:sz w:val="24"/>
          <w:szCs w:val="24"/>
          <w:u w:val="single"/>
        </w:rPr>
      </w:pPr>
    </w:p>
    <w:p w:rsidR="006948B5" w:rsidRPr="00AB2146" w:rsidRDefault="006948B5" w:rsidP="00BE7EF1">
      <w:pPr>
        <w:jc w:val="both"/>
        <w:rPr>
          <w:rFonts w:ascii="Arial" w:hAnsi="Arial" w:cs="Arial"/>
          <w:b/>
          <w:sz w:val="24"/>
          <w:szCs w:val="24"/>
          <w:u w:val="single"/>
        </w:rPr>
      </w:pPr>
    </w:p>
    <w:p w:rsidR="006948B5" w:rsidRPr="00AB2146" w:rsidRDefault="006948B5" w:rsidP="00BE7EF1">
      <w:pPr>
        <w:jc w:val="both"/>
        <w:rPr>
          <w:rFonts w:ascii="Arial" w:hAnsi="Arial" w:cs="Arial"/>
          <w:b/>
          <w:sz w:val="24"/>
          <w:szCs w:val="24"/>
          <w:u w:val="single"/>
        </w:rPr>
      </w:pPr>
    </w:p>
    <w:p w:rsidR="006948B5" w:rsidRPr="00AB2146" w:rsidRDefault="006948B5" w:rsidP="00BE7EF1">
      <w:pPr>
        <w:jc w:val="both"/>
        <w:rPr>
          <w:rFonts w:ascii="Arial" w:hAnsi="Arial" w:cs="Arial"/>
          <w:b/>
          <w:sz w:val="24"/>
          <w:szCs w:val="24"/>
          <w:u w:val="single"/>
        </w:rPr>
      </w:pPr>
    </w:p>
    <w:p w:rsidR="006948B5" w:rsidRPr="00AB2146" w:rsidRDefault="006948B5" w:rsidP="00BE7EF1">
      <w:pPr>
        <w:jc w:val="both"/>
        <w:rPr>
          <w:rFonts w:ascii="Arial" w:hAnsi="Arial" w:cs="Arial"/>
          <w:b/>
          <w:sz w:val="24"/>
          <w:szCs w:val="24"/>
          <w:u w:val="single"/>
        </w:rPr>
      </w:pPr>
    </w:p>
    <w:p w:rsidR="006948B5" w:rsidRPr="00AB2146" w:rsidRDefault="006948B5" w:rsidP="00BE7EF1">
      <w:pPr>
        <w:jc w:val="both"/>
        <w:rPr>
          <w:rFonts w:ascii="Arial" w:hAnsi="Arial" w:cs="Arial"/>
          <w:b/>
          <w:sz w:val="24"/>
          <w:szCs w:val="24"/>
          <w:u w:val="single"/>
        </w:rPr>
      </w:pPr>
    </w:p>
    <w:p w:rsidR="006948B5" w:rsidRPr="00AB2146" w:rsidRDefault="006948B5" w:rsidP="00BE7EF1">
      <w:pPr>
        <w:jc w:val="both"/>
        <w:rPr>
          <w:rFonts w:ascii="Arial" w:hAnsi="Arial" w:cs="Arial"/>
          <w:b/>
          <w:sz w:val="24"/>
          <w:szCs w:val="24"/>
          <w:u w:val="single"/>
        </w:rPr>
      </w:pPr>
    </w:p>
    <w:p w:rsidR="006948B5" w:rsidRPr="00AB2146" w:rsidRDefault="006948B5" w:rsidP="00BE7EF1">
      <w:pPr>
        <w:jc w:val="both"/>
        <w:rPr>
          <w:rFonts w:ascii="Arial" w:hAnsi="Arial" w:cs="Arial"/>
          <w:b/>
          <w:sz w:val="24"/>
          <w:szCs w:val="24"/>
          <w:u w:val="single"/>
        </w:rPr>
      </w:pPr>
    </w:p>
    <w:p w:rsidR="006948B5" w:rsidRPr="00AB2146" w:rsidRDefault="006948B5" w:rsidP="00BE7EF1">
      <w:pPr>
        <w:jc w:val="both"/>
        <w:rPr>
          <w:rFonts w:ascii="Arial" w:hAnsi="Arial" w:cs="Arial"/>
          <w:b/>
          <w:sz w:val="24"/>
          <w:szCs w:val="24"/>
          <w:u w:val="single"/>
        </w:rPr>
      </w:pPr>
    </w:p>
    <w:p w:rsidR="006948B5" w:rsidRPr="00AB2146" w:rsidRDefault="006948B5" w:rsidP="00BE7EF1">
      <w:pPr>
        <w:jc w:val="both"/>
        <w:rPr>
          <w:rFonts w:ascii="Arial" w:hAnsi="Arial" w:cs="Arial"/>
          <w:b/>
          <w:sz w:val="24"/>
          <w:szCs w:val="24"/>
          <w:u w:val="single"/>
        </w:rPr>
      </w:pPr>
    </w:p>
    <w:p w:rsidR="006948B5" w:rsidRPr="00AB2146" w:rsidRDefault="006948B5" w:rsidP="00BE7EF1">
      <w:pPr>
        <w:jc w:val="both"/>
        <w:rPr>
          <w:rFonts w:ascii="Arial" w:hAnsi="Arial" w:cs="Arial"/>
          <w:b/>
          <w:sz w:val="24"/>
          <w:szCs w:val="24"/>
          <w:u w:val="single"/>
        </w:rPr>
      </w:pPr>
    </w:p>
    <w:p w:rsidR="00E64AB3" w:rsidRPr="00AB2146" w:rsidRDefault="00E64AB3" w:rsidP="00BE7EF1">
      <w:pPr>
        <w:jc w:val="both"/>
        <w:rPr>
          <w:rFonts w:ascii="Arial" w:hAnsi="Arial" w:cs="Arial"/>
          <w:b/>
          <w:sz w:val="24"/>
          <w:szCs w:val="24"/>
          <w:u w:val="single"/>
        </w:rPr>
      </w:pPr>
    </w:p>
    <w:p w:rsidR="00502A71" w:rsidRDefault="00CE766E" w:rsidP="00CE766E">
      <w:pPr>
        <w:jc w:val="center"/>
        <w:rPr>
          <w:rFonts w:ascii="Arial" w:hAnsi="Arial" w:cs="Arial"/>
          <w:b/>
          <w:color w:val="FF0000"/>
          <w:sz w:val="28"/>
          <w:szCs w:val="28"/>
          <w:u w:val="single"/>
        </w:rPr>
      </w:pPr>
      <w:r>
        <w:rPr>
          <w:rFonts w:ascii="Arial" w:hAnsi="Arial" w:cs="Arial"/>
          <w:b/>
          <w:color w:val="FF0000"/>
          <w:sz w:val="28"/>
          <w:szCs w:val="28"/>
          <w:u w:val="single"/>
        </w:rPr>
        <w:lastRenderedPageBreak/>
        <w:t>P</w:t>
      </w:r>
      <w:r w:rsidR="00502A71" w:rsidRPr="00E85FAB">
        <w:rPr>
          <w:rFonts w:ascii="Arial" w:hAnsi="Arial" w:cs="Arial"/>
          <w:b/>
          <w:color w:val="FF0000"/>
          <w:sz w:val="28"/>
          <w:szCs w:val="28"/>
          <w:u w:val="single"/>
        </w:rPr>
        <w:t>AP- INSTRUMENTATION</w:t>
      </w:r>
    </w:p>
    <w:p w:rsidR="00CE766E" w:rsidRPr="00E85FAB" w:rsidRDefault="00CE766E" w:rsidP="00CE766E">
      <w:pPr>
        <w:jc w:val="center"/>
        <w:rPr>
          <w:rFonts w:ascii="Arial" w:hAnsi="Arial" w:cs="Arial"/>
          <w:b/>
          <w:color w:val="FF0000"/>
          <w:sz w:val="28"/>
          <w:szCs w:val="28"/>
          <w:u w:val="single"/>
        </w:rPr>
      </w:pPr>
    </w:p>
    <w:p w:rsidR="00502A71" w:rsidRPr="00E85FAB" w:rsidRDefault="00502A71" w:rsidP="00BE7EF1">
      <w:pPr>
        <w:jc w:val="both"/>
        <w:rPr>
          <w:rFonts w:ascii="Arial" w:hAnsi="Arial" w:cs="Arial"/>
          <w:b/>
          <w:color w:val="FF0000"/>
          <w:sz w:val="24"/>
          <w:szCs w:val="24"/>
          <w:u w:val="single"/>
        </w:rPr>
      </w:pPr>
      <w:r w:rsidRPr="00E85FAB">
        <w:rPr>
          <w:rFonts w:ascii="Arial" w:hAnsi="Arial" w:cs="Arial"/>
          <w:b/>
          <w:color w:val="FF0000"/>
          <w:sz w:val="24"/>
          <w:szCs w:val="24"/>
          <w:u w:val="single"/>
        </w:rPr>
        <w:t xml:space="preserve">LIST OF JOBS UNDERTAKEN DURING ANNUAL SHUTDOWN - 2013 </w:t>
      </w:r>
    </w:p>
    <w:p w:rsidR="00502A71" w:rsidRPr="00E85FAB" w:rsidRDefault="00502A71" w:rsidP="00BE7EF1">
      <w:pPr>
        <w:jc w:val="both"/>
        <w:rPr>
          <w:rFonts w:ascii="Arial" w:hAnsi="Arial" w:cs="Arial"/>
          <w:b/>
          <w:color w:val="FF0000"/>
          <w:sz w:val="24"/>
          <w:szCs w:val="24"/>
        </w:rPr>
      </w:pPr>
      <w:r w:rsidRPr="00E85FAB">
        <w:rPr>
          <w:rFonts w:ascii="Arial" w:hAnsi="Arial" w:cs="Arial"/>
          <w:b/>
          <w:color w:val="FF0000"/>
          <w:sz w:val="24"/>
          <w:szCs w:val="24"/>
        </w:rPr>
        <w:t xml:space="preserve">1. Maintenance </w:t>
      </w:r>
      <w:proofErr w:type="gramStart"/>
      <w:r w:rsidRPr="00E85FAB">
        <w:rPr>
          <w:rFonts w:ascii="Arial" w:hAnsi="Arial" w:cs="Arial"/>
          <w:b/>
          <w:color w:val="FF0000"/>
          <w:sz w:val="24"/>
          <w:szCs w:val="24"/>
        </w:rPr>
        <w:t>of  Control</w:t>
      </w:r>
      <w:proofErr w:type="gramEnd"/>
      <w:r w:rsidRPr="00E85FAB">
        <w:rPr>
          <w:rFonts w:ascii="Arial" w:hAnsi="Arial" w:cs="Arial"/>
          <w:b/>
          <w:color w:val="FF0000"/>
          <w:sz w:val="24"/>
          <w:szCs w:val="24"/>
        </w:rPr>
        <w:t xml:space="preserve"> Valves</w:t>
      </w:r>
    </w:p>
    <w:p w:rsidR="00502A71" w:rsidRPr="00CE766E" w:rsidRDefault="00502A71" w:rsidP="00BE7EF1">
      <w:pPr>
        <w:jc w:val="both"/>
        <w:rPr>
          <w:rFonts w:ascii="Arial" w:hAnsi="Arial" w:cs="Arial"/>
          <w:sz w:val="24"/>
          <w:szCs w:val="24"/>
        </w:rPr>
      </w:pPr>
      <w:r w:rsidRPr="00CE766E">
        <w:rPr>
          <w:rFonts w:ascii="Arial" w:hAnsi="Arial" w:cs="Arial"/>
          <w:sz w:val="24"/>
          <w:szCs w:val="24"/>
        </w:rPr>
        <w:t>(i) FY-1005 A</w:t>
      </w:r>
      <w:proofErr w:type="gramStart"/>
      <w:r w:rsidRPr="00CE766E">
        <w:rPr>
          <w:rFonts w:ascii="Arial" w:hAnsi="Arial" w:cs="Arial"/>
          <w:sz w:val="24"/>
          <w:szCs w:val="24"/>
        </w:rPr>
        <w:t>,C,D,E,G</w:t>
      </w:r>
      <w:proofErr w:type="gramEnd"/>
      <w:r w:rsidRPr="00CE766E">
        <w:rPr>
          <w:rFonts w:ascii="Arial" w:hAnsi="Arial" w:cs="Arial"/>
          <w:sz w:val="24"/>
          <w:szCs w:val="24"/>
        </w:rPr>
        <w:t xml:space="preserve"> overhauling and stroke checking done.</w:t>
      </w:r>
    </w:p>
    <w:p w:rsidR="00502A71" w:rsidRPr="00CE766E" w:rsidRDefault="00502A71" w:rsidP="00BE7EF1">
      <w:pPr>
        <w:jc w:val="both"/>
        <w:rPr>
          <w:rFonts w:ascii="Arial" w:hAnsi="Arial" w:cs="Arial"/>
          <w:sz w:val="24"/>
          <w:szCs w:val="24"/>
        </w:rPr>
      </w:pPr>
      <w:r w:rsidRPr="00CE766E">
        <w:rPr>
          <w:rFonts w:ascii="Arial" w:hAnsi="Arial" w:cs="Arial"/>
          <w:sz w:val="24"/>
          <w:szCs w:val="24"/>
        </w:rPr>
        <w:t>(ii)LY-1000-1A</w:t>
      </w:r>
      <w:proofErr w:type="gramStart"/>
      <w:r w:rsidRPr="00CE766E">
        <w:rPr>
          <w:rFonts w:ascii="Arial" w:hAnsi="Arial" w:cs="Arial"/>
          <w:sz w:val="24"/>
          <w:szCs w:val="24"/>
        </w:rPr>
        <w:t>,B,C,D,E,F</w:t>
      </w:r>
      <w:proofErr w:type="gramEnd"/>
      <w:r w:rsidRPr="00CE766E">
        <w:rPr>
          <w:rFonts w:ascii="Arial" w:hAnsi="Arial" w:cs="Arial"/>
          <w:sz w:val="24"/>
          <w:szCs w:val="24"/>
        </w:rPr>
        <w:t xml:space="preserve"> stroke checking and calibration done.</w:t>
      </w:r>
    </w:p>
    <w:p w:rsidR="00502A71" w:rsidRPr="00CE766E" w:rsidRDefault="00502A71" w:rsidP="00BE7EF1">
      <w:pPr>
        <w:jc w:val="both"/>
        <w:rPr>
          <w:rFonts w:ascii="Arial" w:hAnsi="Arial" w:cs="Arial"/>
          <w:sz w:val="24"/>
          <w:szCs w:val="24"/>
        </w:rPr>
      </w:pPr>
      <w:r w:rsidRPr="00CE766E">
        <w:rPr>
          <w:rFonts w:ascii="Arial" w:hAnsi="Arial" w:cs="Arial"/>
          <w:sz w:val="24"/>
          <w:szCs w:val="24"/>
        </w:rPr>
        <w:t>(iii)FY-200 A</w:t>
      </w:r>
      <w:proofErr w:type="gramStart"/>
      <w:r w:rsidRPr="00CE766E">
        <w:rPr>
          <w:rFonts w:ascii="Arial" w:hAnsi="Arial" w:cs="Arial"/>
          <w:sz w:val="24"/>
          <w:szCs w:val="24"/>
        </w:rPr>
        <w:t>,B,C,D</w:t>
      </w:r>
      <w:proofErr w:type="gramEnd"/>
      <w:r w:rsidRPr="00CE766E">
        <w:rPr>
          <w:rFonts w:ascii="Arial" w:hAnsi="Arial" w:cs="Arial"/>
          <w:sz w:val="24"/>
          <w:szCs w:val="24"/>
        </w:rPr>
        <w:t xml:space="preserve">  overhauling and stroke checking  done.</w:t>
      </w:r>
    </w:p>
    <w:p w:rsidR="00502A71" w:rsidRPr="00CE766E" w:rsidRDefault="00502A71" w:rsidP="00BE7EF1">
      <w:pPr>
        <w:jc w:val="both"/>
        <w:rPr>
          <w:rFonts w:ascii="Arial" w:hAnsi="Arial" w:cs="Arial"/>
          <w:sz w:val="24"/>
          <w:szCs w:val="24"/>
        </w:rPr>
      </w:pPr>
      <w:r w:rsidRPr="00CE766E">
        <w:rPr>
          <w:rFonts w:ascii="Arial" w:hAnsi="Arial" w:cs="Arial"/>
          <w:sz w:val="24"/>
          <w:szCs w:val="24"/>
        </w:rPr>
        <w:t>(iv) FY-807 A</w:t>
      </w:r>
      <w:proofErr w:type="gramStart"/>
      <w:r w:rsidRPr="00CE766E">
        <w:rPr>
          <w:rFonts w:ascii="Arial" w:hAnsi="Arial" w:cs="Arial"/>
          <w:sz w:val="24"/>
          <w:szCs w:val="24"/>
        </w:rPr>
        <w:t>,B,C,D,E</w:t>
      </w:r>
      <w:proofErr w:type="gramEnd"/>
      <w:r w:rsidRPr="00CE766E">
        <w:rPr>
          <w:rFonts w:ascii="Arial" w:hAnsi="Arial" w:cs="Arial"/>
          <w:sz w:val="24"/>
          <w:szCs w:val="24"/>
        </w:rPr>
        <w:t xml:space="preserve">  overhauling, stroke checking and calibration done.</w:t>
      </w:r>
    </w:p>
    <w:p w:rsidR="00502A71" w:rsidRPr="00CE766E" w:rsidRDefault="00502A71" w:rsidP="00BE7EF1">
      <w:pPr>
        <w:jc w:val="both"/>
        <w:rPr>
          <w:rFonts w:ascii="Arial" w:hAnsi="Arial" w:cs="Arial"/>
          <w:sz w:val="24"/>
          <w:szCs w:val="24"/>
        </w:rPr>
      </w:pPr>
      <w:r w:rsidRPr="00CE766E">
        <w:rPr>
          <w:rFonts w:ascii="Arial" w:hAnsi="Arial" w:cs="Arial"/>
          <w:sz w:val="24"/>
          <w:szCs w:val="24"/>
        </w:rPr>
        <w:t>(v) FY-807 F</w:t>
      </w:r>
      <w:proofErr w:type="gramStart"/>
      <w:r w:rsidRPr="00CE766E">
        <w:rPr>
          <w:rFonts w:ascii="Arial" w:hAnsi="Arial" w:cs="Arial"/>
          <w:sz w:val="24"/>
          <w:szCs w:val="24"/>
        </w:rPr>
        <w:t>,G</w:t>
      </w:r>
      <w:proofErr w:type="gramEnd"/>
      <w:r w:rsidRPr="00CE766E">
        <w:rPr>
          <w:rFonts w:ascii="Arial" w:hAnsi="Arial" w:cs="Arial"/>
          <w:sz w:val="24"/>
          <w:szCs w:val="24"/>
        </w:rPr>
        <w:t xml:space="preserve"> stroke checking and calibration done.</w:t>
      </w:r>
    </w:p>
    <w:p w:rsidR="00502A71" w:rsidRPr="00CE766E" w:rsidRDefault="00502A71" w:rsidP="00BE7EF1">
      <w:pPr>
        <w:jc w:val="both"/>
        <w:rPr>
          <w:rFonts w:ascii="Arial" w:hAnsi="Arial" w:cs="Arial"/>
          <w:sz w:val="24"/>
          <w:szCs w:val="24"/>
        </w:rPr>
      </w:pPr>
      <w:r w:rsidRPr="00CE766E">
        <w:rPr>
          <w:rFonts w:ascii="Arial" w:hAnsi="Arial" w:cs="Arial"/>
          <w:sz w:val="24"/>
          <w:szCs w:val="24"/>
        </w:rPr>
        <w:t>(vi) PY-829 A</w:t>
      </w:r>
      <w:proofErr w:type="gramStart"/>
      <w:r w:rsidRPr="00CE766E">
        <w:rPr>
          <w:rFonts w:ascii="Arial" w:hAnsi="Arial" w:cs="Arial"/>
          <w:sz w:val="24"/>
          <w:szCs w:val="24"/>
        </w:rPr>
        <w:t>,B,C,D,E,F,G</w:t>
      </w:r>
      <w:proofErr w:type="gramEnd"/>
      <w:r w:rsidRPr="00CE766E">
        <w:rPr>
          <w:rFonts w:ascii="Arial" w:hAnsi="Arial" w:cs="Arial"/>
          <w:sz w:val="24"/>
          <w:szCs w:val="24"/>
        </w:rPr>
        <w:t xml:space="preserve"> stroke checking &amp; calibration done.</w:t>
      </w:r>
    </w:p>
    <w:p w:rsidR="00502A71" w:rsidRPr="00CE766E" w:rsidRDefault="00502A71" w:rsidP="00BE7EF1">
      <w:pPr>
        <w:jc w:val="both"/>
        <w:rPr>
          <w:rFonts w:ascii="Arial" w:hAnsi="Arial" w:cs="Arial"/>
          <w:sz w:val="24"/>
          <w:szCs w:val="24"/>
        </w:rPr>
      </w:pPr>
      <w:r w:rsidRPr="00CE766E">
        <w:rPr>
          <w:rFonts w:ascii="Arial" w:hAnsi="Arial" w:cs="Arial"/>
          <w:sz w:val="24"/>
          <w:szCs w:val="24"/>
        </w:rPr>
        <w:t>(vii) LY-818-1 B</w:t>
      </w:r>
      <w:proofErr w:type="gramStart"/>
      <w:r w:rsidRPr="00CE766E">
        <w:rPr>
          <w:rFonts w:ascii="Arial" w:hAnsi="Arial" w:cs="Arial"/>
          <w:sz w:val="24"/>
          <w:szCs w:val="24"/>
        </w:rPr>
        <w:t>,F,G</w:t>
      </w:r>
      <w:proofErr w:type="gramEnd"/>
      <w:r w:rsidRPr="00CE766E">
        <w:rPr>
          <w:rFonts w:ascii="Arial" w:hAnsi="Arial" w:cs="Arial"/>
          <w:sz w:val="24"/>
          <w:szCs w:val="24"/>
        </w:rPr>
        <w:t xml:space="preserve"> overhauling, stroke checking &amp; calibration done.</w:t>
      </w:r>
    </w:p>
    <w:p w:rsidR="00502A71" w:rsidRPr="00CE766E" w:rsidRDefault="00502A71" w:rsidP="00BE7EF1">
      <w:pPr>
        <w:jc w:val="both"/>
        <w:rPr>
          <w:rFonts w:ascii="Arial" w:hAnsi="Arial" w:cs="Arial"/>
          <w:sz w:val="24"/>
          <w:szCs w:val="24"/>
        </w:rPr>
      </w:pPr>
      <w:r w:rsidRPr="00CE766E">
        <w:rPr>
          <w:rFonts w:ascii="Arial" w:hAnsi="Arial" w:cs="Arial"/>
          <w:sz w:val="24"/>
          <w:szCs w:val="24"/>
        </w:rPr>
        <w:t>(viii) LY-818-1 A</w:t>
      </w:r>
      <w:proofErr w:type="gramStart"/>
      <w:r w:rsidRPr="00CE766E">
        <w:rPr>
          <w:rFonts w:ascii="Arial" w:hAnsi="Arial" w:cs="Arial"/>
          <w:sz w:val="24"/>
          <w:szCs w:val="24"/>
        </w:rPr>
        <w:t>,C,D,E</w:t>
      </w:r>
      <w:proofErr w:type="gramEnd"/>
      <w:r w:rsidRPr="00CE766E">
        <w:rPr>
          <w:rFonts w:ascii="Arial" w:hAnsi="Arial" w:cs="Arial"/>
          <w:sz w:val="24"/>
          <w:szCs w:val="24"/>
        </w:rPr>
        <w:t xml:space="preserve"> stroke checking &amp; calibration done.</w:t>
      </w:r>
    </w:p>
    <w:p w:rsidR="00502A71" w:rsidRPr="00CE766E" w:rsidRDefault="00502A71" w:rsidP="00BE7EF1">
      <w:pPr>
        <w:jc w:val="both"/>
        <w:rPr>
          <w:rFonts w:ascii="Arial" w:hAnsi="Arial" w:cs="Arial"/>
          <w:sz w:val="24"/>
          <w:szCs w:val="24"/>
        </w:rPr>
      </w:pPr>
      <w:r w:rsidRPr="00CE766E">
        <w:rPr>
          <w:rFonts w:ascii="Arial" w:hAnsi="Arial" w:cs="Arial"/>
          <w:sz w:val="24"/>
          <w:szCs w:val="24"/>
        </w:rPr>
        <w:t>(ix) LY-818-2 B</w:t>
      </w:r>
      <w:proofErr w:type="gramStart"/>
      <w:r w:rsidRPr="00CE766E">
        <w:rPr>
          <w:rFonts w:ascii="Arial" w:hAnsi="Arial" w:cs="Arial"/>
          <w:sz w:val="24"/>
          <w:szCs w:val="24"/>
        </w:rPr>
        <w:t>,F,G</w:t>
      </w:r>
      <w:proofErr w:type="gramEnd"/>
      <w:r w:rsidRPr="00CE766E">
        <w:rPr>
          <w:rFonts w:ascii="Arial" w:hAnsi="Arial" w:cs="Arial"/>
          <w:sz w:val="24"/>
          <w:szCs w:val="24"/>
        </w:rPr>
        <w:t xml:space="preserve">  overhauling, stroke checking &amp; calibration done.</w:t>
      </w:r>
    </w:p>
    <w:p w:rsidR="00502A71" w:rsidRPr="00CE766E" w:rsidRDefault="00502A71" w:rsidP="00BE7EF1">
      <w:pPr>
        <w:jc w:val="both"/>
        <w:rPr>
          <w:rFonts w:ascii="Arial" w:hAnsi="Arial" w:cs="Arial"/>
          <w:sz w:val="24"/>
          <w:szCs w:val="24"/>
        </w:rPr>
      </w:pPr>
      <w:r w:rsidRPr="00CE766E">
        <w:rPr>
          <w:rFonts w:ascii="Arial" w:hAnsi="Arial" w:cs="Arial"/>
          <w:sz w:val="24"/>
          <w:szCs w:val="24"/>
        </w:rPr>
        <w:t>(x) LY-818-2 A</w:t>
      </w:r>
      <w:proofErr w:type="gramStart"/>
      <w:r w:rsidRPr="00CE766E">
        <w:rPr>
          <w:rFonts w:ascii="Arial" w:hAnsi="Arial" w:cs="Arial"/>
          <w:sz w:val="24"/>
          <w:szCs w:val="24"/>
        </w:rPr>
        <w:t>,C,D,E</w:t>
      </w:r>
      <w:proofErr w:type="gramEnd"/>
      <w:r w:rsidRPr="00CE766E">
        <w:rPr>
          <w:rFonts w:ascii="Arial" w:hAnsi="Arial" w:cs="Arial"/>
          <w:sz w:val="24"/>
          <w:szCs w:val="24"/>
        </w:rPr>
        <w:t xml:space="preserve"> stroke checking &amp; calibration done.</w:t>
      </w:r>
    </w:p>
    <w:p w:rsidR="00502A71" w:rsidRPr="00CE766E" w:rsidRDefault="00502A71" w:rsidP="00BE7EF1">
      <w:pPr>
        <w:jc w:val="both"/>
        <w:rPr>
          <w:rFonts w:ascii="Arial" w:hAnsi="Arial" w:cs="Arial"/>
          <w:sz w:val="24"/>
          <w:szCs w:val="24"/>
        </w:rPr>
      </w:pPr>
      <w:r w:rsidRPr="00CE766E">
        <w:rPr>
          <w:rFonts w:ascii="Arial" w:hAnsi="Arial" w:cs="Arial"/>
          <w:sz w:val="24"/>
          <w:szCs w:val="24"/>
        </w:rPr>
        <w:t>(xi) LY-823 E</w:t>
      </w:r>
      <w:proofErr w:type="gramStart"/>
      <w:r w:rsidRPr="00CE766E">
        <w:rPr>
          <w:rFonts w:ascii="Arial" w:hAnsi="Arial" w:cs="Arial"/>
          <w:sz w:val="24"/>
          <w:szCs w:val="24"/>
        </w:rPr>
        <w:t>,F</w:t>
      </w:r>
      <w:proofErr w:type="gramEnd"/>
      <w:r w:rsidRPr="00CE766E">
        <w:rPr>
          <w:rFonts w:ascii="Arial" w:hAnsi="Arial" w:cs="Arial"/>
          <w:sz w:val="24"/>
          <w:szCs w:val="24"/>
        </w:rPr>
        <w:t xml:space="preserve"> overhauling, stroke checking &amp; calibration done.</w:t>
      </w:r>
    </w:p>
    <w:p w:rsidR="00502A71" w:rsidRPr="00CE766E" w:rsidRDefault="00502A71" w:rsidP="00BE7EF1">
      <w:pPr>
        <w:jc w:val="both"/>
        <w:rPr>
          <w:rFonts w:ascii="Arial" w:hAnsi="Arial" w:cs="Arial"/>
          <w:sz w:val="24"/>
          <w:szCs w:val="24"/>
        </w:rPr>
      </w:pPr>
      <w:r w:rsidRPr="00CE766E">
        <w:rPr>
          <w:rFonts w:ascii="Arial" w:hAnsi="Arial" w:cs="Arial"/>
          <w:sz w:val="24"/>
          <w:szCs w:val="24"/>
        </w:rPr>
        <w:t>(xii) LY-823 A</w:t>
      </w:r>
      <w:proofErr w:type="gramStart"/>
      <w:r w:rsidRPr="00CE766E">
        <w:rPr>
          <w:rFonts w:ascii="Arial" w:hAnsi="Arial" w:cs="Arial"/>
          <w:sz w:val="24"/>
          <w:szCs w:val="24"/>
        </w:rPr>
        <w:t>,B,C,D,G</w:t>
      </w:r>
      <w:proofErr w:type="gramEnd"/>
      <w:r w:rsidRPr="00CE766E">
        <w:rPr>
          <w:rFonts w:ascii="Arial" w:hAnsi="Arial" w:cs="Arial"/>
          <w:sz w:val="24"/>
          <w:szCs w:val="24"/>
        </w:rPr>
        <w:t xml:space="preserve">  stroke checking &amp; calibration done.</w:t>
      </w:r>
    </w:p>
    <w:p w:rsidR="00502A71" w:rsidRPr="00CE766E" w:rsidRDefault="00502A71" w:rsidP="00BE7EF1">
      <w:pPr>
        <w:jc w:val="both"/>
        <w:rPr>
          <w:rFonts w:ascii="Arial" w:hAnsi="Arial" w:cs="Arial"/>
          <w:sz w:val="24"/>
          <w:szCs w:val="24"/>
        </w:rPr>
      </w:pPr>
      <w:r w:rsidRPr="00CE766E">
        <w:rPr>
          <w:rFonts w:ascii="Arial" w:hAnsi="Arial" w:cs="Arial"/>
          <w:sz w:val="24"/>
          <w:szCs w:val="24"/>
        </w:rPr>
        <w:t>(xiii) FY-824 B</w:t>
      </w:r>
      <w:proofErr w:type="gramStart"/>
      <w:r w:rsidRPr="00CE766E">
        <w:rPr>
          <w:rFonts w:ascii="Arial" w:hAnsi="Arial" w:cs="Arial"/>
          <w:sz w:val="24"/>
          <w:szCs w:val="24"/>
        </w:rPr>
        <w:t>,E,F,G</w:t>
      </w:r>
      <w:proofErr w:type="gramEnd"/>
      <w:r w:rsidRPr="00CE766E">
        <w:rPr>
          <w:rFonts w:ascii="Arial" w:hAnsi="Arial" w:cs="Arial"/>
          <w:sz w:val="24"/>
          <w:szCs w:val="24"/>
        </w:rPr>
        <w:t xml:space="preserve"> overhauling, stroke checking &amp; calibration done.</w:t>
      </w:r>
    </w:p>
    <w:p w:rsidR="00502A71" w:rsidRPr="00CE766E" w:rsidRDefault="00502A71" w:rsidP="00BE7EF1">
      <w:pPr>
        <w:jc w:val="both"/>
        <w:rPr>
          <w:rFonts w:ascii="Arial" w:hAnsi="Arial" w:cs="Arial"/>
          <w:sz w:val="24"/>
          <w:szCs w:val="24"/>
        </w:rPr>
      </w:pPr>
      <w:r w:rsidRPr="00CE766E">
        <w:rPr>
          <w:rFonts w:ascii="Arial" w:hAnsi="Arial" w:cs="Arial"/>
          <w:sz w:val="24"/>
          <w:szCs w:val="24"/>
        </w:rPr>
        <w:t>(xiv) FY-824 A</w:t>
      </w:r>
      <w:proofErr w:type="gramStart"/>
      <w:r w:rsidRPr="00CE766E">
        <w:rPr>
          <w:rFonts w:ascii="Arial" w:hAnsi="Arial" w:cs="Arial"/>
          <w:sz w:val="24"/>
          <w:szCs w:val="24"/>
        </w:rPr>
        <w:t>,C,D</w:t>
      </w:r>
      <w:proofErr w:type="gramEnd"/>
      <w:r w:rsidRPr="00CE766E">
        <w:rPr>
          <w:rFonts w:ascii="Arial" w:hAnsi="Arial" w:cs="Arial"/>
          <w:sz w:val="24"/>
          <w:szCs w:val="24"/>
        </w:rPr>
        <w:t xml:space="preserve">  stroke checking &amp; calibration done.</w:t>
      </w:r>
    </w:p>
    <w:p w:rsidR="00502A71" w:rsidRPr="00CE766E" w:rsidRDefault="00502A71" w:rsidP="00BE7EF1">
      <w:pPr>
        <w:jc w:val="both"/>
        <w:rPr>
          <w:rFonts w:ascii="Arial" w:hAnsi="Arial" w:cs="Arial"/>
          <w:sz w:val="24"/>
          <w:szCs w:val="24"/>
        </w:rPr>
      </w:pPr>
      <w:r w:rsidRPr="00CE766E">
        <w:rPr>
          <w:rFonts w:ascii="Arial" w:hAnsi="Arial" w:cs="Arial"/>
          <w:sz w:val="24"/>
          <w:szCs w:val="24"/>
        </w:rPr>
        <w:t>(</w:t>
      </w:r>
      <w:proofErr w:type="gramStart"/>
      <w:r w:rsidRPr="00CE766E">
        <w:rPr>
          <w:rFonts w:ascii="Arial" w:hAnsi="Arial" w:cs="Arial"/>
          <w:sz w:val="24"/>
          <w:szCs w:val="24"/>
        </w:rPr>
        <w:t>xv</w:t>
      </w:r>
      <w:proofErr w:type="gramEnd"/>
      <w:r w:rsidRPr="00CE766E">
        <w:rPr>
          <w:rFonts w:ascii="Arial" w:hAnsi="Arial" w:cs="Arial"/>
          <w:sz w:val="24"/>
          <w:szCs w:val="24"/>
        </w:rPr>
        <w:t>) HV-845 A-G &amp; FY-807-2 A-G (ON/OFF valves ) operation checking done.</w:t>
      </w:r>
    </w:p>
    <w:p w:rsidR="00502A71" w:rsidRPr="00CE766E" w:rsidRDefault="00502A71" w:rsidP="00BE7EF1">
      <w:pPr>
        <w:jc w:val="both"/>
        <w:rPr>
          <w:rFonts w:ascii="Arial" w:hAnsi="Arial" w:cs="Arial"/>
          <w:sz w:val="24"/>
          <w:szCs w:val="24"/>
        </w:rPr>
      </w:pPr>
      <w:r w:rsidRPr="00CE766E">
        <w:rPr>
          <w:rFonts w:ascii="Arial" w:hAnsi="Arial" w:cs="Arial"/>
          <w:sz w:val="24"/>
          <w:szCs w:val="24"/>
        </w:rPr>
        <w:t>(xvi) LY-711, TY-712 stroke checking &amp; calibration done.</w:t>
      </w:r>
    </w:p>
    <w:p w:rsidR="00502A71" w:rsidRPr="00E85FAB" w:rsidRDefault="00502A71" w:rsidP="00BE7EF1">
      <w:pPr>
        <w:jc w:val="both"/>
        <w:rPr>
          <w:rFonts w:ascii="Arial" w:hAnsi="Arial" w:cs="Arial"/>
          <w:b/>
          <w:color w:val="FF0000"/>
          <w:sz w:val="24"/>
          <w:szCs w:val="24"/>
        </w:rPr>
      </w:pPr>
      <w:r w:rsidRPr="00E85FAB">
        <w:rPr>
          <w:rFonts w:ascii="Arial" w:hAnsi="Arial" w:cs="Arial"/>
          <w:b/>
          <w:color w:val="FF0000"/>
          <w:sz w:val="24"/>
          <w:szCs w:val="24"/>
        </w:rPr>
        <w:t>2. Replacement of Control Valves</w:t>
      </w:r>
    </w:p>
    <w:p w:rsidR="00502A71" w:rsidRPr="00CE766E" w:rsidRDefault="00502A71" w:rsidP="00BE7EF1">
      <w:pPr>
        <w:jc w:val="both"/>
        <w:rPr>
          <w:rFonts w:ascii="Arial" w:hAnsi="Arial" w:cs="Arial"/>
          <w:sz w:val="24"/>
          <w:szCs w:val="24"/>
        </w:rPr>
      </w:pPr>
      <w:r w:rsidRPr="00CE766E">
        <w:rPr>
          <w:rFonts w:ascii="Arial" w:hAnsi="Arial" w:cs="Arial"/>
          <w:sz w:val="24"/>
          <w:szCs w:val="24"/>
        </w:rPr>
        <w:t>(</w:t>
      </w:r>
      <w:proofErr w:type="gramStart"/>
      <w:r w:rsidRPr="00CE766E">
        <w:rPr>
          <w:rFonts w:ascii="Arial" w:hAnsi="Arial" w:cs="Arial"/>
          <w:sz w:val="24"/>
          <w:szCs w:val="24"/>
        </w:rPr>
        <w:t>i</w:t>
      </w:r>
      <w:proofErr w:type="gramEnd"/>
      <w:r w:rsidRPr="00CE766E">
        <w:rPr>
          <w:rFonts w:ascii="Arial" w:hAnsi="Arial" w:cs="Arial"/>
          <w:sz w:val="24"/>
          <w:szCs w:val="24"/>
        </w:rPr>
        <w:t>)FY-1005F replaced with spare one.</w:t>
      </w:r>
    </w:p>
    <w:p w:rsidR="00502A71" w:rsidRPr="00AB2146" w:rsidRDefault="00502A71" w:rsidP="00BE7EF1">
      <w:pPr>
        <w:jc w:val="both"/>
        <w:rPr>
          <w:rFonts w:ascii="Arial" w:hAnsi="Arial" w:cs="Arial"/>
        </w:rPr>
      </w:pPr>
      <w:r w:rsidRPr="00CE766E">
        <w:rPr>
          <w:rFonts w:ascii="Arial" w:hAnsi="Arial" w:cs="Arial"/>
          <w:sz w:val="24"/>
          <w:szCs w:val="24"/>
        </w:rPr>
        <w:t>(ii) FY-807 2B (Belt Filter condenser water ON-OFF valve) replaced with a new one</w:t>
      </w:r>
      <w:r w:rsidRPr="00AB2146">
        <w:rPr>
          <w:rFonts w:ascii="Arial" w:hAnsi="Arial" w:cs="Arial"/>
        </w:rPr>
        <w:t>.</w:t>
      </w:r>
    </w:p>
    <w:p w:rsidR="00502A71" w:rsidRPr="00E85FAB" w:rsidRDefault="00502A71" w:rsidP="00BE7EF1">
      <w:pPr>
        <w:jc w:val="both"/>
        <w:rPr>
          <w:rFonts w:ascii="Arial" w:hAnsi="Arial" w:cs="Arial"/>
          <w:b/>
          <w:color w:val="FF0000"/>
          <w:sz w:val="24"/>
          <w:szCs w:val="24"/>
        </w:rPr>
      </w:pPr>
      <w:r w:rsidRPr="00E85FAB">
        <w:rPr>
          <w:rFonts w:ascii="Arial" w:hAnsi="Arial" w:cs="Arial"/>
          <w:b/>
          <w:color w:val="FF0000"/>
          <w:sz w:val="24"/>
          <w:szCs w:val="24"/>
        </w:rPr>
        <w:t>3. Flowmetres</w:t>
      </w:r>
    </w:p>
    <w:p w:rsidR="00502A71" w:rsidRPr="00CE766E" w:rsidRDefault="00502A71" w:rsidP="00BE7EF1">
      <w:pPr>
        <w:jc w:val="both"/>
        <w:rPr>
          <w:rFonts w:ascii="Arial" w:hAnsi="Arial" w:cs="Arial"/>
          <w:sz w:val="24"/>
          <w:szCs w:val="24"/>
        </w:rPr>
      </w:pPr>
      <w:r w:rsidRPr="00CE766E">
        <w:rPr>
          <w:rFonts w:ascii="Arial" w:hAnsi="Arial" w:cs="Arial"/>
          <w:sz w:val="24"/>
          <w:szCs w:val="24"/>
        </w:rPr>
        <w:t>(</w:t>
      </w:r>
      <w:proofErr w:type="gramStart"/>
      <w:r w:rsidRPr="00CE766E">
        <w:rPr>
          <w:rFonts w:ascii="Arial" w:hAnsi="Arial" w:cs="Arial"/>
          <w:sz w:val="24"/>
          <w:szCs w:val="24"/>
        </w:rPr>
        <w:t>i</w:t>
      </w:r>
      <w:proofErr w:type="gramEnd"/>
      <w:r w:rsidRPr="00CE766E">
        <w:rPr>
          <w:rFonts w:ascii="Arial" w:hAnsi="Arial" w:cs="Arial"/>
          <w:sz w:val="24"/>
          <w:szCs w:val="24"/>
        </w:rPr>
        <w:t>)FIT-1005 A, C, D</w:t>
      </w:r>
      <w:proofErr w:type="gramStart"/>
      <w:r w:rsidRPr="00CE766E">
        <w:rPr>
          <w:rFonts w:ascii="Arial" w:hAnsi="Arial" w:cs="Arial"/>
          <w:sz w:val="24"/>
          <w:szCs w:val="24"/>
        </w:rPr>
        <w:t>,E,F,G</w:t>
      </w:r>
      <w:proofErr w:type="gramEnd"/>
      <w:r w:rsidRPr="00CE766E">
        <w:rPr>
          <w:rFonts w:ascii="Arial" w:hAnsi="Arial" w:cs="Arial"/>
          <w:sz w:val="24"/>
          <w:szCs w:val="24"/>
        </w:rPr>
        <w:t xml:space="preserve"> flow heads descaled  and checked.</w:t>
      </w:r>
    </w:p>
    <w:p w:rsidR="00502A71" w:rsidRPr="00AB2146" w:rsidRDefault="00502A71" w:rsidP="00BE7EF1">
      <w:pPr>
        <w:jc w:val="both"/>
        <w:rPr>
          <w:rFonts w:ascii="Arial" w:hAnsi="Arial" w:cs="Arial"/>
        </w:rPr>
      </w:pPr>
      <w:r w:rsidRPr="00CE766E">
        <w:rPr>
          <w:rFonts w:ascii="Arial" w:hAnsi="Arial" w:cs="Arial"/>
          <w:sz w:val="24"/>
          <w:szCs w:val="24"/>
        </w:rPr>
        <w:lastRenderedPageBreak/>
        <w:t>(ii)FIT-1004 A</w:t>
      </w:r>
      <w:proofErr w:type="gramStart"/>
      <w:r w:rsidRPr="00CE766E">
        <w:rPr>
          <w:rFonts w:ascii="Arial" w:hAnsi="Arial" w:cs="Arial"/>
          <w:sz w:val="24"/>
          <w:szCs w:val="24"/>
        </w:rPr>
        <w:t>,B,C,D,E,F,G</w:t>
      </w:r>
      <w:proofErr w:type="gramEnd"/>
      <w:r w:rsidRPr="00CE766E">
        <w:rPr>
          <w:rFonts w:ascii="Arial" w:hAnsi="Arial" w:cs="Arial"/>
          <w:sz w:val="24"/>
          <w:szCs w:val="24"/>
        </w:rPr>
        <w:t xml:space="preserve">  all transmitter calibrated</w:t>
      </w:r>
      <w:r w:rsidRPr="00AB2146">
        <w:rPr>
          <w:rFonts w:ascii="Arial" w:hAnsi="Arial" w:cs="Arial"/>
        </w:rPr>
        <w:t>.</w:t>
      </w:r>
    </w:p>
    <w:p w:rsidR="00502A71" w:rsidRPr="00CE766E" w:rsidRDefault="00502A71" w:rsidP="00BE7EF1">
      <w:pPr>
        <w:jc w:val="both"/>
        <w:rPr>
          <w:rFonts w:ascii="Arial" w:hAnsi="Arial" w:cs="Arial"/>
          <w:sz w:val="24"/>
          <w:szCs w:val="24"/>
        </w:rPr>
      </w:pPr>
      <w:r w:rsidRPr="00CE766E">
        <w:rPr>
          <w:rFonts w:ascii="Arial" w:hAnsi="Arial" w:cs="Arial"/>
          <w:sz w:val="24"/>
          <w:szCs w:val="24"/>
        </w:rPr>
        <w:t>(iii)FIT-200 A</w:t>
      </w:r>
      <w:proofErr w:type="gramStart"/>
      <w:r w:rsidRPr="00CE766E">
        <w:rPr>
          <w:rFonts w:ascii="Arial" w:hAnsi="Arial" w:cs="Arial"/>
          <w:sz w:val="24"/>
          <w:szCs w:val="24"/>
        </w:rPr>
        <w:t>,B,C,D</w:t>
      </w:r>
      <w:proofErr w:type="gramEnd"/>
      <w:r w:rsidRPr="00CE766E">
        <w:rPr>
          <w:rFonts w:ascii="Arial" w:hAnsi="Arial" w:cs="Arial"/>
          <w:sz w:val="24"/>
          <w:szCs w:val="24"/>
        </w:rPr>
        <w:t xml:space="preserve">  flow heads descaled and checked.</w:t>
      </w:r>
    </w:p>
    <w:p w:rsidR="00502A71" w:rsidRPr="00AB2146" w:rsidRDefault="00502A71" w:rsidP="00BE7EF1">
      <w:pPr>
        <w:jc w:val="both"/>
        <w:rPr>
          <w:rFonts w:ascii="Arial" w:hAnsi="Arial" w:cs="Arial"/>
        </w:rPr>
      </w:pPr>
      <w:r w:rsidRPr="00CE766E">
        <w:rPr>
          <w:rFonts w:ascii="Arial" w:hAnsi="Arial" w:cs="Arial"/>
          <w:sz w:val="24"/>
          <w:szCs w:val="24"/>
        </w:rPr>
        <w:t>(iv) FIT-809 E, FIT-809-2E, FIT-815 E, FIT-815-2E flow heads descaled and checked</w:t>
      </w:r>
      <w:r w:rsidRPr="00AB2146">
        <w:rPr>
          <w:rFonts w:ascii="Arial" w:hAnsi="Arial" w:cs="Arial"/>
        </w:rPr>
        <w:t>.</w:t>
      </w:r>
    </w:p>
    <w:p w:rsidR="00502A71" w:rsidRPr="00E85FAB" w:rsidRDefault="00502A71" w:rsidP="00BE7EF1">
      <w:pPr>
        <w:jc w:val="both"/>
        <w:rPr>
          <w:rFonts w:ascii="Arial" w:hAnsi="Arial" w:cs="Arial"/>
          <w:b/>
          <w:color w:val="FF0000"/>
          <w:sz w:val="28"/>
          <w:szCs w:val="28"/>
        </w:rPr>
      </w:pPr>
      <w:r w:rsidRPr="00E85FAB">
        <w:rPr>
          <w:rFonts w:ascii="Arial" w:hAnsi="Arial" w:cs="Arial"/>
          <w:color w:val="FF0000"/>
          <w:sz w:val="28"/>
          <w:szCs w:val="28"/>
        </w:rPr>
        <w:t xml:space="preserve"> </w:t>
      </w:r>
      <w:proofErr w:type="gramStart"/>
      <w:r w:rsidRPr="00E85FAB">
        <w:rPr>
          <w:rFonts w:ascii="Arial" w:hAnsi="Arial" w:cs="Arial"/>
          <w:b/>
          <w:color w:val="FF0000"/>
          <w:sz w:val="28"/>
          <w:szCs w:val="28"/>
        </w:rPr>
        <w:t>4.Other</w:t>
      </w:r>
      <w:proofErr w:type="gramEnd"/>
      <w:r w:rsidRPr="00E85FAB">
        <w:rPr>
          <w:rFonts w:ascii="Arial" w:hAnsi="Arial" w:cs="Arial"/>
          <w:b/>
          <w:color w:val="FF0000"/>
          <w:sz w:val="28"/>
          <w:szCs w:val="28"/>
        </w:rPr>
        <w:t xml:space="preserve"> jobs</w:t>
      </w:r>
    </w:p>
    <w:p w:rsidR="00502A71" w:rsidRPr="00E85FAB" w:rsidRDefault="00502A71" w:rsidP="00BE7EF1">
      <w:pPr>
        <w:jc w:val="both"/>
        <w:rPr>
          <w:rFonts w:ascii="Arial" w:hAnsi="Arial" w:cs="Arial"/>
          <w:b/>
          <w:color w:val="FF0000"/>
          <w:sz w:val="24"/>
          <w:szCs w:val="24"/>
        </w:rPr>
      </w:pPr>
      <w:proofErr w:type="gramStart"/>
      <w:r w:rsidRPr="00E85FAB">
        <w:rPr>
          <w:rFonts w:ascii="Arial" w:hAnsi="Arial" w:cs="Arial"/>
          <w:b/>
          <w:color w:val="FF0000"/>
          <w:sz w:val="24"/>
          <w:szCs w:val="24"/>
        </w:rPr>
        <w:t>a)</w:t>
      </w:r>
      <w:proofErr w:type="gramEnd"/>
      <w:r w:rsidRPr="00E85FAB">
        <w:rPr>
          <w:rFonts w:ascii="Arial" w:hAnsi="Arial" w:cs="Arial"/>
          <w:b/>
          <w:color w:val="FF0000"/>
          <w:sz w:val="24"/>
          <w:szCs w:val="24"/>
        </w:rPr>
        <w:t>Temperature</w:t>
      </w:r>
    </w:p>
    <w:p w:rsidR="00502A71" w:rsidRPr="00CE766E" w:rsidRDefault="00502A71" w:rsidP="00BE7EF1">
      <w:pPr>
        <w:spacing w:line="100" w:lineRule="atLeast"/>
        <w:jc w:val="both"/>
        <w:rPr>
          <w:rFonts w:ascii="Arial" w:hAnsi="Arial" w:cs="Arial"/>
          <w:sz w:val="24"/>
          <w:szCs w:val="24"/>
        </w:rPr>
      </w:pPr>
      <w:r w:rsidRPr="00CE766E">
        <w:rPr>
          <w:rFonts w:ascii="Arial" w:hAnsi="Arial" w:cs="Arial"/>
          <w:sz w:val="24"/>
          <w:szCs w:val="24"/>
        </w:rPr>
        <w:t>(</w:t>
      </w:r>
      <w:proofErr w:type="gramStart"/>
      <w:r w:rsidRPr="00CE766E">
        <w:rPr>
          <w:rFonts w:ascii="Arial" w:hAnsi="Arial" w:cs="Arial"/>
          <w:sz w:val="24"/>
          <w:szCs w:val="24"/>
        </w:rPr>
        <w:t>i</w:t>
      </w:r>
      <w:proofErr w:type="gramEnd"/>
      <w:r w:rsidRPr="00CE766E">
        <w:rPr>
          <w:rFonts w:ascii="Arial" w:hAnsi="Arial" w:cs="Arial"/>
          <w:sz w:val="24"/>
          <w:szCs w:val="24"/>
        </w:rPr>
        <w:t xml:space="preserve">)TIT-1006 A,B,C,D,E,F,G </w:t>
      </w:r>
      <w:r w:rsidRPr="00CE766E">
        <w:rPr>
          <w:rFonts w:ascii="Arial" w:hAnsi="Arial" w:cs="Arial"/>
          <w:b/>
          <w:sz w:val="24"/>
          <w:szCs w:val="24"/>
        </w:rPr>
        <w:t>,</w:t>
      </w:r>
      <w:r w:rsidRPr="00CE766E">
        <w:rPr>
          <w:rFonts w:ascii="Arial" w:hAnsi="Arial" w:cs="Arial"/>
          <w:sz w:val="24"/>
          <w:szCs w:val="24"/>
        </w:rPr>
        <w:t>TIT-1010 A,B,C,D,E,F,G and TIT-601,539,603  all transmitters checked with decade box and  calibrated.</w:t>
      </w:r>
    </w:p>
    <w:p w:rsidR="00502A71" w:rsidRPr="00CE766E" w:rsidRDefault="00502A71" w:rsidP="00BE7EF1">
      <w:pPr>
        <w:spacing w:line="100" w:lineRule="atLeast"/>
        <w:jc w:val="both"/>
        <w:rPr>
          <w:rFonts w:ascii="Arial" w:hAnsi="Arial" w:cs="Arial"/>
          <w:sz w:val="24"/>
          <w:szCs w:val="24"/>
        </w:rPr>
      </w:pPr>
      <w:r w:rsidRPr="00CE766E">
        <w:rPr>
          <w:rFonts w:ascii="Arial" w:hAnsi="Arial" w:cs="Arial"/>
          <w:sz w:val="24"/>
          <w:szCs w:val="24"/>
        </w:rPr>
        <w:t xml:space="preserve">(ii) )TIT-1006 A,B,C,D,E,F,G </w:t>
      </w:r>
      <w:r w:rsidRPr="00CE766E">
        <w:rPr>
          <w:rFonts w:ascii="Arial" w:hAnsi="Arial" w:cs="Arial"/>
          <w:b/>
          <w:sz w:val="24"/>
          <w:szCs w:val="24"/>
        </w:rPr>
        <w:t>,</w:t>
      </w:r>
      <w:r w:rsidRPr="00CE766E">
        <w:rPr>
          <w:rFonts w:ascii="Arial" w:hAnsi="Arial" w:cs="Arial"/>
          <w:sz w:val="24"/>
          <w:szCs w:val="24"/>
        </w:rPr>
        <w:t>TIT-1010 A,B,C,D,E,F,G and TIT-601,539,603 all thermowell ,RTD removed and checked.</w:t>
      </w:r>
    </w:p>
    <w:p w:rsidR="00502A71" w:rsidRPr="00CE766E" w:rsidRDefault="00502A71" w:rsidP="00BE7EF1">
      <w:pPr>
        <w:spacing w:line="100" w:lineRule="atLeast"/>
        <w:jc w:val="both"/>
        <w:rPr>
          <w:rFonts w:ascii="Arial" w:hAnsi="Arial" w:cs="Arial"/>
          <w:sz w:val="24"/>
          <w:szCs w:val="24"/>
        </w:rPr>
      </w:pPr>
      <w:r w:rsidRPr="00CE766E">
        <w:rPr>
          <w:rFonts w:ascii="Arial" w:hAnsi="Arial" w:cs="Arial"/>
          <w:sz w:val="24"/>
          <w:szCs w:val="24"/>
        </w:rPr>
        <w:t>(iii)TIT-1006 F</w:t>
      </w:r>
      <w:proofErr w:type="gramStart"/>
      <w:r w:rsidRPr="00CE766E">
        <w:rPr>
          <w:rFonts w:ascii="Arial" w:hAnsi="Arial" w:cs="Arial"/>
          <w:sz w:val="24"/>
          <w:szCs w:val="24"/>
        </w:rPr>
        <w:t>,G</w:t>
      </w:r>
      <w:proofErr w:type="gramEnd"/>
      <w:r w:rsidRPr="00CE766E">
        <w:rPr>
          <w:rFonts w:ascii="Arial" w:hAnsi="Arial" w:cs="Arial"/>
          <w:sz w:val="24"/>
          <w:szCs w:val="24"/>
        </w:rPr>
        <w:t xml:space="preserve"> and TIT-1010G RTD changed.</w:t>
      </w:r>
    </w:p>
    <w:p w:rsidR="00502A71" w:rsidRPr="00CE766E" w:rsidRDefault="00502A71" w:rsidP="00BE7EF1">
      <w:pPr>
        <w:spacing w:line="100" w:lineRule="atLeast"/>
        <w:jc w:val="both"/>
        <w:rPr>
          <w:rFonts w:ascii="Arial" w:hAnsi="Arial" w:cs="Arial"/>
          <w:sz w:val="24"/>
          <w:szCs w:val="24"/>
        </w:rPr>
      </w:pPr>
      <w:proofErr w:type="gramStart"/>
      <w:r w:rsidRPr="00CE766E">
        <w:rPr>
          <w:rFonts w:ascii="Arial" w:hAnsi="Arial" w:cs="Arial"/>
          <w:sz w:val="24"/>
          <w:szCs w:val="24"/>
        </w:rPr>
        <w:t>(iv)</w:t>
      </w:r>
      <w:proofErr w:type="gramEnd"/>
      <w:r w:rsidRPr="00CE766E">
        <w:rPr>
          <w:rFonts w:ascii="Arial" w:hAnsi="Arial" w:cs="Arial"/>
          <w:sz w:val="24"/>
          <w:szCs w:val="24"/>
        </w:rPr>
        <w:t>TIT-1010 A</w:t>
      </w:r>
      <w:proofErr w:type="gramStart"/>
      <w:r w:rsidRPr="00CE766E">
        <w:rPr>
          <w:rFonts w:ascii="Arial" w:hAnsi="Arial" w:cs="Arial"/>
          <w:sz w:val="24"/>
          <w:szCs w:val="24"/>
        </w:rPr>
        <w:t>,F,G</w:t>
      </w:r>
      <w:proofErr w:type="gramEnd"/>
      <w:r w:rsidRPr="00CE766E">
        <w:rPr>
          <w:rFonts w:ascii="Arial" w:hAnsi="Arial" w:cs="Arial"/>
          <w:sz w:val="24"/>
          <w:szCs w:val="24"/>
        </w:rPr>
        <w:t xml:space="preserve"> ,TIT-738 new thermowell installed.</w:t>
      </w:r>
    </w:p>
    <w:p w:rsidR="00502A71" w:rsidRPr="00E85FAB" w:rsidRDefault="00502A71" w:rsidP="00BE7EF1">
      <w:pPr>
        <w:spacing w:line="100" w:lineRule="atLeast"/>
        <w:jc w:val="both"/>
        <w:rPr>
          <w:rFonts w:ascii="Arial" w:hAnsi="Arial" w:cs="Arial"/>
          <w:b/>
          <w:color w:val="FF0000"/>
          <w:sz w:val="24"/>
          <w:szCs w:val="24"/>
        </w:rPr>
      </w:pPr>
      <w:r w:rsidRPr="00E85FAB">
        <w:rPr>
          <w:rFonts w:ascii="Arial" w:hAnsi="Arial" w:cs="Arial"/>
          <w:b/>
          <w:color w:val="FF0000"/>
          <w:sz w:val="24"/>
          <w:szCs w:val="24"/>
        </w:rPr>
        <w:t>b)</w:t>
      </w:r>
      <w:r w:rsidR="00E85FAB">
        <w:rPr>
          <w:rFonts w:ascii="Arial" w:hAnsi="Arial" w:cs="Arial"/>
          <w:b/>
          <w:color w:val="FF0000"/>
          <w:sz w:val="24"/>
          <w:szCs w:val="24"/>
        </w:rPr>
        <w:t xml:space="preserve"> </w:t>
      </w:r>
      <w:r w:rsidRPr="00E85FAB">
        <w:rPr>
          <w:rFonts w:ascii="Arial" w:hAnsi="Arial" w:cs="Arial"/>
          <w:b/>
          <w:color w:val="FF0000"/>
          <w:sz w:val="24"/>
          <w:szCs w:val="24"/>
        </w:rPr>
        <w:t>Pressure</w:t>
      </w:r>
    </w:p>
    <w:p w:rsidR="00502A71" w:rsidRPr="00CE766E" w:rsidRDefault="00502A71" w:rsidP="00BE7EF1">
      <w:pPr>
        <w:spacing w:line="100" w:lineRule="atLeast"/>
        <w:jc w:val="both"/>
        <w:rPr>
          <w:rFonts w:ascii="Arial" w:hAnsi="Arial" w:cs="Arial"/>
          <w:sz w:val="24"/>
          <w:szCs w:val="24"/>
        </w:rPr>
      </w:pPr>
      <w:r w:rsidRPr="00CE766E">
        <w:rPr>
          <w:rFonts w:ascii="Arial" w:hAnsi="Arial" w:cs="Arial"/>
          <w:sz w:val="24"/>
          <w:szCs w:val="24"/>
        </w:rPr>
        <w:t>(</w:t>
      </w:r>
      <w:proofErr w:type="gramStart"/>
      <w:r w:rsidRPr="00CE766E">
        <w:rPr>
          <w:rFonts w:ascii="Arial" w:hAnsi="Arial" w:cs="Arial"/>
          <w:sz w:val="24"/>
          <w:szCs w:val="24"/>
        </w:rPr>
        <w:t>i</w:t>
      </w:r>
      <w:proofErr w:type="gramEnd"/>
      <w:r w:rsidRPr="00CE766E">
        <w:rPr>
          <w:rFonts w:ascii="Arial" w:hAnsi="Arial" w:cs="Arial"/>
          <w:sz w:val="24"/>
          <w:szCs w:val="24"/>
        </w:rPr>
        <w:t>)PIT-1008 A</w:t>
      </w:r>
      <w:proofErr w:type="gramStart"/>
      <w:r w:rsidRPr="00CE766E">
        <w:rPr>
          <w:rFonts w:ascii="Arial" w:hAnsi="Arial" w:cs="Arial"/>
          <w:sz w:val="24"/>
          <w:szCs w:val="24"/>
        </w:rPr>
        <w:t>,B,C,D,E,F</w:t>
      </w:r>
      <w:proofErr w:type="gramEnd"/>
      <w:r w:rsidRPr="00CE766E">
        <w:rPr>
          <w:rFonts w:ascii="Arial" w:hAnsi="Arial" w:cs="Arial"/>
          <w:sz w:val="24"/>
          <w:szCs w:val="24"/>
        </w:rPr>
        <w:t xml:space="preserve"> ,PIT-1527,PDIT-1519 all transmitters calibrated.</w:t>
      </w:r>
    </w:p>
    <w:p w:rsidR="00502A71" w:rsidRPr="00AB2146" w:rsidRDefault="00502A71" w:rsidP="00BE7EF1">
      <w:pPr>
        <w:spacing w:line="100" w:lineRule="atLeast"/>
        <w:jc w:val="both"/>
        <w:rPr>
          <w:rFonts w:ascii="Arial" w:hAnsi="Arial" w:cs="Arial"/>
        </w:rPr>
      </w:pPr>
      <w:r w:rsidRPr="00CE766E">
        <w:rPr>
          <w:rFonts w:ascii="Arial" w:hAnsi="Arial" w:cs="Arial"/>
          <w:sz w:val="24"/>
          <w:szCs w:val="24"/>
        </w:rPr>
        <w:t xml:space="preserve"> (ii)PIT-1007 C</w:t>
      </w:r>
      <w:proofErr w:type="gramStart"/>
      <w:r w:rsidRPr="00CE766E">
        <w:rPr>
          <w:rFonts w:ascii="Arial" w:hAnsi="Arial" w:cs="Arial"/>
          <w:sz w:val="24"/>
          <w:szCs w:val="24"/>
        </w:rPr>
        <w:t>,F,G</w:t>
      </w:r>
      <w:proofErr w:type="gramEnd"/>
      <w:r w:rsidRPr="00CE766E">
        <w:rPr>
          <w:rFonts w:ascii="Arial" w:hAnsi="Arial" w:cs="Arial"/>
          <w:sz w:val="24"/>
          <w:szCs w:val="24"/>
        </w:rPr>
        <w:t xml:space="preserve"> transmitter impulse line dechocking and calibration done</w:t>
      </w:r>
      <w:r w:rsidRPr="00AB2146">
        <w:rPr>
          <w:rFonts w:ascii="Arial" w:hAnsi="Arial" w:cs="Arial"/>
        </w:rPr>
        <w:t>.</w:t>
      </w:r>
    </w:p>
    <w:p w:rsidR="00502A71" w:rsidRPr="00E85FAB" w:rsidRDefault="00502A71" w:rsidP="00BE7EF1">
      <w:pPr>
        <w:spacing w:line="100" w:lineRule="atLeast"/>
        <w:jc w:val="both"/>
        <w:rPr>
          <w:rFonts w:ascii="Arial" w:hAnsi="Arial" w:cs="Arial"/>
          <w:b/>
          <w:color w:val="FF0000"/>
          <w:sz w:val="24"/>
          <w:szCs w:val="24"/>
        </w:rPr>
      </w:pPr>
      <w:r w:rsidRPr="00E85FAB">
        <w:rPr>
          <w:rFonts w:ascii="Arial" w:hAnsi="Arial" w:cs="Arial"/>
          <w:b/>
          <w:color w:val="FF0000"/>
          <w:sz w:val="24"/>
          <w:szCs w:val="24"/>
        </w:rPr>
        <w:t>c)</w:t>
      </w:r>
      <w:r w:rsidR="00E85FAB">
        <w:rPr>
          <w:rFonts w:ascii="Arial" w:hAnsi="Arial" w:cs="Arial"/>
          <w:b/>
          <w:color w:val="FF0000"/>
          <w:sz w:val="24"/>
          <w:szCs w:val="24"/>
        </w:rPr>
        <w:t xml:space="preserve"> </w:t>
      </w:r>
      <w:r w:rsidRPr="00E85FAB">
        <w:rPr>
          <w:rFonts w:ascii="Arial" w:hAnsi="Arial" w:cs="Arial"/>
          <w:b/>
          <w:color w:val="FF0000"/>
          <w:sz w:val="24"/>
          <w:szCs w:val="24"/>
        </w:rPr>
        <w:t>Level</w:t>
      </w:r>
    </w:p>
    <w:p w:rsidR="00502A71" w:rsidRPr="00CE766E" w:rsidRDefault="00502A71" w:rsidP="00BE7EF1">
      <w:pPr>
        <w:spacing w:line="100" w:lineRule="atLeast"/>
        <w:jc w:val="both"/>
        <w:rPr>
          <w:rFonts w:ascii="Arial" w:hAnsi="Arial" w:cs="Arial"/>
          <w:sz w:val="24"/>
          <w:szCs w:val="24"/>
        </w:rPr>
      </w:pPr>
      <w:r w:rsidRPr="00CE766E">
        <w:rPr>
          <w:rFonts w:ascii="Arial" w:hAnsi="Arial" w:cs="Arial"/>
          <w:sz w:val="24"/>
          <w:szCs w:val="24"/>
        </w:rPr>
        <w:t>(</w:t>
      </w:r>
      <w:proofErr w:type="gramStart"/>
      <w:r w:rsidRPr="00CE766E">
        <w:rPr>
          <w:rFonts w:ascii="Arial" w:hAnsi="Arial" w:cs="Arial"/>
          <w:sz w:val="24"/>
          <w:szCs w:val="24"/>
        </w:rPr>
        <w:t>i</w:t>
      </w:r>
      <w:proofErr w:type="gramEnd"/>
      <w:r w:rsidRPr="00CE766E">
        <w:rPr>
          <w:rFonts w:ascii="Arial" w:hAnsi="Arial" w:cs="Arial"/>
          <w:sz w:val="24"/>
          <w:szCs w:val="24"/>
        </w:rPr>
        <w:t>)LIT-1000 A,B,C,F,G  ,LIT-1501 ,LIT-115 A,B,C,D all transmitters checking and calibration done.</w:t>
      </w:r>
    </w:p>
    <w:p w:rsidR="00502A71" w:rsidRPr="00CE766E" w:rsidRDefault="00502A71" w:rsidP="00BE7EF1">
      <w:pPr>
        <w:spacing w:line="100" w:lineRule="atLeast"/>
        <w:jc w:val="both"/>
        <w:rPr>
          <w:rFonts w:ascii="Arial" w:hAnsi="Arial" w:cs="Arial"/>
          <w:sz w:val="24"/>
          <w:szCs w:val="24"/>
        </w:rPr>
      </w:pPr>
      <w:r w:rsidRPr="00CE766E">
        <w:rPr>
          <w:rFonts w:ascii="Arial" w:hAnsi="Arial" w:cs="Arial"/>
          <w:sz w:val="24"/>
          <w:szCs w:val="24"/>
        </w:rPr>
        <w:t>(ii) LIT-115 A</w:t>
      </w:r>
      <w:proofErr w:type="gramStart"/>
      <w:r w:rsidRPr="00CE766E">
        <w:rPr>
          <w:rFonts w:ascii="Arial" w:hAnsi="Arial" w:cs="Arial"/>
          <w:sz w:val="24"/>
          <w:szCs w:val="24"/>
        </w:rPr>
        <w:t>,B,C,D</w:t>
      </w:r>
      <w:proofErr w:type="gramEnd"/>
      <w:r w:rsidRPr="00CE766E">
        <w:rPr>
          <w:rFonts w:ascii="Arial" w:hAnsi="Arial" w:cs="Arial"/>
          <w:sz w:val="24"/>
          <w:szCs w:val="24"/>
        </w:rPr>
        <w:t xml:space="preserve"> all transmitters checking and calibration done.</w:t>
      </w:r>
    </w:p>
    <w:p w:rsidR="00502A71" w:rsidRPr="00CE766E" w:rsidRDefault="00502A71" w:rsidP="00BE7EF1">
      <w:pPr>
        <w:spacing w:line="100" w:lineRule="atLeast"/>
        <w:jc w:val="both"/>
        <w:rPr>
          <w:rFonts w:ascii="Arial" w:hAnsi="Arial" w:cs="Arial"/>
          <w:sz w:val="24"/>
          <w:szCs w:val="24"/>
        </w:rPr>
      </w:pPr>
      <w:r w:rsidRPr="00CE766E">
        <w:rPr>
          <w:rFonts w:ascii="Arial" w:hAnsi="Arial" w:cs="Arial"/>
          <w:sz w:val="24"/>
          <w:szCs w:val="24"/>
        </w:rPr>
        <w:t>(iii) LIT-842 A</w:t>
      </w:r>
      <w:proofErr w:type="gramStart"/>
      <w:r w:rsidRPr="00CE766E">
        <w:rPr>
          <w:rFonts w:ascii="Arial" w:hAnsi="Arial" w:cs="Arial"/>
          <w:sz w:val="24"/>
          <w:szCs w:val="24"/>
        </w:rPr>
        <w:t>,B,C,D,E,F,G</w:t>
      </w:r>
      <w:proofErr w:type="gramEnd"/>
      <w:r w:rsidRPr="00CE766E">
        <w:rPr>
          <w:rFonts w:ascii="Arial" w:hAnsi="Arial" w:cs="Arial"/>
          <w:sz w:val="24"/>
          <w:szCs w:val="24"/>
        </w:rPr>
        <w:t xml:space="preserve">  all transmitters checking and calibration done.</w:t>
      </w:r>
    </w:p>
    <w:p w:rsidR="00502A71" w:rsidRPr="00CE766E" w:rsidRDefault="00502A71" w:rsidP="00BE7EF1">
      <w:pPr>
        <w:spacing w:line="100" w:lineRule="atLeast"/>
        <w:jc w:val="both"/>
        <w:rPr>
          <w:rFonts w:ascii="Arial" w:hAnsi="Arial" w:cs="Arial"/>
          <w:sz w:val="24"/>
          <w:szCs w:val="24"/>
        </w:rPr>
      </w:pPr>
      <w:r w:rsidRPr="00CE766E">
        <w:rPr>
          <w:rFonts w:ascii="Arial" w:hAnsi="Arial" w:cs="Arial"/>
          <w:sz w:val="24"/>
          <w:szCs w:val="24"/>
        </w:rPr>
        <w:t>(iv) LIT-812 A</w:t>
      </w:r>
      <w:proofErr w:type="gramStart"/>
      <w:r w:rsidRPr="00CE766E">
        <w:rPr>
          <w:rFonts w:ascii="Arial" w:hAnsi="Arial" w:cs="Arial"/>
          <w:sz w:val="24"/>
          <w:szCs w:val="24"/>
        </w:rPr>
        <w:t>,B,C,D,E,F,G</w:t>
      </w:r>
      <w:proofErr w:type="gramEnd"/>
      <w:r w:rsidRPr="00CE766E">
        <w:rPr>
          <w:rFonts w:ascii="Arial" w:hAnsi="Arial" w:cs="Arial"/>
          <w:sz w:val="24"/>
          <w:szCs w:val="24"/>
        </w:rPr>
        <w:t xml:space="preserve">  all transmitters checking and calibration done.</w:t>
      </w:r>
    </w:p>
    <w:p w:rsidR="00502A71" w:rsidRPr="00CE766E" w:rsidRDefault="00502A71" w:rsidP="00BE7EF1">
      <w:pPr>
        <w:spacing w:line="100" w:lineRule="atLeast"/>
        <w:jc w:val="both"/>
        <w:rPr>
          <w:rFonts w:ascii="Arial" w:hAnsi="Arial" w:cs="Arial"/>
          <w:sz w:val="24"/>
          <w:szCs w:val="24"/>
        </w:rPr>
      </w:pPr>
      <w:r w:rsidRPr="00CE766E">
        <w:rPr>
          <w:rFonts w:ascii="Arial" w:hAnsi="Arial" w:cs="Arial"/>
          <w:sz w:val="24"/>
          <w:szCs w:val="24"/>
        </w:rPr>
        <w:t>(v) LIT-818-2 A</w:t>
      </w:r>
      <w:proofErr w:type="gramStart"/>
      <w:r w:rsidRPr="00CE766E">
        <w:rPr>
          <w:rFonts w:ascii="Arial" w:hAnsi="Arial" w:cs="Arial"/>
          <w:sz w:val="24"/>
          <w:szCs w:val="24"/>
        </w:rPr>
        <w:t>,B,C,D,E,F,G</w:t>
      </w:r>
      <w:proofErr w:type="gramEnd"/>
      <w:r w:rsidRPr="00CE766E">
        <w:rPr>
          <w:rFonts w:ascii="Arial" w:hAnsi="Arial" w:cs="Arial"/>
          <w:sz w:val="24"/>
          <w:szCs w:val="24"/>
        </w:rPr>
        <w:t xml:space="preserve">  all transmitters checking and calibration done.</w:t>
      </w:r>
    </w:p>
    <w:p w:rsidR="00502A71" w:rsidRPr="00CE766E" w:rsidRDefault="00502A71" w:rsidP="00BE7EF1">
      <w:pPr>
        <w:spacing w:line="100" w:lineRule="atLeast"/>
        <w:jc w:val="both"/>
        <w:rPr>
          <w:rFonts w:ascii="Arial" w:hAnsi="Arial" w:cs="Arial"/>
          <w:sz w:val="24"/>
          <w:szCs w:val="24"/>
        </w:rPr>
      </w:pPr>
      <w:r w:rsidRPr="00CE766E">
        <w:rPr>
          <w:rFonts w:ascii="Arial" w:hAnsi="Arial" w:cs="Arial"/>
          <w:sz w:val="24"/>
          <w:szCs w:val="24"/>
        </w:rPr>
        <w:t>(vi) LIT-818-1 A</w:t>
      </w:r>
      <w:proofErr w:type="gramStart"/>
      <w:r w:rsidRPr="00CE766E">
        <w:rPr>
          <w:rFonts w:ascii="Arial" w:hAnsi="Arial" w:cs="Arial"/>
          <w:sz w:val="24"/>
          <w:szCs w:val="24"/>
        </w:rPr>
        <w:t>,B,C,D,E,F,G</w:t>
      </w:r>
      <w:proofErr w:type="gramEnd"/>
      <w:r w:rsidRPr="00CE766E">
        <w:rPr>
          <w:rFonts w:ascii="Arial" w:hAnsi="Arial" w:cs="Arial"/>
          <w:sz w:val="24"/>
          <w:szCs w:val="24"/>
        </w:rPr>
        <w:t xml:space="preserve">  all transmitters checking and calibration done.</w:t>
      </w:r>
    </w:p>
    <w:p w:rsidR="00502A71" w:rsidRPr="00CE766E" w:rsidRDefault="00502A71" w:rsidP="00BE7EF1">
      <w:pPr>
        <w:spacing w:line="100" w:lineRule="atLeast"/>
        <w:jc w:val="both"/>
        <w:rPr>
          <w:rFonts w:ascii="Arial" w:hAnsi="Arial" w:cs="Arial"/>
          <w:sz w:val="24"/>
          <w:szCs w:val="24"/>
        </w:rPr>
      </w:pPr>
      <w:r w:rsidRPr="00CE766E">
        <w:rPr>
          <w:rFonts w:ascii="Arial" w:hAnsi="Arial" w:cs="Arial"/>
          <w:sz w:val="24"/>
          <w:szCs w:val="24"/>
        </w:rPr>
        <w:t>(vii) LIT-823 A</w:t>
      </w:r>
      <w:proofErr w:type="gramStart"/>
      <w:r w:rsidRPr="00CE766E">
        <w:rPr>
          <w:rFonts w:ascii="Arial" w:hAnsi="Arial" w:cs="Arial"/>
          <w:sz w:val="24"/>
          <w:szCs w:val="24"/>
        </w:rPr>
        <w:t>,B,C,D,E,F,G</w:t>
      </w:r>
      <w:proofErr w:type="gramEnd"/>
      <w:r w:rsidRPr="00CE766E">
        <w:rPr>
          <w:rFonts w:ascii="Arial" w:hAnsi="Arial" w:cs="Arial"/>
          <w:sz w:val="24"/>
          <w:szCs w:val="24"/>
        </w:rPr>
        <w:t xml:space="preserve">  all transmitters checking &amp; calibration done.</w:t>
      </w:r>
    </w:p>
    <w:p w:rsidR="00502A71" w:rsidRPr="00AB2146" w:rsidRDefault="00502A71" w:rsidP="00BE7EF1">
      <w:pPr>
        <w:spacing w:line="100" w:lineRule="atLeast"/>
        <w:jc w:val="both"/>
        <w:rPr>
          <w:rFonts w:ascii="Arial" w:hAnsi="Arial" w:cs="Arial"/>
        </w:rPr>
      </w:pPr>
    </w:p>
    <w:p w:rsidR="00502A71" w:rsidRPr="00E85FAB" w:rsidRDefault="00502A71" w:rsidP="00BE7EF1">
      <w:pPr>
        <w:spacing w:line="100" w:lineRule="atLeast"/>
        <w:jc w:val="both"/>
        <w:rPr>
          <w:rFonts w:ascii="Arial" w:hAnsi="Arial" w:cs="Arial"/>
          <w:b/>
          <w:color w:val="FF0000"/>
          <w:sz w:val="24"/>
          <w:szCs w:val="24"/>
        </w:rPr>
      </w:pPr>
      <w:r w:rsidRPr="00E85FAB">
        <w:rPr>
          <w:rFonts w:ascii="Arial" w:hAnsi="Arial" w:cs="Arial"/>
          <w:b/>
          <w:color w:val="FF0000"/>
          <w:sz w:val="24"/>
          <w:szCs w:val="24"/>
        </w:rPr>
        <w:t>d)</w:t>
      </w:r>
      <w:r w:rsidR="00E85FAB" w:rsidRPr="00E85FAB">
        <w:rPr>
          <w:rFonts w:ascii="Arial" w:hAnsi="Arial" w:cs="Arial"/>
          <w:b/>
          <w:color w:val="FF0000"/>
          <w:sz w:val="24"/>
          <w:szCs w:val="24"/>
        </w:rPr>
        <w:t xml:space="preserve"> </w:t>
      </w:r>
      <w:r w:rsidRPr="00E85FAB">
        <w:rPr>
          <w:rFonts w:ascii="Arial" w:hAnsi="Arial" w:cs="Arial"/>
          <w:b/>
          <w:color w:val="FF0000"/>
          <w:sz w:val="24"/>
          <w:szCs w:val="24"/>
        </w:rPr>
        <w:t>Miscellaneous</w:t>
      </w:r>
    </w:p>
    <w:p w:rsidR="00502A71" w:rsidRPr="00AB2146" w:rsidRDefault="00502A71" w:rsidP="00BE7EF1">
      <w:pPr>
        <w:spacing w:line="100" w:lineRule="atLeast"/>
        <w:jc w:val="both"/>
        <w:rPr>
          <w:rFonts w:ascii="Arial" w:hAnsi="Arial" w:cs="Arial"/>
        </w:rPr>
      </w:pPr>
      <w:r w:rsidRPr="00AB2146">
        <w:rPr>
          <w:rFonts w:ascii="Arial" w:hAnsi="Arial" w:cs="Arial"/>
        </w:rPr>
        <w:t>(</w:t>
      </w:r>
      <w:proofErr w:type="gramStart"/>
      <w:r w:rsidRPr="00AB2146">
        <w:rPr>
          <w:rFonts w:ascii="Arial" w:hAnsi="Arial" w:cs="Arial"/>
        </w:rPr>
        <w:t>i</w:t>
      </w:r>
      <w:proofErr w:type="gramEnd"/>
      <w:r w:rsidRPr="00AB2146">
        <w:rPr>
          <w:rFonts w:ascii="Arial" w:hAnsi="Arial" w:cs="Arial"/>
        </w:rPr>
        <w:t>)CIT-1003 A</w:t>
      </w:r>
      <w:proofErr w:type="gramStart"/>
      <w:r w:rsidRPr="00AB2146">
        <w:rPr>
          <w:rFonts w:ascii="Arial" w:hAnsi="Arial" w:cs="Arial"/>
        </w:rPr>
        <w:t>,B,C,D,E,F,G</w:t>
      </w:r>
      <w:proofErr w:type="gramEnd"/>
      <w:r w:rsidRPr="00AB2146">
        <w:rPr>
          <w:rFonts w:ascii="Arial" w:hAnsi="Arial" w:cs="Arial"/>
        </w:rPr>
        <w:t xml:space="preserve">  sensor cleaning and calibration with standard solution.</w:t>
      </w:r>
    </w:p>
    <w:p w:rsidR="00502A71" w:rsidRPr="00AB2146" w:rsidRDefault="00502A71" w:rsidP="00BE7EF1">
      <w:pPr>
        <w:spacing w:line="100" w:lineRule="atLeast"/>
        <w:jc w:val="both"/>
        <w:rPr>
          <w:rFonts w:ascii="Arial" w:hAnsi="Arial" w:cs="Arial"/>
        </w:rPr>
      </w:pPr>
      <w:r w:rsidRPr="00AB2146">
        <w:rPr>
          <w:rFonts w:ascii="Arial" w:hAnsi="Arial" w:cs="Arial"/>
        </w:rPr>
        <w:t xml:space="preserve"> (ii) Reactor Agitators pressure and flow </w:t>
      </w:r>
      <w:proofErr w:type="gramStart"/>
      <w:r w:rsidRPr="00AB2146">
        <w:rPr>
          <w:rFonts w:ascii="Arial" w:hAnsi="Arial" w:cs="Arial"/>
        </w:rPr>
        <w:t>switches  checking</w:t>
      </w:r>
      <w:proofErr w:type="gramEnd"/>
      <w:r w:rsidRPr="00AB2146">
        <w:rPr>
          <w:rFonts w:ascii="Arial" w:hAnsi="Arial" w:cs="Arial"/>
        </w:rPr>
        <w:t xml:space="preserve"> and calibration done.</w:t>
      </w:r>
    </w:p>
    <w:p w:rsidR="00502A71" w:rsidRPr="00AB2146" w:rsidRDefault="00502A71" w:rsidP="00BE7EF1">
      <w:pPr>
        <w:spacing w:line="100" w:lineRule="atLeast"/>
        <w:jc w:val="both"/>
        <w:rPr>
          <w:rFonts w:ascii="Arial" w:hAnsi="Arial" w:cs="Arial"/>
        </w:rPr>
      </w:pPr>
      <w:r w:rsidRPr="00AB2146">
        <w:rPr>
          <w:rFonts w:ascii="Arial" w:hAnsi="Arial" w:cs="Arial"/>
        </w:rPr>
        <w:t>(iii) Evap.  A</w:t>
      </w:r>
      <w:proofErr w:type="gramStart"/>
      <w:r w:rsidRPr="00AB2146">
        <w:rPr>
          <w:rFonts w:ascii="Arial" w:hAnsi="Arial" w:cs="Arial"/>
        </w:rPr>
        <w:t>,B,C,D,E,F</w:t>
      </w:r>
      <w:proofErr w:type="gramEnd"/>
      <w:r w:rsidRPr="00AB2146">
        <w:rPr>
          <w:rFonts w:ascii="Arial" w:hAnsi="Arial" w:cs="Arial"/>
        </w:rPr>
        <w:t xml:space="preserve"> condensate pot changed.</w:t>
      </w:r>
    </w:p>
    <w:p w:rsidR="00502A71" w:rsidRPr="00AB2146" w:rsidRDefault="00E85FAB" w:rsidP="00BE7EF1">
      <w:pPr>
        <w:spacing w:line="100" w:lineRule="atLeast"/>
        <w:jc w:val="both"/>
        <w:rPr>
          <w:rFonts w:ascii="Arial" w:hAnsi="Arial" w:cs="Arial"/>
        </w:rPr>
      </w:pPr>
      <w:r>
        <w:rPr>
          <w:rFonts w:ascii="Arial" w:hAnsi="Arial" w:cs="Arial"/>
        </w:rPr>
        <w:t>(iv) All</w:t>
      </w:r>
      <w:r w:rsidR="00502A71" w:rsidRPr="00AB2146">
        <w:rPr>
          <w:rFonts w:ascii="Arial" w:hAnsi="Arial" w:cs="Arial"/>
        </w:rPr>
        <w:t xml:space="preserve"> weighfeeders cleaning, checking, </w:t>
      </w:r>
      <w:proofErr w:type="gramStart"/>
      <w:r w:rsidR="00502A71" w:rsidRPr="00AB2146">
        <w:rPr>
          <w:rFonts w:ascii="Arial" w:hAnsi="Arial" w:cs="Arial"/>
        </w:rPr>
        <w:t>Idler</w:t>
      </w:r>
      <w:proofErr w:type="gramEnd"/>
      <w:r w:rsidR="00502A71" w:rsidRPr="00AB2146">
        <w:rPr>
          <w:rFonts w:ascii="Arial" w:hAnsi="Arial" w:cs="Arial"/>
        </w:rPr>
        <w:t xml:space="preserve"> arrangement adjustment and calibration done by service Engineer from Schenck Process.   </w:t>
      </w:r>
    </w:p>
    <w:p w:rsidR="00502A71" w:rsidRPr="00AB2146" w:rsidRDefault="00502A71" w:rsidP="00BE7EF1">
      <w:pPr>
        <w:spacing w:line="100" w:lineRule="atLeast"/>
        <w:jc w:val="both"/>
        <w:rPr>
          <w:rFonts w:ascii="Arial" w:hAnsi="Arial" w:cs="Arial"/>
        </w:rPr>
      </w:pPr>
      <w:r w:rsidRPr="00AB2146">
        <w:rPr>
          <w:rFonts w:ascii="Arial" w:hAnsi="Arial" w:cs="Arial"/>
        </w:rPr>
        <w:lastRenderedPageBreak/>
        <w:t xml:space="preserve">(v) Conveyor </w:t>
      </w:r>
      <w:proofErr w:type="gramStart"/>
      <w:r w:rsidRPr="00AB2146">
        <w:rPr>
          <w:rFonts w:ascii="Arial" w:hAnsi="Arial" w:cs="Arial"/>
        </w:rPr>
        <w:t>104  load</w:t>
      </w:r>
      <w:proofErr w:type="gramEnd"/>
      <w:r w:rsidRPr="00AB2146">
        <w:rPr>
          <w:rFonts w:ascii="Arial" w:hAnsi="Arial" w:cs="Arial"/>
        </w:rPr>
        <w:t xml:space="preserve"> cell replaced and it’s calibration done.</w:t>
      </w:r>
    </w:p>
    <w:p w:rsidR="00502A71" w:rsidRPr="00CE766E" w:rsidRDefault="00502A71" w:rsidP="00BE7EF1">
      <w:pPr>
        <w:spacing w:line="100" w:lineRule="atLeast"/>
        <w:jc w:val="both"/>
        <w:rPr>
          <w:rFonts w:ascii="Arial" w:hAnsi="Arial" w:cs="Arial"/>
          <w:sz w:val="24"/>
          <w:szCs w:val="24"/>
        </w:rPr>
      </w:pPr>
      <w:proofErr w:type="gramStart"/>
      <w:r w:rsidRPr="00CE766E">
        <w:rPr>
          <w:rFonts w:ascii="Arial" w:hAnsi="Arial" w:cs="Arial"/>
          <w:sz w:val="24"/>
          <w:szCs w:val="24"/>
        </w:rPr>
        <w:t>(vi) Ball</w:t>
      </w:r>
      <w:proofErr w:type="gramEnd"/>
      <w:r w:rsidRPr="00CE766E">
        <w:rPr>
          <w:rFonts w:ascii="Arial" w:hAnsi="Arial" w:cs="Arial"/>
          <w:sz w:val="24"/>
          <w:szCs w:val="24"/>
        </w:rPr>
        <w:t xml:space="preserve"> mill area all pressure switches calibration done &amp; faulty switches replaced with new one.</w:t>
      </w:r>
    </w:p>
    <w:p w:rsidR="00502A71" w:rsidRPr="00CE766E" w:rsidRDefault="00502A71" w:rsidP="00BE7EF1">
      <w:pPr>
        <w:spacing w:line="100" w:lineRule="atLeast"/>
        <w:jc w:val="both"/>
        <w:rPr>
          <w:rFonts w:ascii="Arial" w:hAnsi="Arial" w:cs="Arial"/>
          <w:sz w:val="24"/>
          <w:szCs w:val="24"/>
        </w:rPr>
      </w:pPr>
      <w:r w:rsidRPr="00CE766E">
        <w:rPr>
          <w:rFonts w:ascii="Arial" w:hAnsi="Arial" w:cs="Arial"/>
          <w:sz w:val="24"/>
          <w:szCs w:val="24"/>
        </w:rPr>
        <w:t>(vii) Ball mill area 02 nos. JB’s replaced with a new one.</w:t>
      </w:r>
    </w:p>
    <w:p w:rsidR="00502A71" w:rsidRPr="00CE766E" w:rsidRDefault="00502A71" w:rsidP="00BE7EF1">
      <w:pPr>
        <w:spacing w:line="100" w:lineRule="atLeast"/>
        <w:jc w:val="both"/>
        <w:rPr>
          <w:rFonts w:ascii="Arial" w:hAnsi="Arial" w:cs="Arial"/>
          <w:sz w:val="24"/>
          <w:szCs w:val="24"/>
        </w:rPr>
      </w:pPr>
      <w:r w:rsidRPr="00CE766E">
        <w:rPr>
          <w:rFonts w:ascii="Arial" w:hAnsi="Arial" w:cs="Arial"/>
          <w:sz w:val="24"/>
          <w:szCs w:val="24"/>
        </w:rPr>
        <w:t xml:space="preserve">(viii) Ball mill area all gate valve hand switch JB’s maintenance done. Faulty hand switches replaced with new ones. </w:t>
      </w:r>
    </w:p>
    <w:p w:rsidR="00502A71" w:rsidRPr="00CE766E" w:rsidRDefault="00502A71" w:rsidP="00BE7EF1">
      <w:pPr>
        <w:spacing w:line="100" w:lineRule="atLeast"/>
        <w:jc w:val="both"/>
        <w:rPr>
          <w:rFonts w:ascii="Arial" w:hAnsi="Arial" w:cs="Arial"/>
          <w:sz w:val="24"/>
          <w:szCs w:val="24"/>
        </w:rPr>
      </w:pPr>
      <w:r w:rsidRPr="00CE766E">
        <w:rPr>
          <w:rFonts w:ascii="Arial" w:hAnsi="Arial" w:cs="Arial"/>
          <w:sz w:val="24"/>
          <w:szCs w:val="24"/>
        </w:rPr>
        <w:t>(ix) FIT – 225, 226, 227 flow transmitters relocated to ground floor.</w:t>
      </w:r>
    </w:p>
    <w:p w:rsidR="00502A71" w:rsidRPr="00CE766E" w:rsidRDefault="00502A71" w:rsidP="00BE7EF1">
      <w:pPr>
        <w:spacing w:line="100" w:lineRule="atLeast"/>
        <w:jc w:val="both"/>
        <w:rPr>
          <w:rFonts w:ascii="Arial" w:hAnsi="Arial" w:cs="Arial"/>
          <w:sz w:val="24"/>
          <w:szCs w:val="24"/>
        </w:rPr>
      </w:pPr>
      <w:r w:rsidRPr="00CE766E">
        <w:rPr>
          <w:rFonts w:ascii="Arial" w:hAnsi="Arial" w:cs="Arial"/>
          <w:sz w:val="24"/>
          <w:szCs w:val="24"/>
        </w:rPr>
        <w:t xml:space="preserve">(x) FFT area all gate valves maintenance &amp; operation checking done. </w:t>
      </w:r>
    </w:p>
    <w:p w:rsidR="00502A71" w:rsidRPr="00CE766E" w:rsidRDefault="00502A71" w:rsidP="00BE7EF1">
      <w:pPr>
        <w:spacing w:line="100" w:lineRule="atLeast"/>
        <w:jc w:val="both"/>
        <w:rPr>
          <w:rFonts w:ascii="Arial" w:hAnsi="Arial" w:cs="Arial"/>
          <w:sz w:val="24"/>
          <w:szCs w:val="24"/>
        </w:rPr>
      </w:pPr>
      <w:r w:rsidRPr="00CE766E">
        <w:rPr>
          <w:rFonts w:ascii="Arial" w:hAnsi="Arial" w:cs="Arial"/>
          <w:sz w:val="24"/>
          <w:szCs w:val="24"/>
        </w:rPr>
        <w:t>(viii) Filtration C</w:t>
      </w:r>
      <w:proofErr w:type="gramStart"/>
      <w:r w:rsidRPr="00CE766E">
        <w:rPr>
          <w:rFonts w:ascii="Arial" w:hAnsi="Arial" w:cs="Arial"/>
          <w:sz w:val="24"/>
          <w:szCs w:val="24"/>
        </w:rPr>
        <w:t>,D,E</w:t>
      </w:r>
      <w:proofErr w:type="gramEnd"/>
      <w:r w:rsidRPr="00CE766E">
        <w:rPr>
          <w:rFonts w:ascii="Arial" w:hAnsi="Arial" w:cs="Arial"/>
          <w:sz w:val="24"/>
          <w:szCs w:val="24"/>
        </w:rPr>
        <w:t xml:space="preserve">  level transmitter shifting job undertaken.</w:t>
      </w:r>
    </w:p>
    <w:p w:rsidR="00502A71" w:rsidRPr="00CE766E" w:rsidRDefault="00502A71" w:rsidP="00BE7EF1">
      <w:pPr>
        <w:spacing w:line="100" w:lineRule="atLeast"/>
        <w:jc w:val="both"/>
        <w:rPr>
          <w:rFonts w:ascii="Arial" w:hAnsi="Arial" w:cs="Arial"/>
          <w:sz w:val="24"/>
          <w:szCs w:val="24"/>
        </w:rPr>
      </w:pPr>
      <w:r w:rsidRPr="00CE766E">
        <w:rPr>
          <w:rFonts w:ascii="Arial" w:hAnsi="Arial" w:cs="Arial"/>
          <w:sz w:val="24"/>
          <w:szCs w:val="24"/>
        </w:rPr>
        <w:t xml:space="preserve">(viii) Gypsum </w:t>
      </w:r>
      <w:proofErr w:type="gramStart"/>
      <w:r w:rsidRPr="00CE766E">
        <w:rPr>
          <w:rFonts w:ascii="Arial" w:hAnsi="Arial" w:cs="Arial"/>
          <w:sz w:val="24"/>
          <w:szCs w:val="24"/>
        </w:rPr>
        <w:t>pump</w:t>
      </w:r>
      <w:proofErr w:type="gramEnd"/>
      <w:r w:rsidRPr="00CE766E">
        <w:rPr>
          <w:rFonts w:ascii="Arial" w:hAnsi="Arial" w:cs="Arial"/>
          <w:sz w:val="24"/>
          <w:szCs w:val="24"/>
        </w:rPr>
        <w:t xml:space="preserve"> 291,292,293 all switches maintenance &amp; calibration done.</w:t>
      </w:r>
    </w:p>
    <w:p w:rsidR="00502A71" w:rsidRPr="00CE766E" w:rsidRDefault="00502A71" w:rsidP="00BE7EF1">
      <w:pPr>
        <w:spacing w:line="100" w:lineRule="atLeast"/>
        <w:jc w:val="both"/>
        <w:rPr>
          <w:rFonts w:ascii="Arial" w:hAnsi="Arial" w:cs="Arial"/>
          <w:sz w:val="24"/>
          <w:szCs w:val="24"/>
        </w:rPr>
      </w:pPr>
      <w:proofErr w:type="gramStart"/>
      <w:r w:rsidRPr="00CE766E">
        <w:rPr>
          <w:rFonts w:ascii="Arial" w:hAnsi="Arial" w:cs="Arial"/>
          <w:sz w:val="24"/>
          <w:szCs w:val="24"/>
        </w:rPr>
        <w:t>( ix</w:t>
      </w:r>
      <w:proofErr w:type="gramEnd"/>
      <w:r w:rsidRPr="00CE766E">
        <w:rPr>
          <w:rFonts w:ascii="Arial" w:hAnsi="Arial" w:cs="Arial"/>
          <w:sz w:val="24"/>
          <w:szCs w:val="24"/>
        </w:rPr>
        <w:t>) Gypsum pump Miller unit JB maintenance done.</w:t>
      </w:r>
    </w:p>
    <w:p w:rsidR="00502A71" w:rsidRPr="00AB2146" w:rsidRDefault="00502A71" w:rsidP="00BE7EF1">
      <w:pPr>
        <w:spacing w:line="100" w:lineRule="atLeast"/>
        <w:jc w:val="both"/>
        <w:rPr>
          <w:rFonts w:ascii="Arial" w:hAnsi="Arial" w:cs="Arial"/>
        </w:rPr>
      </w:pPr>
    </w:p>
    <w:p w:rsidR="00502A71" w:rsidRPr="00E85FAB" w:rsidRDefault="00502A71" w:rsidP="00BE7EF1">
      <w:pPr>
        <w:spacing w:line="100" w:lineRule="atLeast"/>
        <w:jc w:val="both"/>
        <w:rPr>
          <w:rFonts w:ascii="Arial" w:hAnsi="Arial" w:cs="Arial"/>
          <w:b/>
          <w:color w:val="FF0000"/>
          <w:sz w:val="24"/>
          <w:szCs w:val="24"/>
        </w:rPr>
      </w:pPr>
      <w:r w:rsidRPr="00E85FAB">
        <w:rPr>
          <w:rFonts w:ascii="Arial" w:eastAsia="Times New Roman" w:hAnsi="Arial" w:cs="Arial"/>
          <w:b/>
          <w:color w:val="FF0000"/>
          <w:sz w:val="24"/>
          <w:szCs w:val="24"/>
        </w:rPr>
        <w:t>e. Jobs carried out in the Control Room</w:t>
      </w:r>
    </w:p>
    <w:p w:rsidR="00502A71" w:rsidRPr="00CE766E" w:rsidRDefault="00502A71" w:rsidP="00BE7EF1">
      <w:pPr>
        <w:autoSpaceDE w:val="0"/>
        <w:autoSpaceDN w:val="0"/>
        <w:adjustRightInd w:val="0"/>
        <w:spacing w:after="0" w:line="240" w:lineRule="auto"/>
        <w:jc w:val="both"/>
        <w:rPr>
          <w:rFonts w:ascii="Arial" w:eastAsia="Times New Roman" w:hAnsi="Arial" w:cs="Arial"/>
          <w:color w:val="000000"/>
          <w:sz w:val="24"/>
          <w:szCs w:val="24"/>
        </w:rPr>
      </w:pPr>
      <w:r w:rsidRPr="00AB2146">
        <w:rPr>
          <w:rFonts w:ascii="Arial" w:eastAsia="Times New Roman" w:hAnsi="Arial" w:cs="Arial"/>
          <w:color w:val="000000"/>
          <w:sz w:val="20"/>
          <w:szCs w:val="20"/>
        </w:rPr>
        <w:t xml:space="preserve">  </w:t>
      </w:r>
      <w:r w:rsidRPr="00CE766E">
        <w:rPr>
          <w:rFonts w:ascii="Arial" w:eastAsia="Times New Roman" w:hAnsi="Arial" w:cs="Arial"/>
          <w:color w:val="000000"/>
          <w:sz w:val="24"/>
          <w:szCs w:val="24"/>
        </w:rPr>
        <w:t>Following DCS related jobs also carried out</w:t>
      </w:r>
    </w:p>
    <w:p w:rsidR="00502A71" w:rsidRPr="00CE766E" w:rsidRDefault="00502A71" w:rsidP="00BE7EF1">
      <w:pPr>
        <w:autoSpaceDE w:val="0"/>
        <w:autoSpaceDN w:val="0"/>
        <w:adjustRightInd w:val="0"/>
        <w:spacing w:after="0" w:line="240" w:lineRule="auto"/>
        <w:jc w:val="both"/>
        <w:rPr>
          <w:rFonts w:ascii="Arial" w:eastAsia="Times New Roman" w:hAnsi="Arial" w:cs="Arial"/>
          <w:color w:val="000000"/>
          <w:sz w:val="24"/>
          <w:szCs w:val="24"/>
        </w:rPr>
      </w:pPr>
    </w:p>
    <w:p w:rsidR="00502A71" w:rsidRPr="00CE766E" w:rsidRDefault="00502A71" w:rsidP="00BE7EF1">
      <w:pPr>
        <w:autoSpaceDE w:val="0"/>
        <w:autoSpaceDN w:val="0"/>
        <w:adjustRightInd w:val="0"/>
        <w:spacing w:after="0" w:line="240" w:lineRule="auto"/>
        <w:jc w:val="both"/>
        <w:rPr>
          <w:rFonts w:ascii="Arial" w:eastAsia="Times New Roman" w:hAnsi="Arial" w:cs="Arial"/>
          <w:color w:val="000000"/>
          <w:sz w:val="24"/>
          <w:szCs w:val="24"/>
        </w:rPr>
      </w:pPr>
      <w:r w:rsidRPr="00CE766E">
        <w:rPr>
          <w:rFonts w:ascii="Arial" w:eastAsia="Times New Roman" w:hAnsi="Arial" w:cs="Arial"/>
          <w:color w:val="000000"/>
          <w:sz w:val="24"/>
          <w:szCs w:val="24"/>
        </w:rPr>
        <w:t xml:space="preserve"> </w:t>
      </w:r>
      <w:proofErr w:type="gramStart"/>
      <w:r w:rsidRPr="00CE766E">
        <w:rPr>
          <w:rFonts w:ascii="Arial" w:eastAsia="Times New Roman" w:hAnsi="Arial" w:cs="Arial"/>
          <w:color w:val="000000"/>
          <w:sz w:val="24"/>
          <w:szCs w:val="24"/>
        </w:rPr>
        <w:t>1.Yokogawa</w:t>
      </w:r>
      <w:proofErr w:type="gramEnd"/>
      <w:r w:rsidRPr="00CE766E">
        <w:rPr>
          <w:rFonts w:ascii="Arial" w:eastAsia="Times New Roman" w:hAnsi="Arial" w:cs="Arial"/>
          <w:color w:val="000000"/>
          <w:sz w:val="24"/>
          <w:szCs w:val="24"/>
        </w:rPr>
        <w:t xml:space="preserve"> DCS all cards, connecters and HMI cleaning done.</w:t>
      </w:r>
    </w:p>
    <w:p w:rsidR="00502A71" w:rsidRPr="00CE766E" w:rsidRDefault="00502A71" w:rsidP="00BE7EF1">
      <w:pPr>
        <w:autoSpaceDE w:val="0"/>
        <w:autoSpaceDN w:val="0"/>
        <w:adjustRightInd w:val="0"/>
        <w:spacing w:after="0" w:line="240" w:lineRule="auto"/>
        <w:jc w:val="both"/>
        <w:rPr>
          <w:rFonts w:ascii="Arial" w:eastAsia="Times New Roman" w:hAnsi="Arial" w:cs="Arial"/>
          <w:color w:val="000000"/>
          <w:sz w:val="24"/>
          <w:szCs w:val="24"/>
        </w:rPr>
      </w:pPr>
    </w:p>
    <w:p w:rsidR="00502A71" w:rsidRPr="00CE766E" w:rsidRDefault="00502A71" w:rsidP="00BE7EF1">
      <w:pPr>
        <w:autoSpaceDE w:val="0"/>
        <w:autoSpaceDN w:val="0"/>
        <w:adjustRightInd w:val="0"/>
        <w:spacing w:after="0" w:line="240" w:lineRule="auto"/>
        <w:jc w:val="both"/>
        <w:rPr>
          <w:rFonts w:ascii="Arial" w:eastAsia="Times New Roman" w:hAnsi="Arial" w:cs="Arial"/>
          <w:color w:val="000000"/>
          <w:sz w:val="24"/>
          <w:szCs w:val="24"/>
        </w:rPr>
      </w:pPr>
      <w:r w:rsidRPr="00CE766E">
        <w:rPr>
          <w:rFonts w:ascii="Arial" w:eastAsia="Times New Roman" w:hAnsi="Arial" w:cs="Arial"/>
          <w:color w:val="000000"/>
          <w:sz w:val="24"/>
          <w:szCs w:val="24"/>
        </w:rPr>
        <w:t xml:space="preserve"> </w:t>
      </w:r>
      <w:proofErr w:type="gramStart"/>
      <w:r w:rsidRPr="00CE766E">
        <w:rPr>
          <w:rFonts w:ascii="Arial" w:eastAsia="Times New Roman" w:hAnsi="Arial" w:cs="Arial"/>
          <w:color w:val="000000"/>
          <w:sz w:val="24"/>
          <w:szCs w:val="24"/>
        </w:rPr>
        <w:t>2.B</w:t>
      </w:r>
      <w:proofErr w:type="gramEnd"/>
      <w:r w:rsidRPr="00CE766E">
        <w:rPr>
          <w:rFonts w:ascii="Arial" w:eastAsia="Times New Roman" w:hAnsi="Arial" w:cs="Arial"/>
          <w:color w:val="000000"/>
          <w:sz w:val="24"/>
          <w:szCs w:val="24"/>
        </w:rPr>
        <w:t>/M PLC all cards,connecters and HMI cleaning and maintenance done.</w:t>
      </w:r>
    </w:p>
    <w:p w:rsidR="00502A71" w:rsidRPr="00CE766E" w:rsidRDefault="00502A71" w:rsidP="00BE7EF1">
      <w:pPr>
        <w:autoSpaceDE w:val="0"/>
        <w:autoSpaceDN w:val="0"/>
        <w:adjustRightInd w:val="0"/>
        <w:spacing w:after="0" w:line="240" w:lineRule="auto"/>
        <w:jc w:val="both"/>
        <w:rPr>
          <w:rFonts w:ascii="Arial" w:eastAsia="Times New Roman" w:hAnsi="Arial" w:cs="Arial"/>
          <w:color w:val="000000"/>
          <w:sz w:val="24"/>
          <w:szCs w:val="24"/>
        </w:rPr>
      </w:pPr>
    </w:p>
    <w:p w:rsidR="00502A71" w:rsidRPr="00CE766E" w:rsidRDefault="00502A71" w:rsidP="00BE7EF1">
      <w:pPr>
        <w:autoSpaceDE w:val="0"/>
        <w:autoSpaceDN w:val="0"/>
        <w:adjustRightInd w:val="0"/>
        <w:spacing w:after="0" w:line="240" w:lineRule="auto"/>
        <w:jc w:val="both"/>
        <w:rPr>
          <w:rFonts w:ascii="Arial" w:eastAsia="Times New Roman" w:hAnsi="Arial" w:cs="Arial"/>
          <w:color w:val="000000"/>
          <w:sz w:val="24"/>
          <w:szCs w:val="24"/>
        </w:rPr>
      </w:pPr>
      <w:r w:rsidRPr="00CE766E">
        <w:rPr>
          <w:rFonts w:ascii="Arial" w:eastAsia="Times New Roman" w:hAnsi="Arial" w:cs="Arial"/>
          <w:color w:val="000000"/>
          <w:sz w:val="24"/>
          <w:szCs w:val="24"/>
        </w:rPr>
        <w:t xml:space="preserve"> </w:t>
      </w:r>
      <w:proofErr w:type="gramStart"/>
      <w:r w:rsidRPr="00CE766E">
        <w:rPr>
          <w:rFonts w:ascii="Arial" w:eastAsia="Times New Roman" w:hAnsi="Arial" w:cs="Arial"/>
          <w:color w:val="000000"/>
          <w:sz w:val="24"/>
          <w:szCs w:val="24"/>
        </w:rPr>
        <w:t>3.GE</w:t>
      </w:r>
      <w:proofErr w:type="gramEnd"/>
      <w:r w:rsidRPr="00CE766E">
        <w:rPr>
          <w:rFonts w:ascii="Arial" w:eastAsia="Times New Roman" w:hAnsi="Arial" w:cs="Arial"/>
          <w:color w:val="000000"/>
          <w:sz w:val="24"/>
          <w:szCs w:val="24"/>
        </w:rPr>
        <w:t xml:space="preserve"> FANUC PLC all cards checked and two nos. of digital input cards changed</w:t>
      </w:r>
    </w:p>
    <w:p w:rsidR="00502A71" w:rsidRPr="00CE766E" w:rsidRDefault="00502A71" w:rsidP="00BE7EF1">
      <w:pPr>
        <w:autoSpaceDE w:val="0"/>
        <w:autoSpaceDN w:val="0"/>
        <w:adjustRightInd w:val="0"/>
        <w:spacing w:after="0" w:line="240" w:lineRule="auto"/>
        <w:jc w:val="both"/>
        <w:rPr>
          <w:rFonts w:ascii="Arial" w:eastAsia="Times New Roman" w:hAnsi="Arial" w:cs="Arial"/>
          <w:color w:val="000000"/>
          <w:sz w:val="24"/>
          <w:szCs w:val="24"/>
        </w:rPr>
      </w:pPr>
      <w:r w:rsidRPr="00CE766E">
        <w:rPr>
          <w:rFonts w:ascii="Arial" w:eastAsia="Times New Roman" w:hAnsi="Arial" w:cs="Arial"/>
          <w:color w:val="000000"/>
          <w:sz w:val="24"/>
          <w:szCs w:val="24"/>
        </w:rPr>
        <w:t>.</w:t>
      </w:r>
    </w:p>
    <w:p w:rsidR="00502A71" w:rsidRPr="00AB2146" w:rsidRDefault="00502A71" w:rsidP="00BE7EF1">
      <w:pPr>
        <w:jc w:val="both"/>
        <w:rPr>
          <w:rFonts w:ascii="Arial" w:eastAsia="Times New Roman" w:hAnsi="Arial" w:cs="Arial"/>
          <w:color w:val="000000"/>
          <w:sz w:val="20"/>
          <w:szCs w:val="20"/>
        </w:rPr>
      </w:pPr>
      <w:r w:rsidRPr="00CE766E">
        <w:rPr>
          <w:rFonts w:ascii="Arial" w:eastAsia="Times New Roman" w:hAnsi="Arial" w:cs="Arial"/>
          <w:color w:val="000000"/>
          <w:sz w:val="24"/>
          <w:szCs w:val="24"/>
        </w:rPr>
        <w:t xml:space="preserve"> </w:t>
      </w:r>
      <w:proofErr w:type="gramStart"/>
      <w:r w:rsidRPr="00CE766E">
        <w:rPr>
          <w:rFonts w:ascii="Arial" w:eastAsia="Times New Roman" w:hAnsi="Arial" w:cs="Arial"/>
          <w:color w:val="000000"/>
          <w:sz w:val="24"/>
          <w:szCs w:val="24"/>
        </w:rPr>
        <w:t>4.UPS</w:t>
      </w:r>
      <w:proofErr w:type="gramEnd"/>
      <w:r w:rsidRPr="00CE766E">
        <w:rPr>
          <w:rFonts w:ascii="Arial" w:eastAsia="Times New Roman" w:hAnsi="Arial" w:cs="Arial"/>
          <w:color w:val="000000"/>
          <w:sz w:val="24"/>
          <w:szCs w:val="24"/>
        </w:rPr>
        <w:t xml:space="preserve"> checking and maintenance done.Three nos. of batteries also changed</w:t>
      </w:r>
      <w:r w:rsidRPr="00AB2146">
        <w:rPr>
          <w:rFonts w:ascii="Arial" w:eastAsia="Times New Roman" w:hAnsi="Arial" w:cs="Arial"/>
          <w:color w:val="000000"/>
          <w:sz w:val="20"/>
          <w:szCs w:val="20"/>
        </w:rPr>
        <w:t>.</w:t>
      </w:r>
    </w:p>
    <w:p w:rsidR="00502A71" w:rsidRPr="00AB2146" w:rsidRDefault="00502A71" w:rsidP="00BE7EF1">
      <w:pPr>
        <w:pStyle w:val="ListParagraph"/>
        <w:ind w:left="1080"/>
        <w:jc w:val="both"/>
        <w:rPr>
          <w:rFonts w:ascii="Arial" w:hAnsi="Arial" w:cs="Arial"/>
        </w:rPr>
      </w:pPr>
    </w:p>
    <w:p w:rsidR="00502A71" w:rsidRPr="00AB2146" w:rsidRDefault="00502A71" w:rsidP="00BE7EF1">
      <w:pPr>
        <w:pStyle w:val="ListParagraph"/>
        <w:ind w:left="1080"/>
        <w:jc w:val="both"/>
        <w:rPr>
          <w:rFonts w:ascii="Arial" w:hAnsi="Arial" w:cs="Arial"/>
        </w:rPr>
      </w:pPr>
    </w:p>
    <w:p w:rsidR="00502A71" w:rsidRPr="00AB2146" w:rsidRDefault="00502A71" w:rsidP="00BE7EF1">
      <w:pPr>
        <w:pStyle w:val="ListParagraph"/>
        <w:ind w:left="1080"/>
        <w:jc w:val="both"/>
        <w:rPr>
          <w:rFonts w:ascii="Arial" w:hAnsi="Arial" w:cs="Arial"/>
        </w:rPr>
      </w:pPr>
    </w:p>
    <w:p w:rsidR="00502A71" w:rsidRPr="00AB2146" w:rsidRDefault="00502A71" w:rsidP="00BE7EF1">
      <w:pPr>
        <w:pStyle w:val="ListParagraph"/>
        <w:ind w:left="1080"/>
        <w:jc w:val="both"/>
        <w:rPr>
          <w:rFonts w:ascii="Arial" w:hAnsi="Arial" w:cs="Arial"/>
        </w:rPr>
      </w:pPr>
    </w:p>
    <w:p w:rsidR="00502A71" w:rsidRPr="00AB2146" w:rsidRDefault="00502A71" w:rsidP="00BE7EF1">
      <w:pPr>
        <w:pStyle w:val="ListParagraph"/>
        <w:ind w:left="1080"/>
        <w:jc w:val="both"/>
        <w:rPr>
          <w:rFonts w:ascii="Arial" w:hAnsi="Arial" w:cs="Arial"/>
        </w:rPr>
      </w:pPr>
    </w:p>
    <w:p w:rsidR="00502A71" w:rsidRPr="00AB2146" w:rsidRDefault="00502A71" w:rsidP="00BE7EF1">
      <w:pPr>
        <w:pStyle w:val="ListParagraph"/>
        <w:ind w:left="1080"/>
        <w:jc w:val="both"/>
        <w:rPr>
          <w:rFonts w:ascii="Arial" w:hAnsi="Arial" w:cs="Arial"/>
        </w:rPr>
      </w:pPr>
    </w:p>
    <w:p w:rsidR="00502A71" w:rsidRPr="00AB2146" w:rsidRDefault="00502A71" w:rsidP="00BE7EF1">
      <w:pPr>
        <w:pStyle w:val="ListParagraph"/>
        <w:ind w:left="1080"/>
        <w:jc w:val="both"/>
        <w:rPr>
          <w:rFonts w:ascii="Arial" w:hAnsi="Arial" w:cs="Arial"/>
        </w:rPr>
      </w:pPr>
    </w:p>
    <w:p w:rsidR="006948B5" w:rsidRPr="00AB2146" w:rsidRDefault="006948B5" w:rsidP="00BE7EF1">
      <w:pPr>
        <w:pStyle w:val="ListParagraph"/>
        <w:ind w:left="1080"/>
        <w:jc w:val="both"/>
        <w:rPr>
          <w:rFonts w:ascii="Arial" w:hAnsi="Arial" w:cs="Arial"/>
        </w:rPr>
      </w:pPr>
    </w:p>
    <w:p w:rsidR="006948B5" w:rsidRPr="00AB2146" w:rsidRDefault="006948B5" w:rsidP="00BE7EF1">
      <w:pPr>
        <w:pStyle w:val="ListParagraph"/>
        <w:ind w:left="1080"/>
        <w:jc w:val="both"/>
        <w:rPr>
          <w:rFonts w:ascii="Arial" w:hAnsi="Arial" w:cs="Arial"/>
        </w:rPr>
      </w:pPr>
    </w:p>
    <w:p w:rsidR="006948B5" w:rsidRPr="00AB2146" w:rsidRDefault="006948B5" w:rsidP="00BE7EF1">
      <w:pPr>
        <w:pStyle w:val="ListParagraph"/>
        <w:ind w:left="1080"/>
        <w:jc w:val="both"/>
        <w:rPr>
          <w:rFonts w:ascii="Arial" w:hAnsi="Arial" w:cs="Arial"/>
        </w:rPr>
      </w:pPr>
    </w:p>
    <w:p w:rsidR="006948B5" w:rsidRPr="00AB2146" w:rsidRDefault="006948B5" w:rsidP="00BE7EF1">
      <w:pPr>
        <w:pStyle w:val="ListParagraph"/>
        <w:ind w:left="1080"/>
        <w:jc w:val="both"/>
        <w:rPr>
          <w:rFonts w:ascii="Arial" w:hAnsi="Arial" w:cs="Arial"/>
        </w:rPr>
      </w:pPr>
    </w:p>
    <w:p w:rsidR="006948B5" w:rsidRPr="00AB2146" w:rsidRDefault="006948B5" w:rsidP="00BE7EF1">
      <w:pPr>
        <w:pStyle w:val="ListParagraph"/>
        <w:ind w:left="1080"/>
        <w:jc w:val="both"/>
        <w:rPr>
          <w:rFonts w:ascii="Arial" w:hAnsi="Arial" w:cs="Arial"/>
        </w:rPr>
      </w:pPr>
    </w:p>
    <w:p w:rsidR="006948B5" w:rsidRDefault="006948B5" w:rsidP="00BE7EF1">
      <w:pPr>
        <w:pStyle w:val="ListParagraph"/>
        <w:ind w:left="1080"/>
        <w:jc w:val="both"/>
        <w:rPr>
          <w:rFonts w:ascii="Arial" w:hAnsi="Arial" w:cs="Arial"/>
        </w:rPr>
      </w:pPr>
    </w:p>
    <w:p w:rsidR="008073E6" w:rsidRDefault="008073E6" w:rsidP="00BE7EF1">
      <w:pPr>
        <w:pStyle w:val="ListParagraph"/>
        <w:ind w:left="1080"/>
        <w:jc w:val="both"/>
        <w:rPr>
          <w:rFonts w:ascii="Arial" w:hAnsi="Arial" w:cs="Arial"/>
        </w:rPr>
      </w:pPr>
    </w:p>
    <w:p w:rsidR="008073E6" w:rsidRDefault="008073E6" w:rsidP="00BE7EF1">
      <w:pPr>
        <w:pStyle w:val="ListParagraph"/>
        <w:ind w:left="1080"/>
        <w:jc w:val="both"/>
        <w:rPr>
          <w:rFonts w:ascii="Arial" w:hAnsi="Arial" w:cs="Arial"/>
        </w:rPr>
      </w:pPr>
    </w:p>
    <w:p w:rsidR="008073E6" w:rsidRDefault="008073E6" w:rsidP="00BE7EF1">
      <w:pPr>
        <w:pStyle w:val="ListParagraph"/>
        <w:ind w:left="1080"/>
        <w:jc w:val="both"/>
        <w:rPr>
          <w:rFonts w:ascii="Arial" w:hAnsi="Arial" w:cs="Arial"/>
        </w:rPr>
      </w:pPr>
    </w:p>
    <w:p w:rsidR="008073E6" w:rsidRPr="00AB2146" w:rsidRDefault="008073E6" w:rsidP="00BE7EF1">
      <w:pPr>
        <w:pStyle w:val="ListParagraph"/>
        <w:ind w:left="1080"/>
        <w:jc w:val="both"/>
        <w:rPr>
          <w:rFonts w:ascii="Arial" w:hAnsi="Arial" w:cs="Arial"/>
        </w:rPr>
      </w:pPr>
    </w:p>
    <w:p w:rsidR="00502A71" w:rsidRPr="00CE766E" w:rsidRDefault="00502A71" w:rsidP="00CE766E">
      <w:pPr>
        <w:jc w:val="center"/>
        <w:rPr>
          <w:rFonts w:ascii="Arial" w:hAnsi="Arial" w:cs="Arial"/>
          <w:b/>
          <w:color w:val="FF0000"/>
          <w:sz w:val="32"/>
          <w:szCs w:val="32"/>
          <w:u w:val="single"/>
        </w:rPr>
      </w:pPr>
      <w:r w:rsidRPr="00CE766E">
        <w:rPr>
          <w:rFonts w:ascii="Arial" w:hAnsi="Arial" w:cs="Arial"/>
          <w:b/>
          <w:color w:val="FF0000"/>
          <w:sz w:val="32"/>
          <w:szCs w:val="32"/>
          <w:u w:val="single"/>
        </w:rPr>
        <w:lastRenderedPageBreak/>
        <w:t>SAP- INSTRUMENTATION</w:t>
      </w:r>
    </w:p>
    <w:p w:rsidR="00CE766E" w:rsidRPr="00E85FAB" w:rsidRDefault="00CE766E" w:rsidP="00CE766E">
      <w:pPr>
        <w:jc w:val="center"/>
        <w:rPr>
          <w:rFonts w:ascii="Arial" w:hAnsi="Arial" w:cs="Arial"/>
          <w:b/>
          <w:color w:val="FF0000"/>
          <w:sz w:val="28"/>
          <w:szCs w:val="28"/>
          <w:u w:val="single"/>
        </w:rPr>
      </w:pPr>
    </w:p>
    <w:p w:rsidR="00502A71" w:rsidRPr="00E85FAB" w:rsidRDefault="00502A71" w:rsidP="00BE7EF1">
      <w:pPr>
        <w:jc w:val="both"/>
        <w:rPr>
          <w:rFonts w:ascii="Arial" w:hAnsi="Arial" w:cs="Arial"/>
          <w:b/>
          <w:color w:val="FF0000"/>
          <w:sz w:val="24"/>
          <w:szCs w:val="24"/>
          <w:u w:val="single"/>
        </w:rPr>
      </w:pPr>
      <w:r w:rsidRPr="00E85FAB">
        <w:rPr>
          <w:rFonts w:ascii="Arial" w:hAnsi="Arial" w:cs="Arial"/>
          <w:b/>
          <w:color w:val="FF0000"/>
          <w:sz w:val="24"/>
          <w:szCs w:val="24"/>
          <w:u w:val="single"/>
        </w:rPr>
        <w:t xml:space="preserve">LIST OF JOBS UNDERTAKEN DURING ANNUAL SHUTDOWN - 2013 </w:t>
      </w:r>
    </w:p>
    <w:p w:rsidR="00502A71" w:rsidRPr="00E85FAB" w:rsidRDefault="00502A71" w:rsidP="00BE7EF1">
      <w:pPr>
        <w:pStyle w:val="ListParagraph"/>
        <w:numPr>
          <w:ilvl w:val="0"/>
          <w:numId w:val="70"/>
        </w:numPr>
        <w:suppressAutoHyphens/>
        <w:contextualSpacing w:val="0"/>
        <w:jc w:val="both"/>
        <w:rPr>
          <w:rFonts w:ascii="Arial" w:hAnsi="Arial" w:cs="Arial"/>
          <w:color w:val="FF0000"/>
          <w:sz w:val="24"/>
          <w:szCs w:val="24"/>
        </w:rPr>
      </w:pPr>
      <w:r w:rsidRPr="00E85FAB">
        <w:rPr>
          <w:rFonts w:ascii="Arial" w:eastAsia="Times New Roman" w:hAnsi="Arial" w:cs="Arial"/>
          <w:b/>
          <w:bCs/>
          <w:color w:val="FF0000"/>
          <w:sz w:val="24"/>
          <w:szCs w:val="24"/>
        </w:rPr>
        <w:t>Overhauling and Calibration of following control valves is carried out</w:t>
      </w:r>
    </w:p>
    <w:tbl>
      <w:tblPr>
        <w:tblW w:w="5500" w:type="dxa"/>
        <w:jc w:val="center"/>
        <w:tblInd w:w="93" w:type="dxa"/>
        <w:tblLook w:val="04A0"/>
      </w:tblPr>
      <w:tblGrid>
        <w:gridCol w:w="830"/>
        <w:gridCol w:w="2740"/>
        <w:gridCol w:w="2040"/>
      </w:tblGrid>
      <w:tr w:rsidR="00502A71" w:rsidRPr="00AB2146" w:rsidTr="00106A37">
        <w:trPr>
          <w:trHeight w:val="330"/>
          <w:jc w:val="center"/>
        </w:trPr>
        <w:tc>
          <w:tcPr>
            <w:tcW w:w="7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S.No.</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Tag No.</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Area</w:t>
            </w:r>
          </w:p>
        </w:tc>
      </w:tr>
      <w:tr w:rsidR="00502A71" w:rsidRPr="00AB2146" w:rsidTr="00106A37">
        <w:trPr>
          <w:trHeight w:val="315"/>
          <w:jc w:val="center"/>
        </w:trPr>
        <w:tc>
          <w:tcPr>
            <w:tcW w:w="720"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w:t>
            </w:r>
          </w:p>
        </w:tc>
        <w:tc>
          <w:tcPr>
            <w:tcW w:w="27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10AV1420-1</w:t>
            </w:r>
          </w:p>
        </w:tc>
        <w:tc>
          <w:tcPr>
            <w:tcW w:w="20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r w:rsidR="00502A71" w:rsidRPr="00AB2146" w:rsidTr="00106A37">
        <w:trPr>
          <w:trHeight w:val="330"/>
          <w:jc w:val="center"/>
        </w:trPr>
        <w:tc>
          <w:tcPr>
            <w:tcW w:w="720"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2</w:t>
            </w:r>
          </w:p>
        </w:tc>
        <w:tc>
          <w:tcPr>
            <w:tcW w:w="27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10AV1450-1</w:t>
            </w:r>
          </w:p>
        </w:tc>
        <w:tc>
          <w:tcPr>
            <w:tcW w:w="20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r w:rsidR="00502A71" w:rsidRPr="00AB2146" w:rsidTr="00106A37">
        <w:trPr>
          <w:trHeight w:val="300"/>
          <w:jc w:val="center"/>
        </w:trPr>
        <w:tc>
          <w:tcPr>
            <w:tcW w:w="720"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3</w:t>
            </w:r>
          </w:p>
        </w:tc>
        <w:tc>
          <w:tcPr>
            <w:tcW w:w="27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10AV1440-1</w:t>
            </w:r>
          </w:p>
        </w:tc>
        <w:tc>
          <w:tcPr>
            <w:tcW w:w="20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r w:rsidR="00502A71" w:rsidRPr="00AB2146" w:rsidTr="00106A37">
        <w:trPr>
          <w:trHeight w:val="315"/>
          <w:jc w:val="center"/>
        </w:trPr>
        <w:tc>
          <w:tcPr>
            <w:tcW w:w="720"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4</w:t>
            </w:r>
          </w:p>
        </w:tc>
        <w:tc>
          <w:tcPr>
            <w:tcW w:w="27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10LV1440</w:t>
            </w:r>
          </w:p>
        </w:tc>
        <w:tc>
          <w:tcPr>
            <w:tcW w:w="20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r w:rsidR="00502A71" w:rsidRPr="00AB2146" w:rsidTr="00106A37">
        <w:trPr>
          <w:trHeight w:val="300"/>
          <w:jc w:val="center"/>
        </w:trPr>
        <w:tc>
          <w:tcPr>
            <w:tcW w:w="720"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5</w:t>
            </w:r>
          </w:p>
        </w:tc>
        <w:tc>
          <w:tcPr>
            <w:tcW w:w="27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10LV1450</w:t>
            </w:r>
          </w:p>
        </w:tc>
        <w:tc>
          <w:tcPr>
            <w:tcW w:w="20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r w:rsidR="00502A71" w:rsidRPr="00AB2146" w:rsidTr="00106A37">
        <w:trPr>
          <w:trHeight w:val="315"/>
          <w:jc w:val="center"/>
        </w:trPr>
        <w:tc>
          <w:tcPr>
            <w:tcW w:w="720"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6</w:t>
            </w:r>
          </w:p>
        </w:tc>
        <w:tc>
          <w:tcPr>
            <w:tcW w:w="27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10AV1440-2</w:t>
            </w:r>
          </w:p>
        </w:tc>
        <w:tc>
          <w:tcPr>
            <w:tcW w:w="20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r w:rsidR="00502A71" w:rsidRPr="00AB2146" w:rsidTr="00106A37">
        <w:trPr>
          <w:trHeight w:val="315"/>
          <w:jc w:val="center"/>
        </w:trPr>
        <w:tc>
          <w:tcPr>
            <w:tcW w:w="720"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7</w:t>
            </w:r>
          </w:p>
        </w:tc>
        <w:tc>
          <w:tcPr>
            <w:tcW w:w="27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10AV1450-2</w:t>
            </w:r>
          </w:p>
        </w:tc>
        <w:tc>
          <w:tcPr>
            <w:tcW w:w="20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r w:rsidR="00502A71" w:rsidRPr="00AB2146" w:rsidTr="00106A37">
        <w:trPr>
          <w:trHeight w:val="330"/>
          <w:jc w:val="center"/>
        </w:trPr>
        <w:tc>
          <w:tcPr>
            <w:tcW w:w="720"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8</w:t>
            </w:r>
          </w:p>
        </w:tc>
        <w:tc>
          <w:tcPr>
            <w:tcW w:w="27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10LV0104</w:t>
            </w:r>
          </w:p>
        </w:tc>
        <w:tc>
          <w:tcPr>
            <w:tcW w:w="20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r w:rsidR="00502A71" w:rsidRPr="00AB2146" w:rsidTr="00106A37">
        <w:trPr>
          <w:trHeight w:val="300"/>
          <w:jc w:val="center"/>
        </w:trPr>
        <w:tc>
          <w:tcPr>
            <w:tcW w:w="720"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9</w:t>
            </w:r>
          </w:p>
        </w:tc>
        <w:tc>
          <w:tcPr>
            <w:tcW w:w="27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10LV1301D</w:t>
            </w:r>
          </w:p>
        </w:tc>
        <w:tc>
          <w:tcPr>
            <w:tcW w:w="20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r w:rsidR="00502A71" w:rsidRPr="00AB2146" w:rsidTr="00106A37">
        <w:trPr>
          <w:trHeight w:val="300"/>
          <w:jc w:val="center"/>
        </w:trPr>
        <w:tc>
          <w:tcPr>
            <w:tcW w:w="720"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w:t>
            </w:r>
          </w:p>
        </w:tc>
        <w:tc>
          <w:tcPr>
            <w:tcW w:w="27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10LV1301</w:t>
            </w:r>
          </w:p>
        </w:tc>
        <w:tc>
          <w:tcPr>
            <w:tcW w:w="20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r w:rsidR="00502A71" w:rsidRPr="00AB2146" w:rsidTr="00106A37">
        <w:trPr>
          <w:trHeight w:val="315"/>
          <w:jc w:val="center"/>
        </w:trPr>
        <w:tc>
          <w:tcPr>
            <w:tcW w:w="720"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11</w:t>
            </w:r>
          </w:p>
        </w:tc>
        <w:tc>
          <w:tcPr>
            <w:tcW w:w="27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10TV1308</w:t>
            </w:r>
          </w:p>
        </w:tc>
        <w:tc>
          <w:tcPr>
            <w:tcW w:w="20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r w:rsidR="00502A71" w:rsidRPr="00AB2146" w:rsidTr="00106A37">
        <w:trPr>
          <w:trHeight w:val="315"/>
          <w:jc w:val="center"/>
        </w:trPr>
        <w:tc>
          <w:tcPr>
            <w:tcW w:w="720"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12</w:t>
            </w:r>
          </w:p>
        </w:tc>
        <w:tc>
          <w:tcPr>
            <w:tcW w:w="27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10TV1326</w:t>
            </w:r>
          </w:p>
        </w:tc>
        <w:tc>
          <w:tcPr>
            <w:tcW w:w="20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r w:rsidR="00502A71" w:rsidRPr="00AB2146" w:rsidTr="00106A37">
        <w:trPr>
          <w:trHeight w:val="300"/>
          <w:jc w:val="center"/>
        </w:trPr>
        <w:tc>
          <w:tcPr>
            <w:tcW w:w="720"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13</w:t>
            </w:r>
          </w:p>
        </w:tc>
        <w:tc>
          <w:tcPr>
            <w:tcW w:w="27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10TV1506</w:t>
            </w:r>
          </w:p>
        </w:tc>
        <w:tc>
          <w:tcPr>
            <w:tcW w:w="20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r w:rsidR="00502A71" w:rsidRPr="00AB2146" w:rsidTr="00106A37">
        <w:trPr>
          <w:trHeight w:val="315"/>
          <w:jc w:val="center"/>
        </w:trPr>
        <w:tc>
          <w:tcPr>
            <w:tcW w:w="720"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14</w:t>
            </w:r>
          </w:p>
        </w:tc>
        <w:tc>
          <w:tcPr>
            <w:tcW w:w="27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10PV1304</w:t>
            </w:r>
          </w:p>
        </w:tc>
        <w:tc>
          <w:tcPr>
            <w:tcW w:w="20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r w:rsidR="00502A71" w:rsidRPr="00AB2146" w:rsidTr="00106A37">
        <w:trPr>
          <w:trHeight w:val="315"/>
          <w:jc w:val="center"/>
        </w:trPr>
        <w:tc>
          <w:tcPr>
            <w:tcW w:w="720" w:type="dxa"/>
            <w:tcBorders>
              <w:top w:val="nil"/>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15</w:t>
            </w:r>
          </w:p>
        </w:tc>
        <w:tc>
          <w:tcPr>
            <w:tcW w:w="2740" w:type="dxa"/>
            <w:tcBorders>
              <w:top w:val="nil"/>
              <w:left w:val="nil"/>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10LV0105</w:t>
            </w:r>
          </w:p>
        </w:tc>
        <w:tc>
          <w:tcPr>
            <w:tcW w:w="2040" w:type="dxa"/>
            <w:tcBorders>
              <w:top w:val="nil"/>
              <w:left w:val="nil"/>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bl>
    <w:p w:rsidR="00502A71" w:rsidRPr="00AB2146" w:rsidRDefault="00502A71" w:rsidP="00BE7EF1">
      <w:pPr>
        <w:jc w:val="both"/>
        <w:rPr>
          <w:rFonts w:ascii="Arial" w:hAnsi="Arial" w:cs="Arial"/>
        </w:rPr>
      </w:pPr>
    </w:p>
    <w:p w:rsidR="00502A71" w:rsidRPr="00E85FAB" w:rsidRDefault="00502A71" w:rsidP="00BE7EF1">
      <w:pPr>
        <w:pStyle w:val="ListParagraph"/>
        <w:numPr>
          <w:ilvl w:val="0"/>
          <w:numId w:val="70"/>
        </w:numPr>
        <w:suppressAutoHyphens/>
        <w:contextualSpacing w:val="0"/>
        <w:jc w:val="both"/>
        <w:rPr>
          <w:rFonts w:ascii="Arial" w:hAnsi="Arial" w:cs="Arial"/>
          <w:b/>
          <w:color w:val="FF0000"/>
          <w:sz w:val="24"/>
          <w:szCs w:val="24"/>
        </w:rPr>
      </w:pPr>
      <w:r w:rsidRPr="00E85FAB">
        <w:rPr>
          <w:rFonts w:ascii="Arial" w:hAnsi="Arial" w:cs="Arial"/>
          <w:b/>
          <w:color w:val="FF0000"/>
          <w:sz w:val="24"/>
          <w:szCs w:val="24"/>
        </w:rPr>
        <w:t>Cleaning and Calibration of following flow meters  is carried out</w:t>
      </w:r>
    </w:p>
    <w:tbl>
      <w:tblPr>
        <w:tblW w:w="5500" w:type="dxa"/>
        <w:jc w:val="center"/>
        <w:tblInd w:w="93" w:type="dxa"/>
        <w:tblLook w:val="04A0"/>
      </w:tblPr>
      <w:tblGrid>
        <w:gridCol w:w="830"/>
        <w:gridCol w:w="2740"/>
        <w:gridCol w:w="2040"/>
      </w:tblGrid>
      <w:tr w:rsidR="00502A71" w:rsidRPr="00AB2146" w:rsidTr="00106A37">
        <w:trPr>
          <w:trHeight w:val="330"/>
          <w:jc w:val="center"/>
        </w:trPr>
        <w:tc>
          <w:tcPr>
            <w:tcW w:w="720" w:type="dxa"/>
            <w:tcBorders>
              <w:top w:val="single" w:sz="8" w:space="0" w:color="auto"/>
              <w:left w:val="single" w:sz="8" w:space="0" w:color="auto"/>
              <w:bottom w:val="nil"/>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S.No.</w:t>
            </w:r>
          </w:p>
        </w:tc>
        <w:tc>
          <w:tcPr>
            <w:tcW w:w="2740" w:type="dxa"/>
            <w:tcBorders>
              <w:top w:val="single" w:sz="8" w:space="0" w:color="auto"/>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Tag No.</w:t>
            </w:r>
          </w:p>
        </w:tc>
        <w:tc>
          <w:tcPr>
            <w:tcW w:w="2040" w:type="dxa"/>
            <w:tcBorders>
              <w:top w:val="single" w:sz="8" w:space="0" w:color="auto"/>
              <w:left w:val="single" w:sz="8" w:space="0" w:color="auto"/>
              <w:bottom w:val="nil"/>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Area</w:t>
            </w:r>
          </w:p>
        </w:tc>
      </w:tr>
      <w:tr w:rsidR="00502A71" w:rsidRPr="00AB2146" w:rsidTr="00106A37">
        <w:trPr>
          <w:trHeight w:val="315"/>
          <w:jc w:val="center"/>
        </w:trPr>
        <w:tc>
          <w:tcPr>
            <w:tcW w:w="720" w:type="dxa"/>
            <w:tcBorders>
              <w:top w:val="single" w:sz="8" w:space="0" w:color="auto"/>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w:t>
            </w:r>
          </w:p>
        </w:tc>
        <w:tc>
          <w:tcPr>
            <w:tcW w:w="274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10FT 1201</w:t>
            </w:r>
          </w:p>
        </w:tc>
        <w:tc>
          <w:tcPr>
            <w:tcW w:w="2040" w:type="dxa"/>
            <w:tcBorders>
              <w:top w:val="single" w:sz="8" w:space="0" w:color="auto"/>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r w:rsidR="00502A71" w:rsidRPr="00AB2146" w:rsidTr="00106A37">
        <w:trPr>
          <w:trHeight w:val="330"/>
          <w:jc w:val="center"/>
        </w:trPr>
        <w:tc>
          <w:tcPr>
            <w:tcW w:w="720" w:type="dxa"/>
            <w:tcBorders>
              <w:top w:val="nil"/>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2</w:t>
            </w:r>
          </w:p>
        </w:tc>
        <w:tc>
          <w:tcPr>
            <w:tcW w:w="2740"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10FT 1206</w:t>
            </w:r>
          </w:p>
        </w:tc>
        <w:tc>
          <w:tcPr>
            <w:tcW w:w="20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r w:rsidR="00502A71" w:rsidRPr="00AB2146" w:rsidTr="00106A37">
        <w:trPr>
          <w:trHeight w:val="300"/>
          <w:jc w:val="center"/>
        </w:trPr>
        <w:tc>
          <w:tcPr>
            <w:tcW w:w="720" w:type="dxa"/>
            <w:tcBorders>
              <w:top w:val="nil"/>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3</w:t>
            </w:r>
          </w:p>
        </w:tc>
        <w:tc>
          <w:tcPr>
            <w:tcW w:w="2740"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10FT 1301</w:t>
            </w:r>
          </w:p>
        </w:tc>
        <w:tc>
          <w:tcPr>
            <w:tcW w:w="20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r w:rsidR="00502A71" w:rsidRPr="00AB2146" w:rsidTr="00106A37">
        <w:trPr>
          <w:trHeight w:val="315"/>
          <w:jc w:val="center"/>
        </w:trPr>
        <w:tc>
          <w:tcPr>
            <w:tcW w:w="720" w:type="dxa"/>
            <w:tcBorders>
              <w:top w:val="nil"/>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4</w:t>
            </w:r>
          </w:p>
        </w:tc>
        <w:tc>
          <w:tcPr>
            <w:tcW w:w="2740"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10FT 1302</w:t>
            </w:r>
          </w:p>
        </w:tc>
        <w:tc>
          <w:tcPr>
            <w:tcW w:w="20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r w:rsidR="00502A71" w:rsidRPr="00AB2146" w:rsidTr="00106A37">
        <w:trPr>
          <w:trHeight w:val="300"/>
          <w:jc w:val="center"/>
        </w:trPr>
        <w:tc>
          <w:tcPr>
            <w:tcW w:w="720" w:type="dxa"/>
            <w:tcBorders>
              <w:top w:val="nil"/>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5</w:t>
            </w:r>
          </w:p>
        </w:tc>
        <w:tc>
          <w:tcPr>
            <w:tcW w:w="2740"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10FT 1303</w:t>
            </w:r>
          </w:p>
        </w:tc>
        <w:tc>
          <w:tcPr>
            <w:tcW w:w="20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r w:rsidR="00502A71" w:rsidRPr="00AB2146" w:rsidTr="00106A37">
        <w:trPr>
          <w:trHeight w:val="315"/>
          <w:jc w:val="center"/>
        </w:trPr>
        <w:tc>
          <w:tcPr>
            <w:tcW w:w="720" w:type="dxa"/>
            <w:tcBorders>
              <w:top w:val="nil"/>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6</w:t>
            </w:r>
          </w:p>
        </w:tc>
        <w:tc>
          <w:tcPr>
            <w:tcW w:w="2740"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10FT 1304</w:t>
            </w:r>
          </w:p>
        </w:tc>
        <w:tc>
          <w:tcPr>
            <w:tcW w:w="20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r w:rsidR="00502A71" w:rsidRPr="00AB2146" w:rsidTr="00106A37">
        <w:trPr>
          <w:trHeight w:val="315"/>
          <w:jc w:val="center"/>
        </w:trPr>
        <w:tc>
          <w:tcPr>
            <w:tcW w:w="720" w:type="dxa"/>
            <w:tcBorders>
              <w:top w:val="nil"/>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7</w:t>
            </w:r>
          </w:p>
        </w:tc>
        <w:tc>
          <w:tcPr>
            <w:tcW w:w="2740"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10FT 1305</w:t>
            </w:r>
          </w:p>
        </w:tc>
        <w:tc>
          <w:tcPr>
            <w:tcW w:w="20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r w:rsidR="00502A71" w:rsidRPr="00AB2146" w:rsidTr="00106A37">
        <w:trPr>
          <w:trHeight w:val="330"/>
          <w:jc w:val="center"/>
        </w:trPr>
        <w:tc>
          <w:tcPr>
            <w:tcW w:w="720" w:type="dxa"/>
            <w:tcBorders>
              <w:top w:val="nil"/>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8</w:t>
            </w:r>
          </w:p>
        </w:tc>
        <w:tc>
          <w:tcPr>
            <w:tcW w:w="2740"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10FT 1306</w:t>
            </w:r>
          </w:p>
        </w:tc>
        <w:tc>
          <w:tcPr>
            <w:tcW w:w="20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r w:rsidR="00502A71" w:rsidRPr="00AB2146" w:rsidTr="00106A37">
        <w:trPr>
          <w:trHeight w:val="300"/>
          <w:jc w:val="center"/>
        </w:trPr>
        <w:tc>
          <w:tcPr>
            <w:tcW w:w="720" w:type="dxa"/>
            <w:tcBorders>
              <w:top w:val="nil"/>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9</w:t>
            </w:r>
          </w:p>
        </w:tc>
        <w:tc>
          <w:tcPr>
            <w:tcW w:w="2740"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10FT 1401</w:t>
            </w:r>
          </w:p>
        </w:tc>
        <w:tc>
          <w:tcPr>
            <w:tcW w:w="20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r w:rsidR="00502A71" w:rsidRPr="00AB2146" w:rsidTr="00106A37">
        <w:trPr>
          <w:trHeight w:val="300"/>
          <w:jc w:val="center"/>
        </w:trPr>
        <w:tc>
          <w:tcPr>
            <w:tcW w:w="720" w:type="dxa"/>
            <w:tcBorders>
              <w:top w:val="nil"/>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w:t>
            </w:r>
          </w:p>
        </w:tc>
        <w:tc>
          <w:tcPr>
            <w:tcW w:w="2740"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10FT 1560</w:t>
            </w:r>
          </w:p>
        </w:tc>
        <w:tc>
          <w:tcPr>
            <w:tcW w:w="204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r w:rsidR="00502A71" w:rsidRPr="00AB2146" w:rsidTr="00106A37">
        <w:trPr>
          <w:trHeight w:val="315"/>
          <w:jc w:val="center"/>
        </w:trPr>
        <w:tc>
          <w:tcPr>
            <w:tcW w:w="720" w:type="dxa"/>
            <w:tcBorders>
              <w:top w:val="nil"/>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11</w:t>
            </w:r>
          </w:p>
        </w:tc>
        <w:tc>
          <w:tcPr>
            <w:tcW w:w="2740" w:type="dxa"/>
            <w:tcBorders>
              <w:top w:val="nil"/>
              <w:left w:val="nil"/>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10FT 1460</w:t>
            </w:r>
          </w:p>
        </w:tc>
        <w:tc>
          <w:tcPr>
            <w:tcW w:w="2040" w:type="dxa"/>
            <w:tcBorders>
              <w:top w:val="nil"/>
              <w:left w:val="nil"/>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bl>
    <w:p w:rsidR="00502A71" w:rsidRPr="00AB2146" w:rsidRDefault="00502A71" w:rsidP="00BE7EF1">
      <w:pPr>
        <w:pStyle w:val="ListParagraph"/>
        <w:jc w:val="both"/>
        <w:rPr>
          <w:rFonts w:ascii="Arial" w:hAnsi="Arial" w:cs="Arial"/>
          <w:b/>
          <w:sz w:val="28"/>
          <w:szCs w:val="28"/>
        </w:rPr>
      </w:pPr>
    </w:p>
    <w:p w:rsidR="006948B5" w:rsidRPr="00AB2146" w:rsidRDefault="006948B5" w:rsidP="00BE7EF1">
      <w:pPr>
        <w:pStyle w:val="ListParagraph"/>
        <w:jc w:val="both"/>
        <w:rPr>
          <w:rFonts w:ascii="Arial" w:hAnsi="Arial" w:cs="Arial"/>
          <w:b/>
          <w:sz w:val="28"/>
          <w:szCs w:val="28"/>
        </w:rPr>
      </w:pPr>
    </w:p>
    <w:p w:rsidR="00502A71" w:rsidRDefault="00502A71" w:rsidP="00BE7EF1">
      <w:pPr>
        <w:pStyle w:val="ListParagraph"/>
        <w:jc w:val="both"/>
        <w:rPr>
          <w:rFonts w:ascii="Arial" w:hAnsi="Arial" w:cs="Arial"/>
          <w:b/>
          <w:sz w:val="28"/>
          <w:szCs w:val="28"/>
        </w:rPr>
      </w:pPr>
    </w:p>
    <w:p w:rsidR="00E85FAB" w:rsidRPr="00AB2146" w:rsidRDefault="00E85FAB" w:rsidP="00BE7EF1">
      <w:pPr>
        <w:pStyle w:val="ListParagraph"/>
        <w:jc w:val="both"/>
        <w:rPr>
          <w:rFonts w:ascii="Arial" w:hAnsi="Arial" w:cs="Arial"/>
          <w:b/>
          <w:sz w:val="28"/>
          <w:szCs w:val="28"/>
        </w:rPr>
      </w:pPr>
    </w:p>
    <w:p w:rsidR="00502A71" w:rsidRPr="00E85FAB" w:rsidRDefault="00502A71" w:rsidP="00BE7EF1">
      <w:pPr>
        <w:pStyle w:val="ListParagraph"/>
        <w:numPr>
          <w:ilvl w:val="0"/>
          <w:numId w:val="70"/>
        </w:numPr>
        <w:suppressAutoHyphens/>
        <w:ind w:left="540"/>
        <w:contextualSpacing w:val="0"/>
        <w:jc w:val="both"/>
        <w:rPr>
          <w:rFonts w:ascii="Arial" w:hAnsi="Arial" w:cs="Arial"/>
          <w:color w:val="FF0000"/>
          <w:sz w:val="24"/>
          <w:szCs w:val="24"/>
        </w:rPr>
      </w:pPr>
      <w:r w:rsidRPr="00E85FAB">
        <w:rPr>
          <w:rFonts w:ascii="Arial" w:eastAsia="Times New Roman" w:hAnsi="Arial" w:cs="Arial"/>
          <w:b/>
          <w:bCs/>
          <w:color w:val="FF0000"/>
          <w:sz w:val="24"/>
          <w:szCs w:val="24"/>
        </w:rPr>
        <w:t>Overhauling and Calibration of following control valves is carried out- SAP 2</w:t>
      </w:r>
    </w:p>
    <w:tbl>
      <w:tblPr>
        <w:tblW w:w="5525" w:type="dxa"/>
        <w:jc w:val="center"/>
        <w:tblInd w:w="93" w:type="dxa"/>
        <w:tblLook w:val="04A0"/>
      </w:tblPr>
      <w:tblGrid>
        <w:gridCol w:w="817"/>
        <w:gridCol w:w="2740"/>
        <w:gridCol w:w="2040"/>
      </w:tblGrid>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S.No.</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Tag No.</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Area</w:t>
            </w:r>
          </w:p>
        </w:tc>
      </w:tr>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10AV2420-1</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SAP-2</w:t>
            </w:r>
          </w:p>
        </w:tc>
      </w:tr>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2</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10AV2450-1</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SAP-2</w:t>
            </w:r>
          </w:p>
        </w:tc>
      </w:tr>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3</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10AV2440-1</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SAP-2</w:t>
            </w:r>
          </w:p>
        </w:tc>
      </w:tr>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4</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10LV2440</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SAP-2</w:t>
            </w:r>
          </w:p>
        </w:tc>
      </w:tr>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5</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10LV2450</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SAP-2</w:t>
            </w:r>
          </w:p>
        </w:tc>
      </w:tr>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6</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10AV2440-2</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SAP-2</w:t>
            </w:r>
          </w:p>
        </w:tc>
      </w:tr>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7</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10AV2450-2</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SAP-2</w:t>
            </w:r>
          </w:p>
        </w:tc>
      </w:tr>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8</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10LV0204</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SAP-2</w:t>
            </w:r>
          </w:p>
        </w:tc>
      </w:tr>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9</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10LV2301D</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SAP-2</w:t>
            </w:r>
          </w:p>
        </w:tc>
      </w:tr>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10LV2301</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SAP-2</w:t>
            </w:r>
          </w:p>
        </w:tc>
      </w:tr>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11</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10TV2308</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SAP-2</w:t>
            </w:r>
          </w:p>
        </w:tc>
      </w:tr>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12</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10TV2326</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SAP-2</w:t>
            </w:r>
          </w:p>
        </w:tc>
      </w:tr>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13</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10TV2506</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SAP-2</w:t>
            </w:r>
          </w:p>
        </w:tc>
      </w:tr>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14</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10PV2304</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SAP-2</w:t>
            </w:r>
          </w:p>
        </w:tc>
      </w:tr>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15</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10LV0105A</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SAP-2</w:t>
            </w:r>
          </w:p>
        </w:tc>
      </w:tr>
    </w:tbl>
    <w:p w:rsidR="00502A71" w:rsidRPr="00AB2146" w:rsidRDefault="00502A71" w:rsidP="00BE7EF1">
      <w:pPr>
        <w:pStyle w:val="ListParagraph"/>
        <w:jc w:val="both"/>
        <w:rPr>
          <w:rFonts w:ascii="Arial" w:hAnsi="Arial" w:cs="Arial"/>
          <w:b/>
          <w:sz w:val="28"/>
          <w:szCs w:val="28"/>
        </w:rPr>
      </w:pPr>
    </w:p>
    <w:p w:rsidR="00502A71" w:rsidRPr="00E85FAB" w:rsidRDefault="00502A71" w:rsidP="00BE7EF1">
      <w:pPr>
        <w:pStyle w:val="ListParagraph"/>
        <w:numPr>
          <w:ilvl w:val="0"/>
          <w:numId w:val="70"/>
        </w:numPr>
        <w:suppressAutoHyphens/>
        <w:contextualSpacing w:val="0"/>
        <w:jc w:val="both"/>
        <w:rPr>
          <w:rFonts w:ascii="Arial" w:hAnsi="Arial" w:cs="Arial"/>
          <w:b/>
          <w:color w:val="FF0000"/>
          <w:sz w:val="24"/>
          <w:szCs w:val="24"/>
        </w:rPr>
      </w:pPr>
      <w:r w:rsidRPr="00E85FAB">
        <w:rPr>
          <w:rFonts w:ascii="Arial" w:hAnsi="Arial" w:cs="Arial"/>
          <w:b/>
          <w:color w:val="FF0000"/>
          <w:sz w:val="24"/>
          <w:szCs w:val="24"/>
        </w:rPr>
        <w:t>Cleaning and Calibration of following flow meters  is carried out – SAP 2</w:t>
      </w:r>
    </w:p>
    <w:tbl>
      <w:tblPr>
        <w:tblW w:w="5525" w:type="dxa"/>
        <w:jc w:val="center"/>
        <w:tblInd w:w="93" w:type="dxa"/>
        <w:tblLook w:val="04A0"/>
      </w:tblPr>
      <w:tblGrid>
        <w:gridCol w:w="817"/>
        <w:gridCol w:w="2740"/>
        <w:gridCol w:w="2040"/>
      </w:tblGrid>
      <w:tr w:rsidR="00502A71" w:rsidRPr="00AB2146" w:rsidTr="00106A37">
        <w:trPr>
          <w:trHeight w:val="330"/>
          <w:jc w:val="center"/>
        </w:trPr>
        <w:tc>
          <w:tcPr>
            <w:tcW w:w="745" w:type="dxa"/>
            <w:tcBorders>
              <w:top w:val="single" w:sz="8" w:space="0" w:color="auto"/>
              <w:left w:val="single" w:sz="8" w:space="0" w:color="auto"/>
              <w:bottom w:val="nil"/>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S.No.</w:t>
            </w:r>
          </w:p>
        </w:tc>
        <w:tc>
          <w:tcPr>
            <w:tcW w:w="2740" w:type="dxa"/>
            <w:tcBorders>
              <w:top w:val="single" w:sz="8" w:space="0" w:color="auto"/>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Tag No.</w:t>
            </w:r>
          </w:p>
        </w:tc>
        <w:tc>
          <w:tcPr>
            <w:tcW w:w="2040" w:type="dxa"/>
            <w:tcBorders>
              <w:top w:val="single" w:sz="8" w:space="0" w:color="auto"/>
              <w:left w:val="single" w:sz="8" w:space="0" w:color="auto"/>
              <w:bottom w:val="nil"/>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Area</w:t>
            </w:r>
          </w:p>
        </w:tc>
      </w:tr>
      <w:tr w:rsidR="00502A71" w:rsidRPr="00AB2146" w:rsidTr="00106A37">
        <w:trPr>
          <w:trHeight w:val="330"/>
          <w:jc w:val="center"/>
        </w:trPr>
        <w:tc>
          <w:tcPr>
            <w:tcW w:w="745" w:type="dxa"/>
            <w:tcBorders>
              <w:top w:val="single" w:sz="8" w:space="0" w:color="auto"/>
              <w:left w:val="single" w:sz="8" w:space="0" w:color="auto"/>
              <w:bottom w:val="nil"/>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w:t>
            </w:r>
          </w:p>
        </w:tc>
        <w:tc>
          <w:tcPr>
            <w:tcW w:w="2740" w:type="dxa"/>
            <w:tcBorders>
              <w:top w:val="single" w:sz="8" w:space="0" w:color="auto"/>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10FT 2201</w:t>
            </w:r>
          </w:p>
        </w:tc>
        <w:tc>
          <w:tcPr>
            <w:tcW w:w="2040" w:type="dxa"/>
            <w:tcBorders>
              <w:top w:val="single" w:sz="8" w:space="0" w:color="auto"/>
              <w:left w:val="single" w:sz="8" w:space="0" w:color="auto"/>
              <w:bottom w:val="nil"/>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SAP-2</w:t>
            </w:r>
          </w:p>
        </w:tc>
      </w:tr>
      <w:tr w:rsidR="00502A71" w:rsidRPr="00AB2146" w:rsidTr="00106A37">
        <w:trPr>
          <w:trHeight w:val="330"/>
          <w:jc w:val="center"/>
        </w:trPr>
        <w:tc>
          <w:tcPr>
            <w:tcW w:w="745" w:type="dxa"/>
            <w:tcBorders>
              <w:top w:val="single" w:sz="8" w:space="0" w:color="auto"/>
              <w:left w:val="single" w:sz="8" w:space="0" w:color="auto"/>
              <w:bottom w:val="nil"/>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2</w:t>
            </w:r>
          </w:p>
        </w:tc>
        <w:tc>
          <w:tcPr>
            <w:tcW w:w="2740" w:type="dxa"/>
            <w:tcBorders>
              <w:top w:val="single" w:sz="8" w:space="0" w:color="auto"/>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10FT 2206</w:t>
            </w:r>
          </w:p>
        </w:tc>
        <w:tc>
          <w:tcPr>
            <w:tcW w:w="2040" w:type="dxa"/>
            <w:tcBorders>
              <w:top w:val="single" w:sz="8" w:space="0" w:color="auto"/>
              <w:left w:val="single" w:sz="8" w:space="0" w:color="auto"/>
              <w:bottom w:val="nil"/>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SAP-2</w:t>
            </w:r>
          </w:p>
        </w:tc>
      </w:tr>
      <w:tr w:rsidR="00502A71" w:rsidRPr="00AB2146" w:rsidTr="00106A37">
        <w:trPr>
          <w:trHeight w:val="330"/>
          <w:jc w:val="center"/>
        </w:trPr>
        <w:tc>
          <w:tcPr>
            <w:tcW w:w="745" w:type="dxa"/>
            <w:tcBorders>
              <w:top w:val="single" w:sz="8" w:space="0" w:color="auto"/>
              <w:left w:val="single" w:sz="8" w:space="0" w:color="auto"/>
              <w:bottom w:val="nil"/>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3</w:t>
            </w:r>
          </w:p>
        </w:tc>
        <w:tc>
          <w:tcPr>
            <w:tcW w:w="2740" w:type="dxa"/>
            <w:tcBorders>
              <w:top w:val="single" w:sz="8" w:space="0" w:color="auto"/>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10FT 2301</w:t>
            </w:r>
          </w:p>
        </w:tc>
        <w:tc>
          <w:tcPr>
            <w:tcW w:w="2040" w:type="dxa"/>
            <w:tcBorders>
              <w:top w:val="single" w:sz="8" w:space="0" w:color="auto"/>
              <w:left w:val="single" w:sz="8" w:space="0" w:color="auto"/>
              <w:bottom w:val="nil"/>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SAP-2</w:t>
            </w:r>
          </w:p>
        </w:tc>
      </w:tr>
      <w:tr w:rsidR="00502A71" w:rsidRPr="00AB2146" w:rsidTr="00106A37">
        <w:trPr>
          <w:trHeight w:val="330"/>
          <w:jc w:val="center"/>
        </w:trPr>
        <w:tc>
          <w:tcPr>
            <w:tcW w:w="745" w:type="dxa"/>
            <w:tcBorders>
              <w:top w:val="single" w:sz="8" w:space="0" w:color="auto"/>
              <w:left w:val="single" w:sz="8" w:space="0" w:color="auto"/>
              <w:bottom w:val="nil"/>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4</w:t>
            </w:r>
          </w:p>
        </w:tc>
        <w:tc>
          <w:tcPr>
            <w:tcW w:w="2740" w:type="dxa"/>
            <w:tcBorders>
              <w:top w:val="single" w:sz="8" w:space="0" w:color="auto"/>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10FT 2302</w:t>
            </w:r>
          </w:p>
        </w:tc>
        <w:tc>
          <w:tcPr>
            <w:tcW w:w="2040" w:type="dxa"/>
            <w:tcBorders>
              <w:top w:val="single" w:sz="8" w:space="0" w:color="auto"/>
              <w:left w:val="single" w:sz="8" w:space="0" w:color="auto"/>
              <w:bottom w:val="nil"/>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SAP-2</w:t>
            </w:r>
          </w:p>
        </w:tc>
      </w:tr>
      <w:tr w:rsidR="00502A71" w:rsidRPr="00AB2146" w:rsidTr="00106A37">
        <w:trPr>
          <w:trHeight w:val="330"/>
          <w:jc w:val="center"/>
        </w:trPr>
        <w:tc>
          <w:tcPr>
            <w:tcW w:w="745" w:type="dxa"/>
            <w:tcBorders>
              <w:top w:val="single" w:sz="8" w:space="0" w:color="auto"/>
              <w:left w:val="single" w:sz="8" w:space="0" w:color="auto"/>
              <w:bottom w:val="nil"/>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5</w:t>
            </w:r>
          </w:p>
        </w:tc>
        <w:tc>
          <w:tcPr>
            <w:tcW w:w="2740" w:type="dxa"/>
            <w:tcBorders>
              <w:top w:val="single" w:sz="8" w:space="0" w:color="auto"/>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10FT 2303</w:t>
            </w:r>
          </w:p>
        </w:tc>
        <w:tc>
          <w:tcPr>
            <w:tcW w:w="2040" w:type="dxa"/>
            <w:tcBorders>
              <w:top w:val="single" w:sz="8" w:space="0" w:color="auto"/>
              <w:left w:val="single" w:sz="8" w:space="0" w:color="auto"/>
              <w:bottom w:val="nil"/>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SAP-2</w:t>
            </w:r>
          </w:p>
        </w:tc>
      </w:tr>
      <w:tr w:rsidR="00502A71" w:rsidRPr="00AB2146" w:rsidTr="00106A37">
        <w:trPr>
          <w:trHeight w:val="330"/>
          <w:jc w:val="center"/>
        </w:trPr>
        <w:tc>
          <w:tcPr>
            <w:tcW w:w="745" w:type="dxa"/>
            <w:tcBorders>
              <w:top w:val="single" w:sz="8" w:space="0" w:color="auto"/>
              <w:left w:val="single" w:sz="8" w:space="0" w:color="auto"/>
              <w:bottom w:val="nil"/>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6</w:t>
            </w:r>
          </w:p>
        </w:tc>
        <w:tc>
          <w:tcPr>
            <w:tcW w:w="2740" w:type="dxa"/>
            <w:tcBorders>
              <w:top w:val="single" w:sz="8" w:space="0" w:color="auto"/>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10FT 2304</w:t>
            </w:r>
          </w:p>
        </w:tc>
        <w:tc>
          <w:tcPr>
            <w:tcW w:w="2040" w:type="dxa"/>
            <w:tcBorders>
              <w:top w:val="single" w:sz="8" w:space="0" w:color="auto"/>
              <w:left w:val="single" w:sz="8" w:space="0" w:color="auto"/>
              <w:bottom w:val="nil"/>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SAP-2</w:t>
            </w:r>
          </w:p>
        </w:tc>
      </w:tr>
      <w:tr w:rsidR="00502A71" w:rsidRPr="00AB2146" w:rsidTr="00106A37">
        <w:trPr>
          <w:trHeight w:val="330"/>
          <w:jc w:val="center"/>
        </w:trPr>
        <w:tc>
          <w:tcPr>
            <w:tcW w:w="745" w:type="dxa"/>
            <w:tcBorders>
              <w:top w:val="single" w:sz="8" w:space="0" w:color="auto"/>
              <w:left w:val="single" w:sz="8" w:space="0" w:color="auto"/>
              <w:bottom w:val="nil"/>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7</w:t>
            </w:r>
          </w:p>
        </w:tc>
        <w:tc>
          <w:tcPr>
            <w:tcW w:w="2740" w:type="dxa"/>
            <w:tcBorders>
              <w:top w:val="single" w:sz="8" w:space="0" w:color="auto"/>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10FT 2305</w:t>
            </w:r>
          </w:p>
        </w:tc>
        <w:tc>
          <w:tcPr>
            <w:tcW w:w="2040" w:type="dxa"/>
            <w:tcBorders>
              <w:top w:val="single" w:sz="8" w:space="0" w:color="auto"/>
              <w:left w:val="single" w:sz="8" w:space="0" w:color="auto"/>
              <w:bottom w:val="nil"/>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SAP-2</w:t>
            </w:r>
          </w:p>
        </w:tc>
      </w:tr>
      <w:tr w:rsidR="00502A71" w:rsidRPr="00AB2146" w:rsidTr="00106A37">
        <w:trPr>
          <w:trHeight w:val="330"/>
          <w:jc w:val="center"/>
        </w:trPr>
        <w:tc>
          <w:tcPr>
            <w:tcW w:w="745" w:type="dxa"/>
            <w:tcBorders>
              <w:top w:val="single" w:sz="8" w:space="0" w:color="auto"/>
              <w:left w:val="single" w:sz="8" w:space="0" w:color="auto"/>
              <w:bottom w:val="nil"/>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8</w:t>
            </w:r>
          </w:p>
        </w:tc>
        <w:tc>
          <w:tcPr>
            <w:tcW w:w="2740" w:type="dxa"/>
            <w:tcBorders>
              <w:top w:val="single" w:sz="8" w:space="0" w:color="auto"/>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10FT 2306</w:t>
            </w:r>
          </w:p>
        </w:tc>
        <w:tc>
          <w:tcPr>
            <w:tcW w:w="2040" w:type="dxa"/>
            <w:tcBorders>
              <w:top w:val="single" w:sz="8" w:space="0" w:color="auto"/>
              <w:left w:val="single" w:sz="8" w:space="0" w:color="auto"/>
              <w:bottom w:val="nil"/>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SAP-2</w:t>
            </w:r>
          </w:p>
        </w:tc>
      </w:tr>
      <w:tr w:rsidR="00502A71" w:rsidRPr="00AB2146" w:rsidTr="00106A37">
        <w:trPr>
          <w:trHeight w:val="330"/>
          <w:jc w:val="center"/>
        </w:trPr>
        <w:tc>
          <w:tcPr>
            <w:tcW w:w="745" w:type="dxa"/>
            <w:tcBorders>
              <w:top w:val="single" w:sz="8" w:space="0" w:color="auto"/>
              <w:left w:val="single" w:sz="8" w:space="0" w:color="auto"/>
              <w:bottom w:val="nil"/>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9</w:t>
            </w:r>
          </w:p>
        </w:tc>
        <w:tc>
          <w:tcPr>
            <w:tcW w:w="2740" w:type="dxa"/>
            <w:tcBorders>
              <w:top w:val="single" w:sz="8" w:space="0" w:color="auto"/>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10FT 2401</w:t>
            </w:r>
          </w:p>
        </w:tc>
        <w:tc>
          <w:tcPr>
            <w:tcW w:w="2040" w:type="dxa"/>
            <w:tcBorders>
              <w:top w:val="single" w:sz="8" w:space="0" w:color="auto"/>
              <w:left w:val="single" w:sz="8" w:space="0" w:color="auto"/>
              <w:bottom w:val="nil"/>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SAP-2</w:t>
            </w:r>
          </w:p>
        </w:tc>
      </w:tr>
      <w:tr w:rsidR="00502A71" w:rsidRPr="00AB2146" w:rsidTr="00106A37">
        <w:trPr>
          <w:trHeight w:val="330"/>
          <w:jc w:val="center"/>
        </w:trPr>
        <w:tc>
          <w:tcPr>
            <w:tcW w:w="745" w:type="dxa"/>
            <w:tcBorders>
              <w:top w:val="single" w:sz="8" w:space="0" w:color="auto"/>
              <w:left w:val="single" w:sz="8" w:space="0" w:color="auto"/>
              <w:bottom w:val="nil"/>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w:t>
            </w:r>
          </w:p>
        </w:tc>
        <w:tc>
          <w:tcPr>
            <w:tcW w:w="2740" w:type="dxa"/>
            <w:tcBorders>
              <w:top w:val="single" w:sz="8" w:space="0" w:color="auto"/>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10FT 2560</w:t>
            </w:r>
          </w:p>
        </w:tc>
        <w:tc>
          <w:tcPr>
            <w:tcW w:w="2040" w:type="dxa"/>
            <w:tcBorders>
              <w:top w:val="single" w:sz="8" w:space="0" w:color="auto"/>
              <w:left w:val="single" w:sz="8" w:space="0" w:color="auto"/>
              <w:bottom w:val="nil"/>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SAP-2</w:t>
            </w:r>
          </w:p>
        </w:tc>
      </w:tr>
      <w:tr w:rsidR="00502A71" w:rsidRPr="00AB2146" w:rsidTr="00106A37">
        <w:trPr>
          <w:trHeight w:val="330"/>
          <w:jc w:val="center"/>
        </w:trPr>
        <w:tc>
          <w:tcPr>
            <w:tcW w:w="745" w:type="dxa"/>
            <w:tcBorders>
              <w:top w:val="single" w:sz="8" w:space="0" w:color="auto"/>
              <w:left w:val="single" w:sz="8" w:space="0" w:color="auto"/>
              <w:bottom w:val="nil"/>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11</w:t>
            </w:r>
          </w:p>
        </w:tc>
        <w:tc>
          <w:tcPr>
            <w:tcW w:w="2740" w:type="dxa"/>
            <w:tcBorders>
              <w:top w:val="single" w:sz="8" w:space="0" w:color="auto"/>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10FT 2460</w:t>
            </w:r>
          </w:p>
        </w:tc>
        <w:tc>
          <w:tcPr>
            <w:tcW w:w="2040" w:type="dxa"/>
            <w:tcBorders>
              <w:top w:val="single" w:sz="8" w:space="0" w:color="auto"/>
              <w:left w:val="single" w:sz="8" w:space="0" w:color="auto"/>
              <w:bottom w:val="nil"/>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SAP-2</w:t>
            </w:r>
          </w:p>
        </w:tc>
      </w:tr>
    </w:tbl>
    <w:p w:rsidR="00502A71" w:rsidRPr="00AB2146" w:rsidRDefault="00502A71" w:rsidP="00BE7EF1">
      <w:pPr>
        <w:jc w:val="both"/>
        <w:rPr>
          <w:rFonts w:ascii="Arial" w:hAnsi="Arial" w:cs="Arial"/>
          <w:b/>
          <w:sz w:val="28"/>
          <w:szCs w:val="28"/>
        </w:rPr>
      </w:pPr>
    </w:p>
    <w:p w:rsidR="00E85FAB" w:rsidRDefault="00E85FAB" w:rsidP="00BE7EF1">
      <w:pPr>
        <w:suppressAutoHyphens/>
        <w:jc w:val="both"/>
        <w:rPr>
          <w:rFonts w:ascii="Arial" w:hAnsi="Arial" w:cs="Arial"/>
          <w:b/>
          <w:sz w:val="28"/>
          <w:szCs w:val="28"/>
        </w:rPr>
      </w:pPr>
    </w:p>
    <w:p w:rsidR="00502A71" w:rsidRPr="00E85FAB" w:rsidRDefault="00E85FAB" w:rsidP="00BE7EF1">
      <w:pPr>
        <w:suppressAutoHyphens/>
        <w:ind w:firstLine="720"/>
        <w:jc w:val="both"/>
        <w:rPr>
          <w:rFonts w:ascii="Arial" w:hAnsi="Arial" w:cs="Arial"/>
          <w:b/>
          <w:color w:val="FF0000"/>
          <w:sz w:val="24"/>
          <w:szCs w:val="24"/>
        </w:rPr>
      </w:pPr>
      <w:r w:rsidRPr="00E85FAB">
        <w:rPr>
          <w:rFonts w:ascii="Arial" w:hAnsi="Arial" w:cs="Arial"/>
          <w:b/>
          <w:color w:val="FF0000"/>
          <w:sz w:val="24"/>
          <w:szCs w:val="24"/>
        </w:rPr>
        <w:lastRenderedPageBreak/>
        <w:t>E</w:t>
      </w:r>
      <w:r>
        <w:rPr>
          <w:rFonts w:ascii="Arial" w:hAnsi="Arial" w:cs="Arial"/>
          <w:b/>
          <w:sz w:val="28"/>
          <w:szCs w:val="28"/>
        </w:rPr>
        <w:t xml:space="preserve">. </w:t>
      </w:r>
      <w:r w:rsidR="00502A71" w:rsidRPr="00E85FAB">
        <w:rPr>
          <w:rFonts w:ascii="Arial" w:hAnsi="Arial" w:cs="Arial"/>
          <w:b/>
          <w:color w:val="FF0000"/>
          <w:sz w:val="24"/>
          <w:szCs w:val="24"/>
        </w:rPr>
        <w:t>Overhauling and Calibration of following control valves is carried out-COMMON</w:t>
      </w:r>
    </w:p>
    <w:tbl>
      <w:tblPr>
        <w:tblW w:w="5525" w:type="dxa"/>
        <w:jc w:val="center"/>
        <w:tblInd w:w="93" w:type="dxa"/>
        <w:tblLook w:val="04A0"/>
      </w:tblPr>
      <w:tblGrid>
        <w:gridCol w:w="817"/>
        <w:gridCol w:w="2740"/>
        <w:gridCol w:w="2040"/>
      </w:tblGrid>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S.No.</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Tag No.</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Area</w:t>
            </w:r>
          </w:p>
        </w:tc>
      </w:tr>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10LV1536-A</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Common</w:t>
            </w:r>
          </w:p>
        </w:tc>
      </w:tr>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2</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10LV1536-B</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Common</w:t>
            </w:r>
          </w:p>
        </w:tc>
      </w:tr>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3</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10TV1510A</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Common</w:t>
            </w:r>
          </w:p>
        </w:tc>
      </w:tr>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4</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10LV0108</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Common</w:t>
            </w:r>
          </w:p>
        </w:tc>
      </w:tr>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5</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10TV1554</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Common</w:t>
            </w:r>
          </w:p>
        </w:tc>
      </w:tr>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6</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10PV2602A</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Common</w:t>
            </w:r>
          </w:p>
        </w:tc>
      </w:tr>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7</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10PV2602B</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Common</w:t>
            </w:r>
          </w:p>
        </w:tc>
      </w:tr>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8</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10PV1504</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Common</w:t>
            </w:r>
          </w:p>
        </w:tc>
      </w:tr>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9</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10PV1392</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Common</w:t>
            </w:r>
          </w:p>
        </w:tc>
      </w:tr>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10PV1555</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Common</w:t>
            </w:r>
          </w:p>
        </w:tc>
      </w:tr>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11</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10LV0429</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Common</w:t>
            </w:r>
          </w:p>
        </w:tc>
      </w:tr>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12</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10AV0427</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Common</w:t>
            </w:r>
          </w:p>
        </w:tc>
      </w:tr>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13</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10FT 101A-IS</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Common</w:t>
            </w:r>
          </w:p>
        </w:tc>
      </w:tr>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14</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10FT  101C-IS</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Common</w:t>
            </w:r>
          </w:p>
        </w:tc>
      </w:tr>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15</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10FT 1402</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Common</w:t>
            </w:r>
          </w:p>
        </w:tc>
      </w:tr>
      <w:tr w:rsidR="00502A71" w:rsidRPr="00AB2146" w:rsidTr="00106A37">
        <w:trPr>
          <w:trHeight w:val="330"/>
          <w:jc w:val="center"/>
        </w:trPr>
        <w:tc>
          <w:tcPr>
            <w:tcW w:w="74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16</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10FT 1403</w:t>
            </w:r>
          </w:p>
        </w:tc>
        <w:tc>
          <w:tcPr>
            <w:tcW w:w="204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Common</w:t>
            </w:r>
          </w:p>
        </w:tc>
      </w:tr>
    </w:tbl>
    <w:p w:rsidR="00502A71" w:rsidRPr="00AB2146" w:rsidRDefault="00502A71" w:rsidP="00BE7EF1">
      <w:pPr>
        <w:jc w:val="both"/>
        <w:rPr>
          <w:rFonts w:ascii="Arial" w:hAnsi="Arial" w:cs="Arial"/>
          <w:sz w:val="28"/>
          <w:szCs w:val="28"/>
        </w:rPr>
      </w:pPr>
    </w:p>
    <w:p w:rsidR="00502A71" w:rsidRPr="00E85FAB" w:rsidRDefault="00502A71" w:rsidP="00BE7EF1">
      <w:pPr>
        <w:pStyle w:val="ListParagraph"/>
        <w:numPr>
          <w:ilvl w:val="0"/>
          <w:numId w:val="70"/>
        </w:numPr>
        <w:suppressAutoHyphens/>
        <w:contextualSpacing w:val="0"/>
        <w:jc w:val="both"/>
        <w:rPr>
          <w:rFonts w:ascii="Arial" w:hAnsi="Arial" w:cs="Arial"/>
          <w:b/>
          <w:color w:val="FF0000"/>
          <w:sz w:val="24"/>
          <w:szCs w:val="24"/>
        </w:rPr>
      </w:pPr>
      <w:r w:rsidRPr="00E85FAB">
        <w:rPr>
          <w:rFonts w:ascii="Arial" w:hAnsi="Arial" w:cs="Arial"/>
          <w:b/>
          <w:color w:val="FF0000"/>
          <w:sz w:val="24"/>
          <w:szCs w:val="24"/>
        </w:rPr>
        <w:t>Jobs carried out in Control Room</w:t>
      </w:r>
    </w:p>
    <w:tbl>
      <w:tblPr>
        <w:tblW w:w="5500" w:type="dxa"/>
        <w:jc w:val="center"/>
        <w:tblInd w:w="93" w:type="dxa"/>
        <w:tblLook w:val="04A0"/>
      </w:tblPr>
      <w:tblGrid>
        <w:gridCol w:w="1283"/>
        <w:gridCol w:w="2274"/>
        <w:gridCol w:w="1943"/>
      </w:tblGrid>
      <w:tr w:rsidR="00502A71" w:rsidRPr="00AB2146" w:rsidTr="00106A37">
        <w:trPr>
          <w:trHeight w:val="330"/>
          <w:jc w:val="center"/>
        </w:trPr>
        <w:tc>
          <w:tcPr>
            <w:tcW w:w="5500" w:type="dxa"/>
            <w:gridSpan w:val="3"/>
            <w:tcBorders>
              <w:top w:val="nil"/>
              <w:left w:val="nil"/>
              <w:bottom w:val="nil"/>
              <w:right w:val="nil"/>
            </w:tcBorders>
            <w:shd w:val="clear" w:color="000000" w:fill="FFC000"/>
            <w:noWrap/>
            <w:vAlign w:val="bottom"/>
            <w:hideMark/>
          </w:tcPr>
          <w:p w:rsidR="00502A71" w:rsidRPr="00AB2146" w:rsidRDefault="00502A71" w:rsidP="00BE7EF1">
            <w:pPr>
              <w:spacing w:after="0" w:line="240"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Cleaning of DCS</w:t>
            </w:r>
          </w:p>
        </w:tc>
      </w:tr>
      <w:tr w:rsidR="00502A71" w:rsidRPr="00AB2146" w:rsidTr="00106A37">
        <w:trPr>
          <w:trHeight w:val="315"/>
          <w:jc w:val="center"/>
        </w:trPr>
        <w:tc>
          <w:tcPr>
            <w:tcW w:w="1283" w:type="dxa"/>
            <w:tcBorders>
              <w:top w:val="nil"/>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p>
        </w:tc>
        <w:tc>
          <w:tcPr>
            <w:tcW w:w="2274" w:type="dxa"/>
            <w:tcBorders>
              <w:top w:val="nil"/>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p>
        </w:tc>
        <w:tc>
          <w:tcPr>
            <w:tcW w:w="1943" w:type="dxa"/>
            <w:tcBorders>
              <w:top w:val="nil"/>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p>
        </w:tc>
      </w:tr>
      <w:tr w:rsidR="00502A71" w:rsidRPr="00AB2146" w:rsidTr="00106A37">
        <w:trPr>
          <w:trHeight w:val="330"/>
          <w:jc w:val="center"/>
        </w:trPr>
        <w:tc>
          <w:tcPr>
            <w:tcW w:w="1283" w:type="dxa"/>
            <w:tcBorders>
              <w:top w:val="single" w:sz="8" w:space="0" w:color="auto"/>
              <w:left w:val="single" w:sz="8" w:space="0" w:color="auto"/>
              <w:bottom w:val="nil"/>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S.No.</w:t>
            </w:r>
          </w:p>
        </w:tc>
        <w:tc>
          <w:tcPr>
            <w:tcW w:w="2274" w:type="dxa"/>
            <w:tcBorders>
              <w:top w:val="single" w:sz="8" w:space="0" w:color="auto"/>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Panel No.</w:t>
            </w:r>
          </w:p>
        </w:tc>
        <w:tc>
          <w:tcPr>
            <w:tcW w:w="1943" w:type="dxa"/>
            <w:tcBorders>
              <w:top w:val="single" w:sz="8" w:space="0" w:color="auto"/>
              <w:left w:val="single" w:sz="8" w:space="0" w:color="auto"/>
              <w:bottom w:val="nil"/>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Area</w:t>
            </w:r>
          </w:p>
        </w:tc>
      </w:tr>
      <w:tr w:rsidR="00502A71" w:rsidRPr="00AB2146" w:rsidTr="00106A37">
        <w:trPr>
          <w:trHeight w:val="300"/>
          <w:jc w:val="center"/>
        </w:trPr>
        <w:tc>
          <w:tcPr>
            <w:tcW w:w="1283" w:type="dxa"/>
            <w:tcBorders>
              <w:top w:val="single" w:sz="8" w:space="0" w:color="auto"/>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w:t>
            </w:r>
          </w:p>
        </w:tc>
        <w:tc>
          <w:tcPr>
            <w:tcW w:w="2274"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100</w:t>
            </w:r>
          </w:p>
        </w:tc>
        <w:tc>
          <w:tcPr>
            <w:tcW w:w="1943" w:type="dxa"/>
            <w:tcBorders>
              <w:top w:val="single" w:sz="8" w:space="0" w:color="auto"/>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r w:rsidR="00502A71" w:rsidRPr="00AB2146" w:rsidTr="00106A37">
        <w:trPr>
          <w:trHeight w:val="315"/>
          <w:jc w:val="center"/>
        </w:trPr>
        <w:tc>
          <w:tcPr>
            <w:tcW w:w="1283" w:type="dxa"/>
            <w:tcBorders>
              <w:top w:val="nil"/>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2</w:t>
            </w:r>
          </w:p>
        </w:tc>
        <w:tc>
          <w:tcPr>
            <w:tcW w:w="2274"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101</w:t>
            </w:r>
          </w:p>
        </w:tc>
        <w:tc>
          <w:tcPr>
            <w:tcW w:w="1943"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r w:rsidR="00502A71" w:rsidRPr="00AB2146" w:rsidTr="00106A37">
        <w:trPr>
          <w:trHeight w:val="300"/>
          <w:jc w:val="center"/>
        </w:trPr>
        <w:tc>
          <w:tcPr>
            <w:tcW w:w="1283" w:type="dxa"/>
            <w:tcBorders>
              <w:top w:val="nil"/>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3</w:t>
            </w:r>
          </w:p>
        </w:tc>
        <w:tc>
          <w:tcPr>
            <w:tcW w:w="2274"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102</w:t>
            </w:r>
          </w:p>
        </w:tc>
        <w:tc>
          <w:tcPr>
            <w:tcW w:w="1943"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r w:rsidR="00502A71" w:rsidRPr="00AB2146" w:rsidTr="00106A37">
        <w:trPr>
          <w:trHeight w:val="315"/>
          <w:jc w:val="center"/>
        </w:trPr>
        <w:tc>
          <w:tcPr>
            <w:tcW w:w="1283" w:type="dxa"/>
            <w:tcBorders>
              <w:top w:val="nil"/>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4</w:t>
            </w:r>
          </w:p>
        </w:tc>
        <w:tc>
          <w:tcPr>
            <w:tcW w:w="2274"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103</w:t>
            </w:r>
          </w:p>
        </w:tc>
        <w:tc>
          <w:tcPr>
            <w:tcW w:w="1943"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r w:rsidR="00502A71" w:rsidRPr="00AB2146" w:rsidTr="00106A37">
        <w:trPr>
          <w:trHeight w:val="315"/>
          <w:jc w:val="center"/>
        </w:trPr>
        <w:tc>
          <w:tcPr>
            <w:tcW w:w="1283" w:type="dxa"/>
            <w:tcBorders>
              <w:top w:val="nil"/>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5</w:t>
            </w:r>
          </w:p>
        </w:tc>
        <w:tc>
          <w:tcPr>
            <w:tcW w:w="2274"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104</w:t>
            </w:r>
          </w:p>
        </w:tc>
        <w:tc>
          <w:tcPr>
            <w:tcW w:w="1943"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r w:rsidR="00502A71" w:rsidRPr="00AB2146" w:rsidTr="00106A37">
        <w:trPr>
          <w:trHeight w:val="330"/>
          <w:jc w:val="center"/>
        </w:trPr>
        <w:tc>
          <w:tcPr>
            <w:tcW w:w="1283" w:type="dxa"/>
            <w:tcBorders>
              <w:top w:val="nil"/>
              <w:left w:val="single" w:sz="8" w:space="0" w:color="auto"/>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6</w:t>
            </w:r>
          </w:p>
        </w:tc>
        <w:tc>
          <w:tcPr>
            <w:tcW w:w="2274" w:type="dxa"/>
            <w:tcBorders>
              <w:top w:val="nil"/>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400</w:t>
            </w:r>
          </w:p>
        </w:tc>
        <w:tc>
          <w:tcPr>
            <w:tcW w:w="1943" w:type="dxa"/>
            <w:tcBorders>
              <w:top w:val="nil"/>
              <w:left w:val="nil"/>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r w:rsidR="00502A71" w:rsidRPr="00AB2146" w:rsidTr="00106A37">
        <w:trPr>
          <w:trHeight w:val="300"/>
          <w:jc w:val="center"/>
        </w:trPr>
        <w:tc>
          <w:tcPr>
            <w:tcW w:w="1283" w:type="dxa"/>
            <w:tcBorders>
              <w:top w:val="nil"/>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7</w:t>
            </w:r>
          </w:p>
        </w:tc>
        <w:tc>
          <w:tcPr>
            <w:tcW w:w="2274"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200</w:t>
            </w:r>
          </w:p>
        </w:tc>
        <w:tc>
          <w:tcPr>
            <w:tcW w:w="1943"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SAP-2</w:t>
            </w:r>
          </w:p>
        </w:tc>
      </w:tr>
      <w:tr w:rsidR="00502A71" w:rsidRPr="00AB2146" w:rsidTr="00106A37">
        <w:trPr>
          <w:trHeight w:val="300"/>
          <w:jc w:val="center"/>
        </w:trPr>
        <w:tc>
          <w:tcPr>
            <w:tcW w:w="1283" w:type="dxa"/>
            <w:tcBorders>
              <w:top w:val="nil"/>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8</w:t>
            </w:r>
          </w:p>
        </w:tc>
        <w:tc>
          <w:tcPr>
            <w:tcW w:w="2274"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201</w:t>
            </w:r>
          </w:p>
        </w:tc>
        <w:tc>
          <w:tcPr>
            <w:tcW w:w="1943"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SAP-2</w:t>
            </w:r>
          </w:p>
        </w:tc>
      </w:tr>
      <w:tr w:rsidR="00502A71" w:rsidRPr="00AB2146" w:rsidTr="00106A37">
        <w:trPr>
          <w:trHeight w:val="315"/>
          <w:jc w:val="center"/>
        </w:trPr>
        <w:tc>
          <w:tcPr>
            <w:tcW w:w="1283" w:type="dxa"/>
            <w:tcBorders>
              <w:top w:val="nil"/>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9</w:t>
            </w:r>
          </w:p>
        </w:tc>
        <w:tc>
          <w:tcPr>
            <w:tcW w:w="2274"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202</w:t>
            </w:r>
          </w:p>
        </w:tc>
        <w:tc>
          <w:tcPr>
            <w:tcW w:w="1943"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SAP-2</w:t>
            </w:r>
          </w:p>
        </w:tc>
      </w:tr>
      <w:tr w:rsidR="00502A71" w:rsidRPr="00AB2146" w:rsidTr="00106A37">
        <w:trPr>
          <w:trHeight w:val="315"/>
          <w:jc w:val="center"/>
        </w:trPr>
        <w:tc>
          <w:tcPr>
            <w:tcW w:w="1283" w:type="dxa"/>
            <w:tcBorders>
              <w:top w:val="nil"/>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10</w:t>
            </w:r>
          </w:p>
        </w:tc>
        <w:tc>
          <w:tcPr>
            <w:tcW w:w="2274"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203</w:t>
            </w:r>
          </w:p>
        </w:tc>
        <w:tc>
          <w:tcPr>
            <w:tcW w:w="1943"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SAP-2</w:t>
            </w:r>
          </w:p>
        </w:tc>
      </w:tr>
      <w:tr w:rsidR="00502A71" w:rsidRPr="00AB2146" w:rsidTr="00106A37">
        <w:trPr>
          <w:trHeight w:val="300"/>
          <w:jc w:val="center"/>
        </w:trPr>
        <w:tc>
          <w:tcPr>
            <w:tcW w:w="1283" w:type="dxa"/>
            <w:tcBorders>
              <w:top w:val="nil"/>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11</w:t>
            </w:r>
          </w:p>
        </w:tc>
        <w:tc>
          <w:tcPr>
            <w:tcW w:w="2274"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204</w:t>
            </w:r>
          </w:p>
        </w:tc>
        <w:tc>
          <w:tcPr>
            <w:tcW w:w="1943"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SAP-2</w:t>
            </w:r>
          </w:p>
        </w:tc>
      </w:tr>
      <w:tr w:rsidR="00502A71" w:rsidRPr="00AB2146" w:rsidTr="00106A37">
        <w:trPr>
          <w:trHeight w:val="315"/>
          <w:jc w:val="center"/>
        </w:trPr>
        <w:tc>
          <w:tcPr>
            <w:tcW w:w="1283" w:type="dxa"/>
            <w:tcBorders>
              <w:top w:val="nil"/>
              <w:left w:val="single" w:sz="8" w:space="0" w:color="auto"/>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12</w:t>
            </w:r>
          </w:p>
        </w:tc>
        <w:tc>
          <w:tcPr>
            <w:tcW w:w="2274" w:type="dxa"/>
            <w:tcBorders>
              <w:top w:val="nil"/>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401</w:t>
            </w:r>
          </w:p>
        </w:tc>
        <w:tc>
          <w:tcPr>
            <w:tcW w:w="1943" w:type="dxa"/>
            <w:tcBorders>
              <w:top w:val="nil"/>
              <w:left w:val="nil"/>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SAP-2</w:t>
            </w:r>
          </w:p>
        </w:tc>
      </w:tr>
      <w:tr w:rsidR="00502A71" w:rsidRPr="00AB2146" w:rsidTr="00106A37">
        <w:trPr>
          <w:trHeight w:val="315"/>
          <w:jc w:val="center"/>
        </w:trPr>
        <w:tc>
          <w:tcPr>
            <w:tcW w:w="1283" w:type="dxa"/>
            <w:tcBorders>
              <w:top w:val="nil"/>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13</w:t>
            </w:r>
          </w:p>
        </w:tc>
        <w:tc>
          <w:tcPr>
            <w:tcW w:w="2274"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300</w:t>
            </w:r>
          </w:p>
        </w:tc>
        <w:tc>
          <w:tcPr>
            <w:tcW w:w="1943"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Common</w:t>
            </w:r>
          </w:p>
        </w:tc>
      </w:tr>
      <w:tr w:rsidR="00502A71" w:rsidRPr="00AB2146" w:rsidTr="00106A37">
        <w:trPr>
          <w:trHeight w:val="315"/>
          <w:jc w:val="center"/>
        </w:trPr>
        <w:tc>
          <w:tcPr>
            <w:tcW w:w="1283" w:type="dxa"/>
            <w:tcBorders>
              <w:top w:val="nil"/>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14</w:t>
            </w:r>
          </w:p>
        </w:tc>
        <w:tc>
          <w:tcPr>
            <w:tcW w:w="2274"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301</w:t>
            </w:r>
          </w:p>
        </w:tc>
        <w:tc>
          <w:tcPr>
            <w:tcW w:w="1943"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Common</w:t>
            </w:r>
          </w:p>
        </w:tc>
      </w:tr>
      <w:tr w:rsidR="00502A71" w:rsidRPr="00AB2146" w:rsidTr="00106A37">
        <w:trPr>
          <w:trHeight w:val="300"/>
          <w:jc w:val="center"/>
        </w:trPr>
        <w:tc>
          <w:tcPr>
            <w:tcW w:w="1283" w:type="dxa"/>
            <w:tcBorders>
              <w:top w:val="nil"/>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lastRenderedPageBreak/>
              <w:t>15</w:t>
            </w:r>
          </w:p>
        </w:tc>
        <w:tc>
          <w:tcPr>
            <w:tcW w:w="2274"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302</w:t>
            </w:r>
          </w:p>
        </w:tc>
        <w:tc>
          <w:tcPr>
            <w:tcW w:w="1943"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Common</w:t>
            </w:r>
          </w:p>
        </w:tc>
      </w:tr>
      <w:tr w:rsidR="00502A71" w:rsidRPr="00AB2146" w:rsidTr="00106A37">
        <w:trPr>
          <w:trHeight w:val="300"/>
          <w:jc w:val="center"/>
        </w:trPr>
        <w:tc>
          <w:tcPr>
            <w:tcW w:w="1283" w:type="dxa"/>
            <w:tcBorders>
              <w:top w:val="nil"/>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16</w:t>
            </w:r>
          </w:p>
        </w:tc>
        <w:tc>
          <w:tcPr>
            <w:tcW w:w="2274"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303</w:t>
            </w:r>
          </w:p>
        </w:tc>
        <w:tc>
          <w:tcPr>
            <w:tcW w:w="1943"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Common</w:t>
            </w:r>
          </w:p>
        </w:tc>
      </w:tr>
      <w:tr w:rsidR="00502A71" w:rsidRPr="00AB2146" w:rsidTr="00106A37">
        <w:trPr>
          <w:trHeight w:val="300"/>
          <w:jc w:val="center"/>
        </w:trPr>
        <w:tc>
          <w:tcPr>
            <w:tcW w:w="1283" w:type="dxa"/>
            <w:tcBorders>
              <w:top w:val="nil"/>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17</w:t>
            </w:r>
          </w:p>
        </w:tc>
        <w:tc>
          <w:tcPr>
            <w:tcW w:w="2274"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304</w:t>
            </w:r>
          </w:p>
        </w:tc>
        <w:tc>
          <w:tcPr>
            <w:tcW w:w="1943"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Common</w:t>
            </w:r>
          </w:p>
        </w:tc>
      </w:tr>
      <w:tr w:rsidR="00502A71" w:rsidRPr="00AB2146" w:rsidTr="00106A37">
        <w:trPr>
          <w:trHeight w:val="300"/>
          <w:jc w:val="center"/>
        </w:trPr>
        <w:tc>
          <w:tcPr>
            <w:tcW w:w="1283" w:type="dxa"/>
            <w:tcBorders>
              <w:top w:val="nil"/>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18</w:t>
            </w:r>
          </w:p>
        </w:tc>
        <w:tc>
          <w:tcPr>
            <w:tcW w:w="2274"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305</w:t>
            </w:r>
          </w:p>
        </w:tc>
        <w:tc>
          <w:tcPr>
            <w:tcW w:w="1943"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Common</w:t>
            </w:r>
          </w:p>
        </w:tc>
      </w:tr>
      <w:tr w:rsidR="00502A71" w:rsidRPr="00AB2146" w:rsidTr="00106A37">
        <w:trPr>
          <w:trHeight w:val="315"/>
          <w:jc w:val="center"/>
        </w:trPr>
        <w:tc>
          <w:tcPr>
            <w:tcW w:w="1283" w:type="dxa"/>
            <w:tcBorders>
              <w:top w:val="nil"/>
              <w:left w:val="single" w:sz="8" w:space="0" w:color="auto"/>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19</w:t>
            </w:r>
          </w:p>
        </w:tc>
        <w:tc>
          <w:tcPr>
            <w:tcW w:w="2274" w:type="dxa"/>
            <w:tcBorders>
              <w:top w:val="nil"/>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402</w:t>
            </w:r>
          </w:p>
        </w:tc>
        <w:tc>
          <w:tcPr>
            <w:tcW w:w="1943" w:type="dxa"/>
            <w:tcBorders>
              <w:top w:val="nil"/>
              <w:left w:val="nil"/>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Common</w:t>
            </w:r>
          </w:p>
        </w:tc>
      </w:tr>
    </w:tbl>
    <w:p w:rsidR="00502A71" w:rsidRPr="00AB2146" w:rsidRDefault="00502A71" w:rsidP="00BE7EF1">
      <w:pPr>
        <w:jc w:val="both"/>
        <w:rPr>
          <w:rFonts w:ascii="Arial" w:hAnsi="Arial" w:cs="Arial"/>
          <w:b/>
          <w:sz w:val="28"/>
          <w:szCs w:val="28"/>
        </w:rPr>
      </w:pPr>
    </w:p>
    <w:tbl>
      <w:tblPr>
        <w:tblW w:w="5500" w:type="dxa"/>
        <w:jc w:val="center"/>
        <w:tblInd w:w="93" w:type="dxa"/>
        <w:tblLook w:val="04A0"/>
      </w:tblPr>
      <w:tblGrid>
        <w:gridCol w:w="1184"/>
        <w:gridCol w:w="1620"/>
        <w:gridCol w:w="2696"/>
      </w:tblGrid>
      <w:tr w:rsidR="00502A71" w:rsidRPr="00AB2146" w:rsidTr="00106A37">
        <w:trPr>
          <w:trHeight w:val="315"/>
          <w:jc w:val="center"/>
        </w:trPr>
        <w:tc>
          <w:tcPr>
            <w:tcW w:w="5500" w:type="dxa"/>
            <w:gridSpan w:val="3"/>
            <w:tcBorders>
              <w:top w:val="nil"/>
              <w:left w:val="nil"/>
              <w:bottom w:val="nil"/>
              <w:right w:val="nil"/>
            </w:tcBorders>
            <w:shd w:val="clear" w:color="000000" w:fill="FFC000"/>
            <w:noWrap/>
            <w:vAlign w:val="bottom"/>
            <w:hideMark/>
          </w:tcPr>
          <w:p w:rsidR="00502A71" w:rsidRPr="00AB2146" w:rsidRDefault="00502A71" w:rsidP="00BE7EF1">
            <w:pPr>
              <w:spacing w:after="0" w:line="240"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Cleaning of HMIs</w:t>
            </w:r>
          </w:p>
        </w:tc>
      </w:tr>
      <w:tr w:rsidR="00502A71" w:rsidRPr="00AB2146" w:rsidTr="00106A37">
        <w:trPr>
          <w:trHeight w:val="315"/>
          <w:jc w:val="center"/>
        </w:trPr>
        <w:tc>
          <w:tcPr>
            <w:tcW w:w="1184" w:type="dxa"/>
            <w:tcBorders>
              <w:top w:val="nil"/>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p>
        </w:tc>
        <w:tc>
          <w:tcPr>
            <w:tcW w:w="1620" w:type="dxa"/>
            <w:tcBorders>
              <w:top w:val="nil"/>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p>
        </w:tc>
        <w:tc>
          <w:tcPr>
            <w:tcW w:w="2696" w:type="dxa"/>
            <w:tcBorders>
              <w:top w:val="nil"/>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p>
        </w:tc>
      </w:tr>
      <w:tr w:rsidR="00502A71" w:rsidRPr="00AB2146" w:rsidTr="00106A37">
        <w:trPr>
          <w:trHeight w:val="330"/>
          <w:jc w:val="center"/>
        </w:trPr>
        <w:tc>
          <w:tcPr>
            <w:tcW w:w="1184"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S.No.</w:t>
            </w:r>
          </w:p>
        </w:tc>
        <w:tc>
          <w:tcPr>
            <w:tcW w:w="162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HIS No.</w:t>
            </w:r>
          </w:p>
        </w:tc>
        <w:tc>
          <w:tcPr>
            <w:tcW w:w="269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Area</w:t>
            </w:r>
          </w:p>
        </w:tc>
      </w:tr>
      <w:tr w:rsidR="00502A71" w:rsidRPr="00AB2146" w:rsidTr="00106A37">
        <w:trPr>
          <w:trHeight w:val="315"/>
          <w:jc w:val="center"/>
        </w:trPr>
        <w:tc>
          <w:tcPr>
            <w:tcW w:w="1184" w:type="dxa"/>
            <w:tcBorders>
              <w:top w:val="nil"/>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w:t>
            </w:r>
          </w:p>
        </w:tc>
        <w:tc>
          <w:tcPr>
            <w:tcW w:w="1620"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157</w:t>
            </w:r>
          </w:p>
        </w:tc>
        <w:tc>
          <w:tcPr>
            <w:tcW w:w="2696"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Control Room</w:t>
            </w:r>
          </w:p>
        </w:tc>
      </w:tr>
      <w:tr w:rsidR="00502A71" w:rsidRPr="00AB2146" w:rsidTr="00106A37">
        <w:trPr>
          <w:trHeight w:val="300"/>
          <w:jc w:val="center"/>
        </w:trPr>
        <w:tc>
          <w:tcPr>
            <w:tcW w:w="1184" w:type="dxa"/>
            <w:tcBorders>
              <w:top w:val="nil"/>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2</w:t>
            </w:r>
          </w:p>
        </w:tc>
        <w:tc>
          <w:tcPr>
            <w:tcW w:w="1620"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158</w:t>
            </w:r>
          </w:p>
        </w:tc>
        <w:tc>
          <w:tcPr>
            <w:tcW w:w="2696"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Control Room</w:t>
            </w:r>
          </w:p>
        </w:tc>
      </w:tr>
      <w:tr w:rsidR="00502A71" w:rsidRPr="00AB2146" w:rsidTr="00106A37">
        <w:trPr>
          <w:trHeight w:val="375"/>
          <w:jc w:val="center"/>
        </w:trPr>
        <w:tc>
          <w:tcPr>
            <w:tcW w:w="1184" w:type="dxa"/>
            <w:tcBorders>
              <w:top w:val="nil"/>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3</w:t>
            </w:r>
          </w:p>
        </w:tc>
        <w:tc>
          <w:tcPr>
            <w:tcW w:w="1620"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159</w:t>
            </w:r>
          </w:p>
        </w:tc>
        <w:tc>
          <w:tcPr>
            <w:tcW w:w="2696"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Control Room</w:t>
            </w:r>
          </w:p>
        </w:tc>
      </w:tr>
      <w:tr w:rsidR="00502A71" w:rsidRPr="00AB2146" w:rsidTr="00106A37">
        <w:trPr>
          <w:trHeight w:val="315"/>
          <w:jc w:val="center"/>
        </w:trPr>
        <w:tc>
          <w:tcPr>
            <w:tcW w:w="1184" w:type="dxa"/>
            <w:tcBorders>
              <w:top w:val="nil"/>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4</w:t>
            </w:r>
          </w:p>
        </w:tc>
        <w:tc>
          <w:tcPr>
            <w:tcW w:w="1620"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160</w:t>
            </w:r>
          </w:p>
        </w:tc>
        <w:tc>
          <w:tcPr>
            <w:tcW w:w="2696"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Control Room</w:t>
            </w:r>
          </w:p>
        </w:tc>
      </w:tr>
      <w:tr w:rsidR="00502A71" w:rsidRPr="00AB2146" w:rsidTr="00106A37">
        <w:trPr>
          <w:trHeight w:val="330"/>
          <w:jc w:val="center"/>
        </w:trPr>
        <w:tc>
          <w:tcPr>
            <w:tcW w:w="1184" w:type="dxa"/>
            <w:tcBorders>
              <w:top w:val="nil"/>
              <w:left w:val="single" w:sz="8" w:space="0" w:color="auto"/>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5</w:t>
            </w:r>
          </w:p>
        </w:tc>
        <w:tc>
          <w:tcPr>
            <w:tcW w:w="1620" w:type="dxa"/>
            <w:tcBorders>
              <w:top w:val="nil"/>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161</w:t>
            </w:r>
          </w:p>
        </w:tc>
        <w:tc>
          <w:tcPr>
            <w:tcW w:w="2696" w:type="dxa"/>
            <w:tcBorders>
              <w:top w:val="nil"/>
              <w:left w:val="nil"/>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Control Room</w:t>
            </w:r>
          </w:p>
        </w:tc>
      </w:tr>
      <w:tr w:rsidR="00502A71" w:rsidRPr="00AB2146" w:rsidTr="00106A37">
        <w:trPr>
          <w:trHeight w:val="300"/>
          <w:jc w:val="center"/>
        </w:trPr>
        <w:tc>
          <w:tcPr>
            <w:tcW w:w="1184" w:type="dxa"/>
            <w:tcBorders>
              <w:top w:val="nil"/>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6</w:t>
            </w:r>
          </w:p>
        </w:tc>
        <w:tc>
          <w:tcPr>
            <w:tcW w:w="1620"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162</w:t>
            </w:r>
          </w:p>
        </w:tc>
        <w:tc>
          <w:tcPr>
            <w:tcW w:w="2696"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DCS Room</w:t>
            </w:r>
          </w:p>
        </w:tc>
      </w:tr>
      <w:tr w:rsidR="00502A71" w:rsidRPr="00AB2146" w:rsidTr="00106A37">
        <w:trPr>
          <w:trHeight w:val="300"/>
          <w:jc w:val="center"/>
        </w:trPr>
        <w:tc>
          <w:tcPr>
            <w:tcW w:w="1184" w:type="dxa"/>
            <w:tcBorders>
              <w:top w:val="nil"/>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7</w:t>
            </w:r>
          </w:p>
        </w:tc>
        <w:tc>
          <w:tcPr>
            <w:tcW w:w="1620"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163</w:t>
            </w:r>
          </w:p>
        </w:tc>
        <w:tc>
          <w:tcPr>
            <w:tcW w:w="2696"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DCS Room</w:t>
            </w:r>
          </w:p>
        </w:tc>
      </w:tr>
      <w:tr w:rsidR="00502A71" w:rsidRPr="00AB2146" w:rsidTr="00106A37">
        <w:trPr>
          <w:trHeight w:val="315"/>
          <w:jc w:val="center"/>
        </w:trPr>
        <w:tc>
          <w:tcPr>
            <w:tcW w:w="1184" w:type="dxa"/>
            <w:tcBorders>
              <w:top w:val="nil"/>
              <w:left w:val="single" w:sz="8" w:space="0" w:color="auto"/>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8</w:t>
            </w:r>
          </w:p>
        </w:tc>
        <w:tc>
          <w:tcPr>
            <w:tcW w:w="1620" w:type="dxa"/>
            <w:tcBorders>
              <w:top w:val="nil"/>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164</w:t>
            </w:r>
          </w:p>
        </w:tc>
        <w:tc>
          <w:tcPr>
            <w:tcW w:w="2696" w:type="dxa"/>
            <w:tcBorders>
              <w:top w:val="nil"/>
              <w:left w:val="nil"/>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DCS Room</w:t>
            </w:r>
          </w:p>
        </w:tc>
      </w:tr>
    </w:tbl>
    <w:p w:rsidR="00502A71" w:rsidRPr="00AB2146" w:rsidRDefault="00502A71" w:rsidP="00BE7EF1">
      <w:pPr>
        <w:jc w:val="both"/>
        <w:rPr>
          <w:rFonts w:ascii="Arial" w:hAnsi="Arial" w:cs="Arial"/>
          <w:b/>
          <w:sz w:val="28"/>
          <w:szCs w:val="28"/>
        </w:rPr>
      </w:pPr>
    </w:p>
    <w:tbl>
      <w:tblPr>
        <w:tblW w:w="5500" w:type="dxa"/>
        <w:jc w:val="center"/>
        <w:tblInd w:w="93" w:type="dxa"/>
        <w:tblLook w:val="04A0"/>
      </w:tblPr>
      <w:tblGrid>
        <w:gridCol w:w="1006"/>
        <w:gridCol w:w="2204"/>
        <w:gridCol w:w="2290"/>
      </w:tblGrid>
      <w:tr w:rsidR="00502A71" w:rsidRPr="00AB2146" w:rsidTr="00106A37">
        <w:trPr>
          <w:trHeight w:val="315"/>
          <w:jc w:val="center"/>
        </w:trPr>
        <w:tc>
          <w:tcPr>
            <w:tcW w:w="5500" w:type="dxa"/>
            <w:gridSpan w:val="3"/>
            <w:tcBorders>
              <w:top w:val="nil"/>
              <w:left w:val="nil"/>
              <w:bottom w:val="nil"/>
              <w:right w:val="nil"/>
            </w:tcBorders>
            <w:shd w:val="clear" w:color="000000" w:fill="FFC000"/>
            <w:noWrap/>
            <w:vAlign w:val="bottom"/>
            <w:hideMark/>
          </w:tcPr>
          <w:p w:rsidR="00502A71" w:rsidRPr="00AB2146" w:rsidRDefault="00502A71" w:rsidP="00BE7EF1">
            <w:pPr>
              <w:spacing w:after="0" w:line="240"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Cleaning of Consoles</w:t>
            </w:r>
          </w:p>
        </w:tc>
      </w:tr>
      <w:tr w:rsidR="00502A71" w:rsidRPr="00AB2146" w:rsidTr="00106A37">
        <w:trPr>
          <w:trHeight w:val="315"/>
          <w:jc w:val="center"/>
        </w:trPr>
        <w:tc>
          <w:tcPr>
            <w:tcW w:w="1006" w:type="dxa"/>
            <w:tcBorders>
              <w:top w:val="nil"/>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p>
        </w:tc>
        <w:tc>
          <w:tcPr>
            <w:tcW w:w="2204" w:type="dxa"/>
            <w:tcBorders>
              <w:top w:val="nil"/>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p>
        </w:tc>
        <w:tc>
          <w:tcPr>
            <w:tcW w:w="2290" w:type="dxa"/>
            <w:tcBorders>
              <w:top w:val="nil"/>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p>
        </w:tc>
      </w:tr>
      <w:tr w:rsidR="00502A71" w:rsidRPr="00AB2146" w:rsidTr="00106A37">
        <w:trPr>
          <w:trHeight w:val="330"/>
          <w:jc w:val="center"/>
        </w:trPr>
        <w:tc>
          <w:tcPr>
            <w:tcW w:w="1006" w:type="dxa"/>
            <w:tcBorders>
              <w:top w:val="single" w:sz="8" w:space="0" w:color="auto"/>
              <w:left w:val="single" w:sz="8" w:space="0" w:color="auto"/>
              <w:bottom w:val="nil"/>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S.No.</w:t>
            </w:r>
          </w:p>
        </w:tc>
        <w:tc>
          <w:tcPr>
            <w:tcW w:w="2204" w:type="dxa"/>
            <w:tcBorders>
              <w:top w:val="single" w:sz="8" w:space="0" w:color="auto"/>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Console No.</w:t>
            </w:r>
          </w:p>
        </w:tc>
        <w:tc>
          <w:tcPr>
            <w:tcW w:w="2290" w:type="dxa"/>
            <w:tcBorders>
              <w:top w:val="single" w:sz="8" w:space="0" w:color="auto"/>
              <w:left w:val="single" w:sz="8" w:space="0" w:color="auto"/>
              <w:bottom w:val="nil"/>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Area</w:t>
            </w:r>
          </w:p>
        </w:tc>
      </w:tr>
      <w:tr w:rsidR="00502A71" w:rsidRPr="00AB2146" w:rsidTr="00106A37">
        <w:trPr>
          <w:trHeight w:val="300"/>
          <w:jc w:val="center"/>
        </w:trPr>
        <w:tc>
          <w:tcPr>
            <w:tcW w:w="1006"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w:t>
            </w:r>
          </w:p>
        </w:tc>
        <w:tc>
          <w:tcPr>
            <w:tcW w:w="2204" w:type="dxa"/>
            <w:tcBorders>
              <w:top w:val="single" w:sz="8" w:space="0" w:color="auto"/>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71</w:t>
            </w:r>
          </w:p>
        </w:tc>
        <w:tc>
          <w:tcPr>
            <w:tcW w:w="2290" w:type="dxa"/>
            <w:tcBorders>
              <w:top w:val="single" w:sz="8" w:space="0" w:color="auto"/>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Control Room</w:t>
            </w:r>
          </w:p>
        </w:tc>
      </w:tr>
      <w:tr w:rsidR="00502A71" w:rsidRPr="00AB2146" w:rsidTr="00106A37">
        <w:trPr>
          <w:trHeight w:val="300"/>
          <w:jc w:val="center"/>
        </w:trPr>
        <w:tc>
          <w:tcPr>
            <w:tcW w:w="1006"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2</w:t>
            </w:r>
          </w:p>
        </w:tc>
        <w:tc>
          <w:tcPr>
            <w:tcW w:w="2204"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81</w:t>
            </w:r>
          </w:p>
        </w:tc>
        <w:tc>
          <w:tcPr>
            <w:tcW w:w="229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Control Room</w:t>
            </w:r>
          </w:p>
        </w:tc>
      </w:tr>
      <w:tr w:rsidR="00502A71" w:rsidRPr="00AB2146" w:rsidTr="00106A37">
        <w:trPr>
          <w:trHeight w:val="300"/>
          <w:jc w:val="center"/>
        </w:trPr>
        <w:tc>
          <w:tcPr>
            <w:tcW w:w="1006"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3</w:t>
            </w:r>
          </w:p>
        </w:tc>
        <w:tc>
          <w:tcPr>
            <w:tcW w:w="2204"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57</w:t>
            </w:r>
          </w:p>
        </w:tc>
        <w:tc>
          <w:tcPr>
            <w:tcW w:w="229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Control Room</w:t>
            </w:r>
          </w:p>
        </w:tc>
      </w:tr>
      <w:tr w:rsidR="00502A71" w:rsidRPr="00AB2146" w:rsidTr="00106A37">
        <w:trPr>
          <w:trHeight w:val="300"/>
          <w:jc w:val="center"/>
        </w:trPr>
        <w:tc>
          <w:tcPr>
            <w:tcW w:w="1006"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4</w:t>
            </w:r>
          </w:p>
        </w:tc>
        <w:tc>
          <w:tcPr>
            <w:tcW w:w="2204"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58</w:t>
            </w:r>
          </w:p>
        </w:tc>
        <w:tc>
          <w:tcPr>
            <w:tcW w:w="229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Control Room</w:t>
            </w:r>
          </w:p>
        </w:tc>
      </w:tr>
      <w:tr w:rsidR="00502A71" w:rsidRPr="00AB2146" w:rsidTr="00106A37">
        <w:trPr>
          <w:trHeight w:val="315"/>
          <w:jc w:val="center"/>
        </w:trPr>
        <w:tc>
          <w:tcPr>
            <w:tcW w:w="1006"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5</w:t>
            </w:r>
          </w:p>
        </w:tc>
        <w:tc>
          <w:tcPr>
            <w:tcW w:w="2204"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59</w:t>
            </w:r>
          </w:p>
        </w:tc>
        <w:tc>
          <w:tcPr>
            <w:tcW w:w="229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Control Room</w:t>
            </w:r>
          </w:p>
        </w:tc>
      </w:tr>
      <w:tr w:rsidR="00502A71" w:rsidRPr="00AB2146" w:rsidTr="00106A37">
        <w:trPr>
          <w:trHeight w:val="300"/>
          <w:jc w:val="center"/>
        </w:trPr>
        <w:tc>
          <w:tcPr>
            <w:tcW w:w="1006"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6</w:t>
            </w:r>
          </w:p>
        </w:tc>
        <w:tc>
          <w:tcPr>
            <w:tcW w:w="2204"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60</w:t>
            </w:r>
          </w:p>
        </w:tc>
        <w:tc>
          <w:tcPr>
            <w:tcW w:w="229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Control Room</w:t>
            </w:r>
          </w:p>
        </w:tc>
      </w:tr>
      <w:tr w:rsidR="00502A71" w:rsidRPr="00AB2146" w:rsidTr="00106A37">
        <w:trPr>
          <w:trHeight w:val="300"/>
          <w:jc w:val="center"/>
        </w:trPr>
        <w:tc>
          <w:tcPr>
            <w:tcW w:w="1006" w:type="dxa"/>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7</w:t>
            </w:r>
          </w:p>
        </w:tc>
        <w:tc>
          <w:tcPr>
            <w:tcW w:w="2204"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82</w:t>
            </w:r>
          </w:p>
        </w:tc>
        <w:tc>
          <w:tcPr>
            <w:tcW w:w="2290" w:type="dxa"/>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Control Room</w:t>
            </w:r>
          </w:p>
        </w:tc>
      </w:tr>
      <w:tr w:rsidR="00502A71" w:rsidRPr="00AB2146" w:rsidTr="00106A37">
        <w:trPr>
          <w:trHeight w:val="315"/>
          <w:jc w:val="center"/>
        </w:trPr>
        <w:tc>
          <w:tcPr>
            <w:tcW w:w="1006" w:type="dxa"/>
            <w:tcBorders>
              <w:top w:val="nil"/>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8</w:t>
            </w:r>
          </w:p>
        </w:tc>
        <w:tc>
          <w:tcPr>
            <w:tcW w:w="2204" w:type="dxa"/>
            <w:tcBorders>
              <w:top w:val="nil"/>
              <w:left w:val="nil"/>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72</w:t>
            </w:r>
          </w:p>
        </w:tc>
        <w:tc>
          <w:tcPr>
            <w:tcW w:w="2290" w:type="dxa"/>
            <w:tcBorders>
              <w:top w:val="nil"/>
              <w:left w:val="nil"/>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Control Room</w:t>
            </w:r>
          </w:p>
        </w:tc>
      </w:tr>
    </w:tbl>
    <w:p w:rsidR="00502A71" w:rsidRPr="00AB2146" w:rsidRDefault="00502A71" w:rsidP="00BE7EF1">
      <w:pPr>
        <w:jc w:val="both"/>
        <w:rPr>
          <w:rFonts w:ascii="Arial" w:hAnsi="Arial" w:cs="Arial"/>
          <w:b/>
          <w:sz w:val="28"/>
          <w:szCs w:val="28"/>
        </w:rPr>
      </w:pPr>
    </w:p>
    <w:tbl>
      <w:tblPr>
        <w:tblW w:w="6250" w:type="dxa"/>
        <w:jc w:val="center"/>
        <w:tblInd w:w="93" w:type="dxa"/>
        <w:tblLook w:val="04A0"/>
      </w:tblPr>
      <w:tblGrid>
        <w:gridCol w:w="830"/>
        <w:gridCol w:w="2740"/>
        <w:gridCol w:w="1080"/>
        <w:gridCol w:w="960"/>
        <w:gridCol w:w="640"/>
      </w:tblGrid>
      <w:tr w:rsidR="00502A71" w:rsidRPr="00AB2146" w:rsidTr="00E8256A">
        <w:trPr>
          <w:trHeight w:val="330"/>
          <w:jc w:val="center"/>
        </w:trPr>
        <w:tc>
          <w:tcPr>
            <w:tcW w:w="6250" w:type="dxa"/>
            <w:gridSpan w:val="5"/>
            <w:tcBorders>
              <w:top w:val="nil"/>
              <w:left w:val="nil"/>
              <w:bottom w:val="nil"/>
              <w:right w:val="nil"/>
            </w:tcBorders>
            <w:shd w:val="clear" w:color="000000" w:fill="FFC000"/>
            <w:noWrap/>
            <w:vAlign w:val="bottom"/>
            <w:hideMark/>
          </w:tcPr>
          <w:p w:rsidR="00502A71" w:rsidRPr="00AB2146" w:rsidRDefault="00502A71" w:rsidP="00BE7EF1">
            <w:pPr>
              <w:spacing w:after="0" w:line="240"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Cleaning of UPS</w:t>
            </w:r>
          </w:p>
        </w:tc>
      </w:tr>
      <w:tr w:rsidR="00502A71" w:rsidRPr="00AB2146" w:rsidTr="00E8256A">
        <w:trPr>
          <w:trHeight w:val="315"/>
          <w:jc w:val="center"/>
        </w:trPr>
        <w:tc>
          <w:tcPr>
            <w:tcW w:w="830" w:type="dxa"/>
            <w:tcBorders>
              <w:top w:val="nil"/>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p>
        </w:tc>
        <w:tc>
          <w:tcPr>
            <w:tcW w:w="3820" w:type="dxa"/>
            <w:gridSpan w:val="2"/>
            <w:tcBorders>
              <w:top w:val="nil"/>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p>
        </w:tc>
        <w:tc>
          <w:tcPr>
            <w:tcW w:w="1600" w:type="dxa"/>
            <w:gridSpan w:val="2"/>
            <w:tcBorders>
              <w:top w:val="nil"/>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p>
        </w:tc>
      </w:tr>
      <w:tr w:rsidR="00502A71" w:rsidRPr="00AB2146" w:rsidTr="00E8256A">
        <w:trPr>
          <w:trHeight w:val="330"/>
          <w:jc w:val="center"/>
        </w:trPr>
        <w:tc>
          <w:tcPr>
            <w:tcW w:w="83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S.No.</w:t>
            </w:r>
          </w:p>
        </w:tc>
        <w:tc>
          <w:tcPr>
            <w:tcW w:w="3820" w:type="dxa"/>
            <w:gridSpan w:val="2"/>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UPS No.</w:t>
            </w:r>
          </w:p>
        </w:tc>
        <w:tc>
          <w:tcPr>
            <w:tcW w:w="160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Area</w:t>
            </w:r>
          </w:p>
        </w:tc>
      </w:tr>
      <w:tr w:rsidR="00502A71" w:rsidRPr="00AB2146" w:rsidTr="00E8256A">
        <w:trPr>
          <w:trHeight w:val="300"/>
          <w:jc w:val="center"/>
        </w:trPr>
        <w:tc>
          <w:tcPr>
            <w:tcW w:w="830" w:type="dxa"/>
            <w:tcBorders>
              <w:top w:val="nil"/>
              <w:left w:val="single" w:sz="8" w:space="0" w:color="auto"/>
              <w:bottom w:val="single" w:sz="4"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w:t>
            </w:r>
          </w:p>
        </w:tc>
        <w:tc>
          <w:tcPr>
            <w:tcW w:w="3820" w:type="dxa"/>
            <w:gridSpan w:val="2"/>
            <w:tcBorders>
              <w:top w:val="nil"/>
              <w:left w:val="single" w:sz="8" w:space="0" w:color="auto"/>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UPS-1</w:t>
            </w:r>
          </w:p>
        </w:tc>
        <w:tc>
          <w:tcPr>
            <w:tcW w:w="1600" w:type="dxa"/>
            <w:gridSpan w:val="2"/>
            <w:tcBorders>
              <w:top w:val="nil"/>
              <w:left w:val="nil"/>
              <w:bottom w:val="single" w:sz="4"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UPS Room</w:t>
            </w:r>
          </w:p>
        </w:tc>
      </w:tr>
      <w:tr w:rsidR="00502A71" w:rsidRPr="00AB2146" w:rsidTr="00E8256A">
        <w:trPr>
          <w:trHeight w:val="315"/>
          <w:jc w:val="center"/>
        </w:trPr>
        <w:tc>
          <w:tcPr>
            <w:tcW w:w="830" w:type="dxa"/>
            <w:tcBorders>
              <w:top w:val="nil"/>
              <w:left w:val="single" w:sz="8" w:space="0" w:color="auto"/>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2</w:t>
            </w:r>
          </w:p>
        </w:tc>
        <w:tc>
          <w:tcPr>
            <w:tcW w:w="3820" w:type="dxa"/>
            <w:gridSpan w:val="2"/>
            <w:tcBorders>
              <w:top w:val="nil"/>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UPS-2</w:t>
            </w:r>
          </w:p>
        </w:tc>
        <w:tc>
          <w:tcPr>
            <w:tcW w:w="1600" w:type="dxa"/>
            <w:gridSpan w:val="2"/>
            <w:tcBorders>
              <w:top w:val="nil"/>
              <w:left w:val="nil"/>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UPS Room</w:t>
            </w:r>
          </w:p>
        </w:tc>
      </w:tr>
      <w:tr w:rsidR="00502A71" w:rsidRPr="00AB2146" w:rsidTr="00E8256A">
        <w:trPr>
          <w:trHeight w:val="300"/>
          <w:jc w:val="center"/>
        </w:trPr>
        <w:tc>
          <w:tcPr>
            <w:tcW w:w="830" w:type="dxa"/>
            <w:tcBorders>
              <w:top w:val="nil"/>
              <w:left w:val="nil"/>
              <w:bottom w:val="nil"/>
              <w:right w:val="nil"/>
            </w:tcBorders>
            <w:shd w:val="clear" w:color="auto" w:fill="auto"/>
            <w:noWrap/>
            <w:vAlign w:val="bottom"/>
            <w:hideMark/>
          </w:tcPr>
          <w:p w:rsidR="006948B5" w:rsidRPr="00AB2146" w:rsidRDefault="006948B5" w:rsidP="00BE7EF1">
            <w:pPr>
              <w:spacing w:after="0" w:line="240" w:lineRule="auto"/>
              <w:jc w:val="both"/>
              <w:rPr>
                <w:rFonts w:ascii="Arial" w:eastAsia="Times New Roman" w:hAnsi="Arial" w:cs="Arial"/>
                <w:color w:val="000000"/>
              </w:rPr>
            </w:pPr>
          </w:p>
        </w:tc>
        <w:tc>
          <w:tcPr>
            <w:tcW w:w="3820" w:type="dxa"/>
            <w:gridSpan w:val="2"/>
            <w:tcBorders>
              <w:top w:val="nil"/>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p>
        </w:tc>
        <w:tc>
          <w:tcPr>
            <w:tcW w:w="1600" w:type="dxa"/>
            <w:gridSpan w:val="2"/>
            <w:tcBorders>
              <w:top w:val="nil"/>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p>
        </w:tc>
      </w:tr>
      <w:tr w:rsidR="00502A71" w:rsidRPr="00AB2146" w:rsidTr="00E8256A">
        <w:trPr>
          <w:trHeight w:val="315"/>
          <w:jc w:val="center"/>
        </w:trPr>
        <w:tc>
          <w:tcPr>
            <w:tcW w:w="6250" w:type="dxa"/>
            <w:gridSpan w:val="5"/>
            <w:tcBorders>
              <w:top w:val="nil"/>
              <w:left w:val="nil"/>
              <w:bottom w:val="nil"/>
              <w:right w:val="nil"/>
            </w:tcBorders>
            <w:shd w:val="clear" w:color="000000" w:fill="FFC000"/>
            <w:noWrap/>
            <w:vAlign w:val="bottom"/>
            <w:hideMark/>
          </w:tcPr>
          <w:p w:rsidR="00502A71" w:rsidRPr="00AB2146" w:rsidRDefault="00502A71" w:rsidP="00BE7EF1">
            <w:pPr>
              <w:spacing w:after="0" w:line="240"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Other Jobs</w:t>
            </w:r>
          </w:p>
        </w:tc>
      </w:tr>
      <w:tr w:rsidR="00502A71" w:rsidRPr="00AB2146" w:rsidTr="00E8256A">
        <w:trPr>
          <w:trHeight w:val="315"/>
          <w:jc w:val="center"/>
        </w:trPr>
        <w:tc>
          <w:tcPr>
            <w:tcW w:w="830" w:type="dxa"/>
            <w:tcBorders>
              <w:top w:val="nil"/>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p>
        </w:tc>
        <w:tc>
          <w:tcPr>
            <w:tcW w:w="3820" w:type="dxa"/>
            <w:gridSpan w:val="2"/>
            <w:tcBorders>
              <w:top w:val="nil"/>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p>
        </w:tc>
        <w:tc>
          <w:tcPr>
            <w:tcW w:w="1600" w:type="dxa"/>
            <w:gridSpan w:val="2"/>
            <w:tcBorders>
              <w:top w:val="nil"/>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p>
        </w:tc>
      </w:tr>
      <w:tr w:rsidR="00502A71" w:rsidRPr="00AB2146" w:rsidTr="00E8256A">
        <w:trPr>
          <w:trHeight w:val="330"/>
          <w:jc w:val="center"/>
        </w:trPr>
        <w:tc>
          <w:tcPr>
            <w:tcW w:w="83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lastRenderedPageBreak/>
              <w:t>S.No.</w:t>
            </w:r>
          </w:p>
        </w:tc>
        <w:tc>
          <w:tcPr>
            <w:tcW w:w="3820" w:type="dxa"/>
            <w:gridSpan w:val="2"/>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Job Description</w:t>
            </w:r>
          </w:p>
        </w:tc>
        <w:tc>
          <w:tcPr>
            <w:tcW w:w="160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Area</w:t>
            </w:r>
          </w:p>
        </w:tc>
      </w:tr>
      <w:tr w:rsidR="00502A71" w:rsidRPr="00AB2146" w:rsidTr="00E8256A">
        <w:trPr>
          <w:trHeight w:val="300"/>
          <w:jc w:val="center"/>
        </w:trPr>
        <w:tc>
          <w:tcPr>
            <w:tcW w:w="830" w:type="dxa"/>
            <w:vMerge w:val="restart"/>
            <w:tcBorders>
              <w:top w:val="nil"/>
              <w:left w:val="single" w:sz="8" w:space="0" w:color="auto"/>
              <w:bottom w:val="single" w:sz="4" w:space="0" w:color="000000"/>
              <w:right w:val="nil"/>
            </w:tcBorders>
            <w:shd w:val="clear" w:color="auto" w:fill="auto"/>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w:t>
            </w:r>
          </w:p>
        </w:tc>
        <w:tc>
          <w:tcPr>
            <w:tcW w:w="3820" w:type="dxa"/>
            <w:gridSpan w:val="2"/>
            <w:vMerge w:val="restart"/>
            <w:tcBorders>
              <w:top w:val="nil"/>
              <w:left w:val="single" w:sz="8" w:space="0" w:color="auto"/>
              <w:bottom w:val="single" w:sz="4" w:space="0" w:color="auto"/>
              <w:right w:val="single" w:sz="8" w:space="0" w:color="auto"/>
            </w:tcBorders>
            <w:shd w:val="clear" w:color="auto" w:fill="auto"/>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Repacement of 34 Nos. Batteries in     UPS-1</w:t>
            </w:r>
          </w:p>
        </w:tc>
        <w:tc>
          <w:tcPr>
            <w:tcW w:w="1600" w:type="dxa"/>
            <w:gridSpan w:val="2"/>
            <w:vMerge w:val="restart"/>
            <w:tcBorders>
              <w:top w:val="nil"/>
              <w:left w:val="nil"/>
              <w:bottom w:val="single" w:sz="4" w:space="0" w:color="auto"/>
              <w:right w:val="single" w:sz="8" w:space="0" w:color="auto"/>
            </w:tcBorders>
            <w:shd w:val="clear" w:color="auto" w:fill="auto"/>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UPS Room</w:t>
            </w:r>
          </w:p>
        </w:tc>
      </w:tr>
      <w:tr w:rsidR="00502A71" w:rsidRPr="00AB2146" w:rsidTr="00E8256A">
        <w:trPr>
          <w:trHeight w:val="300"/>
          <w:jc w:val="center"/>
        </w:trPr>
        <w:tc>
          <w:tcPr>
            <w:tcW w:w="830" w:type="dxa"/>
            <w:vMerge/>
            <w:tcBorders>
              <w:top w:val="nil"/>
              <w:left w:val="single" w:sz="8" w:space="0" w:color="auto"/>
              <w:bottom w:val="single" w:sz="4" w:space="0" w:color="000000"/>
              <w:right w:val="nil"/>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3820" w:type="dxa"/>
            <w:gridSpan w:val="2"/>
            <w:vMerge/>
            <w:tcBorders>
              <w:top w:val="nil"/>
              <w:left w:val="single" w:sz="8" w:space="0" w:color="auto"/>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1600" w:type="dxa"/>
            <w:gridSpan w:val="2"/>
            <w:vMerge/>
            <w:tcBorders>
              <w:top w:val="nil"/>
              <w:left w:val="nil"/>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r>
      <w:tr w:rsidR="00502A71" w:rsidRPr="00AB2146" w:rsidTr="00E8256A">
        <w:trPr>
          <w:trHeight w:val="315"/>
          <w:jc w:val="center"/>
        </w:trPr>
        <w:tc>
          <w:tcPr>
            <w:tcW w:w="830" w:type="dxa"/>
            <w:vMerge w:val="restart"/>
            <w:tcBorders>
              <w:top w:val="nil"/>
              <w:left w:val="single" w:sz="8" w:space="0" w:color="auto"/>
              <w:bottom w:val="single" w:sz="4" w:space="0" w:color="000000"/>
              <w:right w:val="nil"/>
            </w:tcBorders>
            <w:shd w:val="clear" w:color="auto" w:fill="auto"/>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2</w:t>
            </w:r>
          </w:p>
        </w:tc>
        <w:tc>
          <w:tcPr>
            <w:tcW w:w="3820" w:type="dxa"/>
            <w:gridSpan w:val="2"/>
            <w:vMerge w:val="restart"/>
            <w:tcBorders>
              <w:top w:val="nil"/>
              <w:left w:val="single" w:sz="8" w:space="0" w:color="auto"/>
              <w:bottom w:val="single" w:sz="4" w:space="0" w:color="auto"/>
              <w:right w:val="single" w:sz="8" w:space="0" w:color="auto"/>
            </w:tcBorders>
            <w:shd w:val="clear" w:color="auto" w:fill="auto"/>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 xml:space="preserve">Replacement of Left Processor Card CP451 in FCS101 </w:t>
            </w:r>
          </w:p>
        </w:tc>
        <w:tc>
          <w:tcPr>
            <w:tcW w:w="1600" w:type="dxa"/>
            <w:gridSpan w:val="2"/>
            <w:vMerge w:val="restart"/>
            <w:tcBorders>
              <w:top w:val="nil"/>
              <w:left w:val="nil"/>
              <w:bottom w:val="single" w:sz="4" w:space="0" w:color="000000"/>
              <w:right w:val="single" w:sz="8" w:space="0" w:color="auto"/>
            </w:tcBorders>
            <w:shd w:val="clear" w:color="auto" w:fill="auto"/>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 Cabinet No. 100</w:t>
            </w:r>
          </w:p>
        </w:tc>
      </w:tr>
      <w:tr w:rsidR="00502A71" w:rsidRPr="00AB2146" w:rsidTr="00E8256A">
        <w:trPr>
          <w:trHeight w:val="315"/>
          <w:jc w:val="center"/>
        </w:trPr>
        <w:tc>
          <w:tcPr>
            <w:tcW w:w="830" w:type="dxa"/>
            <w:vMerge/>
            <w:tcBorders>
              <w:top w:val="nil"/>
              <w:left w:val="single" w:sz="8" w:space="0" w:color="auto"/>
              <w:bottom w:val="single" w:sz="4" w:space="0" w:color="000000"/>
              <w:right w:val="nil"/>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3820" w:type="dxa"/>
            <w:gridSpan w:val="2"/>
            <w:vMerge/>
            <w:tcBorders>
              <w:top w:val="nil"/>
              <w:left w:val="single" w:sz="8" w:space="0" w:color="auto"/>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1600" w:type="dxa"/>
            <w:gridSpan w:val="2"/>
            <w:vMerge/>
            <w:tcBorders>
              <w:top w:val="nil"/>
              <w:left w:val="nil"/>
              <w:bottom w:val="single" w:sz="4" w:space="0" w:color="000000"/>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r>
      <w:tr w:rsidR="00502A71" w:rsidRPr="00AB2146" w:rsidTr="00E8256A">
        <w:trPr>
          <w:trHeight w:val="300"/>
          <w:jc w:val="center"/>
        </w:trPr>
        <w:tc>
          <w:tcPr>
            <w:tcW w:w="830" w:type="dxa"/>
            <w:vMerge w:val="restart"/>
            <w:tcBorders>
              <w:top w:val="nil"/>
              <w:left w:val="single" w:sz="8" w:space="0" w:color="auto"/>
              <w:bottom w:val="single" w:sz="4" w:space="0" w:color="auto"/>
              <w:right w:val="nil"/>
            </w:tcBorders>
            <w:shd w:val="clear" w:color="auto" w:fill="auto"/>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3</w:t>
            </w:r>
          </w:p>
        </w:tc>
        <w:tc>
          <w:tcPr>
            <w:tcW w:w="3820" w:type="dxa"/>
            <w:gridSpan w:val="2"/>
            <w:vMerge w:val="restart"/>
            <w:tcBorders>
              <w:top w:val="nil"/>
              <w:left w:val="single" w:sz="8" w:space="0" w:color="auto"/>
              <w:bottom w:val="single" w:sz="4" w:space="0" w:color="auto"/>
              <w:right w:val="single" w:sz="8" w:space="0" w:color="auto"/>
            </w:tcBorders>
            <w:shd w:val="clear" w:color="auto" w:fill="auto"/>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Replacement of Left Processor Card CP451 in FCS103</w:t>
            </w:r>
          </w:p>
        </w:tc>
        <w:tc>
          <w:tcPr>
            <w:tcW w:w="1600" w:type="dxa"/>
            <w:gridSpan w:val="2"/>
            <w:vMerge w:val="restart"/>
            <w:tcBorders>
              <w:top w:val="nil"/>
              <w:left w:val="nil"/>
              <w:bottom w:val="single" w:sz="4" w:space="0" w:color="auto"/>
              <w:right w:val="single" w:sz="8" w:space="0" w:color="auto"/>
            </w:tcBorders>
            <w:shd w:val="clear" w:color="auto" w:fill="auto"/>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Common Cabinet No. 300</w:t>
            </w:r>
          </w:p>
        </w:tc>
      </w:tr>
      <w:tr w:rsidR="00502A71" w:rsidRPr="00AB2146" w:rsidTr="00E8256A">
        <w:trPr>
          <w:trHeight w:val="315"/>
          <w:jc w:val="center"/>
        </w:trPr>
        <w:tc>
          <w:tcPr>
            <w:tcW w:w="830" w:type="dxa"/>
            <w:vMerge/>
            <w:tcBorders>
              <w:top w:val="nil"/>
              <w:left w:val="single" w:sz="8" w:space="0" w:color="auto"/>
              <w:bottom w:val="single" w:sz="4" w:space="0" w:color="auto"/>
              <w:right w:val="nil"/>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3820" w:type="dxa"/>
            <w:gridSpan w:val="2"/>
            <w:vMerge/>
            <w:tcBorders>
              <w:top w:val="nil"/>
              <w:left w:val="single" w:sz="8" w:space="0" w:color="auto"/>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1600" w:type="dxa"/>
            <w:gridSpan w:val="2"/>
            <w:vMerge/>
            <w:tcBorders>
              <w:top w:val="nil"/>
              <w:left w:val="nil"/>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r>
      <w:tr w:rsidR="00502A71" w:rsidRPr="00AB2146" w:rsidTr="00E8256A">
        <w:trPr>
          <w:trHeight w:val="315"/>
          <w:jc w:val="center"/>
        </w:trPr>
        <w:tc>
          <w:tcPr>
            <w:tcW w:w="830" w:type="dxa"/>
            <w:vMerge w:val="restart"/>
            <w:tcBorders>
              <w:top w:val="nil"/>
              <w:left w:val="single" w:sz="8" w:space="0" w:color="auto"/>
              <w:bottom w:val="single" w:sz="8" w:space="0" w:color="000000"/>
              <w:right w:val="nil"/>
            </w:tcBorders>
            <w:shd w:val="clear" w:color="auto" w:fill="auto"/>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4</w:t>
            </w:r>
          </w:p>
        </w:tc>
        <w:tc>
          <w:tcPr>
            <w:tcW w:w="3820" w:type="dxa"/>
            <w:gridSpan w:val="2"/>
            <w:vMerge w:val="restart"/>
            <w:tcBorders>
              <w:top w:val="nil"/>
              <w:left w:val="single" w:sz="8" w:space="0" w:color="auto"/>
              <w:bottom w:val="single" w:sz="8" w:space="0" w:color="000000"/>
              <w:right w:val="single" w:sz="8" w:space="0" w:color="auto"/>
            </w:tcBorders>
            <w:shd w:val="clear" w:color="auto" w:fill="auto"/>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Installation of Annunciator Panel in Common Area</w:t>
            </w:r>
          </w:p>
        </w:tc>
        <w:tc>
          <w:tcPr>
            <w:tcW w:w="1600" w:type="dxa"/>
            <w:gridSpan w:val="2"/>
            <w:vMerge w:val="restart"/>
            <w:tcBorders>
              <w:top w:val="nil"/>
              <w:left w:val="nil"/>
              <w:bottom w:val="single" w:sz="8" w:space="0" w:color="000000"/>
              <w:right w:val="single" w:sz="8" w:space="0" w:color="auto"/>
            </w:tcBorders>
            <w:shd w:val="clear" w:color="auto" w:fill="auto"/>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Control Room</w:t>
            </w:r>
          </w:p>
        </w:tc>
      </w:tr>
      <w:tr w:rsidR="00502A71" w:rsidRPr="00AB2146" w:rsidTr="00E8256A">
        <w:trPr>
          <w:trHeight w:val="315"/>
          <w:jc w:val="center"/>
        </w:trPr>
        <w:tc>
          <w:tcPr>
            <w:tcW w:w="830" w:type="dxa"/>
            <w:vMerge/>
            <w:tcBorders>
              <w:top w:val="nil"/>
              <w:left w:val="single" w:sz="8" w:space="0" w:color="auto"/>
              <w:bottom w:val="single" w:sz="8" w:space="0" w:color="000000"/>
              <w:right w:val="nil"/>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3820" w:type="dxa"/>
            <w:gridSpan w:val="2"/>
            <w:vMerge/>
            <w:tcBorders>
              <w:top w:val="nil"/>
              <w:left w:val="single" w:sz="8" w:space="0" w:color="auto"/>
              <w:bottom w:val="single" w:sz="8" w:space="0" w:color="000000"/>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1600" w:type="dxa"/>
            <w:gridSpan w:val="2"/>
            <w:vMerge/>
            <w:tcBorders>
              <w:top w:val="nil"/>
              <w:left w:val="nil"/>
              <w:bottom w:val="single" w:sz="8" w:space="0" w:color="000000"/>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r>
      <w:tr w:rsidR="00502A71" w:rsidRPr="00AB2146" w:rsidTr="00E8256A">
        <w:trPr>
          <w:gridAfter w:val="1"/>
          <w:wAfter w:w="640" w:type="dxa"/>
          <w:trHeight w:val="375"/>
          <w:jc w:val="center"/>
        </w:trPr>
        <w:tc>
          <w:tcPr>
            <w:tcW w:w="5610" w:type="dxa"/>
            <w:gridSpan w:val="4"/>
            <w:tcBorders>
              <w:top w:val="nil"/>
              <w:left w:val="nil"/>
              <w:bottom w:val="nil"/>
              <w:right w:val="nil"/>
            </w:tcBorders>
            <w:shd w:val="clear" w:color="000000" w:fill="FFFF00"/>
            <w:noWrap/>
            <w:vAlign w:val="bottom"/>
            <w:hideMark/>
          </w:tcPr>
          <w:p w:rsidR="00502A71" w:rsidRPr="00E85FAB" w:rsidRDefault="00502A71" w:rsidP="00BE7EF1">
            <w:pPr>
              <w:spacing w:after="0" w:line="240" w:lineRule="auto"/>
              <w:jc w:val="both"/>
              <w:rPr>
                <w:rFonts w:ascii="Arial" w:eastAsia="Times New Roman" w:hAnsi="Arial" w:cs="Arial"/>
                <w:b/>
                <w:bCs/>
                <w:color w:val="000000"/>
                <w:sz w:val="24"/>
                <w:szCs w:val="24"/>
              </w:rPr>
            </w:pPr>
            <w:r w:rsidRPr="00E85FAB">
              <w:rPr>
                <w:rFonts w:ascii="Arial" w:eastAsia="Times New Roman" w:hAnsi="Arial" w:cs="Arial"/>
                <w:b/>
                <w:bCs/>
                <w:color w:val="000000"/>
                <w:sz w:val="24"/>
                <w:szCs w:val="24"/>
              </w:rPr>
              <w:t>Other Jobs</w:t>
            </w:r>
          </w:p>
        </w:tc>
      </w:tr>
      <w:tr w:rsidR="00502A71" w:rsidRPr="00AB2146" w:rsidTr="00E8256A">
        <w:trPr>
          <w:gridAfter w:val="1"/>
          <w:wAfter w:w="640" w:type="dxa"/>
          <w:trHeight w:val="315"/>
          <w:jc w:val="center"/>
        </w:trPr>
        <w:tc>
          <w:tcPr>
            <w:tcW w:w="830" w:type="dxa"/>
            <w:tcBorders>
              <w:top w:val="nil"/>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p>
        </w:tc>
        <w:tc>
          <w:tcPr>
            <w:tcW w:w="2740" w:type="dxa"/>
            <w:tcBorders>
              <w:top w:val="nil"/>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p>
        </w:tc>
        <w:tc>
          <w:tcPr>
            <w:tcW w:w="2040" w:type="dxa"/>
            <w:gridSpan w:val="2"/>
            <w:tcBorders>
              <w:top w:val="nil"/>
              <w:left w:val="nil"/>
              <w:bottom w:val="nil"/>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color w:val="000000"/>
              </w:rPr>
            </w:pPr>
          </w:p>
        </w:tc>
      </w:tr>
      <w:tr w:rsidR="00502A71" w:rsidRPr="00AB2146" w:rsidTr="00E8256A">
        <w:trPr>
          <w:gridAfter w:val="1"/>
          <w:wAfter w:w="640" w:type="dxa"/>
          <w:trHeight w:val="330"/>
          <w:jc w:val="center"/>
        </w:trPr>
        <w:tc>
          <w:tcPr>
            <w:tcW w:w="83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S.No.</w:t>
            </w:r>
          </w:p>
        </w:tc>
        <w:tc>
          <w:tcPr>
            <w:tcW w:w="2740" w:type="dxa"/>
            <w:tcBorders>
              <w:top w:val="single" w:sz="8" w:space="0" w:color="auto"/>
              <w:left w:val="nil"/>
              <w:bottom w:val="single" w:sz="8" w:space="0" w:color="auto"/>
              <w:right w:val="nil"/>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Job Description</w:t>
            </w:r>
          </w:p>
        </w:tc>
        <w:tc>
          <w:tcPr>
            <w:tcW w:w="2040"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502A71" w:rsidRPr="00AB2146" w:rsidRDefault="00502A71" w:rsidP="00BE7EF1">
            <w:pPr>
              <w:spacing w:after="0" w:line="240"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Area</w:t>
            </w:r>
          </w:p>
        </w:tc>
      </w:tr>
      <w:tr w:rsidR="00502A71" w:rsidRPr="00AB2146" w:rsidTr="00E8256A">
        <w:trPr>
          <w:gridAfter w:val="1"/>
          <w:wAfter w:w="640" w:type="dxa"/>
          <w:trHeight w:val="300"/>
          <w:jc w:val="center"/>
        </w:trPr>
        <w:tc>
          <w:tcPr>
            <w:tcW w:w="830" w:type="dxa"/>
            <w:vMerge w:val="restart"/>
            <w:tcBorders>
              <w:top w:val="nil"/>
              <w:left w:val="single" w:sz="8" w:space="0" w:color="auto"/>
              <w:bottom w:val="single" w:sz="4" w:space="0" w:color="auto"/>
              <w:right w:val="nil"/>
            </w:tcBorders>
            <w:shd w:val="clear" w:color="auto" w:fill="auto"/>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1</w:t>
            </w:r>
          </w:p>
        </w:tc>
        <w:tc>
          <w:tcPr>
            <w:tcW w:w="2740" w:type="dxa"/>
            <w:vMerge w:val="restart"/>
            <w:tcBorders>
              <w:top w:val="nil"/>
              <w:left w:val="single" w:sz="8" w:space="0" w:color="auto"/>
              <w:bottom w:val="single" w:sz="4" w:space="0" w:color="auto"/>
              <w:right w:val="single" w:sz="8" w:space="0" w:color="auto"/>
            </w:tcBorders>
            <w:shd w:val="clear" w:color="auto" w:fill="auto"/>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 xml:space="preserve">Signals from drives in new Substation are taken in DCS </w:t>
            </w:r>
          </w:p>
        </w:tc>
        <w:tc>
          <w:tcPr>
            <w:tcW w:w="2040" w:type="dxa"/>
            <w:gridSpan w:val="2"/>
            <w:vMerge w:val="restart"/>
            <w:tcBorders>
              <w:top w:val="nil"/>
              <w:left w:val="nil"/>
              <w:bottom w:val="single" w:sz="4" w:space="0" w:color="auto"/>
              <w:right w:val="single" w:sz="8" w:space="0" w:color="auto"/>
            </w:tcBorders>
            <w:shd w:val="clear" w:color="auto" w:fill="auto"/>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 &amp; 2</w:t>
            </w:r>
          </w:p>
        </w:tc>
      </w:tr>
      <w:tr w:rsidR="00502A71" w:rsidRPr="00AB2146" w:rsidTr="00E8256A">
        <w:trPr>
          <w:gridAfter w:val="1"/>
          <w:wAfter w:w="640" w:type="dxa"/>
          <w:trHeight w:val="300"/>
          <w:jc w:val="center"/>
        </w:trPr>
        <w:tc>
          <w:tcPr>
            <w:tcW w:w="830" w:type="dxa"/>
            <w:vMerge/>
            <w:tcBorders>
              <w:top w:val="nil"/>
              <w:left w:val="single" w:sz="8" w:space="0" w:color="auto"/>
              <w:bottom w:val="single" w:sz="4" w:space="0" w:color="auto"/>
              <w:right w:val="nil"/>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2740" w:type="dxa"/>
            <w:vMerge/>
            <w:tcBorders>
              <w:top w:val="nil"/>
              <w:left w:val="single" w:sz="8" w:space="0" w:color="auto"/>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2040" w:type="dxa"/>
            <w:gridSpan w:val="2"/>
            <w:vMerge/>
            <w:tcBorders>
              <w:top w:val="nil"/>
              <w:left w:val="nil"/>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r>
      <w:tr w:rsidR="00502A71" w:rsidRPr="00AB2146" w:rsidTr="00E8256A">
        <w:trPr>
          <w:gridAfter w:val="1"/>
          <w:wAfter w:w="640" w:type="dxa"/>
          <w:trHeight w:val="315"/>
          <w:jc w:val="center"/>
        </w:trPr>
        <w:tc>
          <w:tcPr>
            <w:tcW w:w="830" w:type="dxa"/>
            <w:vMerge/>
            <w:tcBorders>
              <w:top w:val="nil"/>
              <w:left w:val="single" w:sz="8" w:space="0" w:color="auto"/>
              <w:bottom w:val="single" w:sz="4" w:space="0" w:color="auto"/>
              <w:right w:val="nil"/>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2740" w:type="dxa"/>
            <w:vMerge/>
            <w:tcBorders>
              <w:top w:val="nil"/>
              <w:left w:val="single" w:sz="8" w:space="0" w:color="auto"/>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2040" w:type="dxa"/>
            <w:gridSpan w:val="2"/>
            <w:vMerge/>
            <w:tcBorders>
              <w:top w:val="nil"/>
              <w:left w:val="nil"/>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r>
      <w:tr w:rsidR="00502A71" w:rsidRPr="00AB2146" w:rsidTr="00E8256A">
        <w:trPr>
          <w:gridAfter w:val="1"/>
          <w:wAfter w:w="640" w:type="dxa"/>
          <w:trHeight w:val="300"/>
          <w:jc w:val="center"/>
        </w:trPr>
        <w:tc>
          <w:tcPr>
            <w:tcW w:w="830" w:type="dxa"/>
            <w:vMerge w:val="restart"/>
            <w:tcBorders>
              <w:top w:val="nil"/>
              <w:left w:val="single" w:sz="8" w:space="0" w:color="auto"/>
              <w:bottom w:val="single" w:sz="4" w:space="0" w:color="auto"/>
              <w:right w:val="nil"/>
            </w:tcBorders>
            <w:shd w:val="clear" w:color="auto" w:fill="auto"/>
            <w:noWrap/>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2</w:t>
            </w:r>
          </w:p>
        </w:tc>
        <w:tc>
          <w:tcPr>
            <w:tcW w:w="2740" w:type="dxa"/>
            <w:vMerge w:val="restart"/>
            <w:tcBorders>
              <w:top w:val="nil"/>
              <w:left w:val="single" w:sz="8" w:space="0" w:color="auto"/>
              <w:bottom w:val="single" w:sz="4" w:space="0" w:color="auto"/>
              <w:right w:val="single" w:sz="8" w:space="0" w:color="auto"/>
            </w:tcBorders>
            <w:shd w:val="clear" w:color="auto" w:fill="auto"/>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Ultrasonic flowmeter in sulphur line FT1201 got replaced</w:t>
            </w:r>
          </w:p>
        </w:tc>
        <w:tc>
          <w:tcPr>
            <w:tcW w:w="2040" w:type="dxa"/>
            <w:gridSpan w:val="2"/>
            <w:vMerge w:val="restart"/>
            <w:tcBorders>
              <w:top w:val="nil"/>
              <w:left w:val="nil"/>
              <w:bottom w:val="single" w:sz="4" w:space="0" w:color="auto"/>
              <w:right w:val="single" w:sz="8" w:space="0" w:color="auto"/>
            </w:tcBorders>
            <w:shd w:val="clear" w:color="auto" w:fill="auto"/>
            <w:noWrap/>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w:t>
            </w:r>
          </w:p>
        </w:tc>
      </w:tr>
      <w:tr w:rsidR="00502A71" w:rsidRPr="00AB2146" w:rsidTr="00E8256A">
        <w:trPr>
          <w:gridAfter w:val="1"/>
          <w:wAfter w:w="640" w:type="dxa"/>
          <w:trHeight w:val="315"/>
          <w:jc w:val="center"/>
        </w:trPr>
        <w:tc>
          <w:tcPr>
            <w:tcW w:w="830" w:type="dxa"/>
            <w:vMerge/>
            <w:tcBorders>
              <w:top w:val="nil"/>
              <w:left w:val="single" w:sz="8" w:space="0" w:color="auto"/>
              <w:bottom w:val="single" w:sz="4" w:space="0" w:color="auto"/>
              <w:right w:val="nil"/>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2740" w:type="dxa"/>
            <w:vMerge/>
            <w:tcBorders>
              <w:top w:val="nil"/>
              <w:left w:val="single" w:sz="8" w:space="0" w:color="auto"/>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2040" w:type="dxa"/>
            <w:gridSpan w:val="2"/>
            <w:vMerge/>
            <w:tcBorders>
              <w:top w:val="nil"/>
              <w:left w:val="nil"/>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r>
      <w:tr w:rsidR="00502A71" w:rsidRPr="00AB2146" w:rsidTr="00E8256A">
        <w:trPr>
          <w:gridAfter w:val="1"/>
          <w:wAfter w:w="640" w:type="dxa"/>
          <w:trHeight w:val="315"/>
          <w:jc w:val="center"/>
        </w:trPr>
        <w:tc>
          <w:tcPr>
            <w:tcW w:w="830" w:type="dxa"/>
            <w:vMerge/>
            <w:tcBorders>
              <w:top w:val="nil"/>
              <w:left w:val="single" w:sz="8" w:space="0" w:color="auto"/>
              <w:bottom w:val="single" w:sz="4" w:space="0" w:color="auto"/>
              <w:right w:val="nil"/>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2740" w:type="dxa"/>
            <w:vMerge/>
            <w:tcBorders>
              <w:top w:val="nil"/>
              <w:left w:val="single" w:sz="8" w:space="0" w:color="auto"/>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2040" w:type="dxa"/>
            <w:gridSpan w:val="2"/>
            <w:vMerge/>
            <w:tcBorders>
              <w:top w:val="nil"/>
              <w:left w:val="nil"/>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r>
      <w:tr w:rsidR="00502A71" w:rsidRPr="00AB2146" w:rsidTr="00E8256A">
        <w:trPr>
          <w:gridAfter w:val="1"/>
          <w:wAfter w:w="640" w:type="dxa"/>
          <w:trHeight w:val="330"/>
          <w:jc w:val="center"/>
        </w:trPr>
        <w:tc>
          <w:tcPr>
            <w:tcW w:w="830" w:type="dxa"/>
            <w:vMerge/>
            <w:tcBorders>
              <w:top w:val="nil"/>
              <w:left w:val="single" w:sz="8" w:space="0" w:color="auto"/>
              <w:bottom w:val="single" w:sz="4" w:space="0" w:color="auto"/>
              <w:right w:val="nil"/>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2740" w:type="dxa"/>
            <w:vMerge/>
            <w:tcBorders>
              <w:top w:val="nil"/>
              <w:left w:val="single" w:sz="8" w:space="0" w:color="auto"/>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2040" w:type="dxa"/>
            <w:gridSpan w:val="2"/>
            <w:vMerge/>
            <w:tcBorders>
              <w:top w:val="nil"/>
              <w:left w:val="nil"/>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r>
      <w:tr w:rsidR="00502A71" w:rsidRPr="00AB2146" w:rsidTr="00E8256A">
        <w:trPr>
          <w:gridAfter w:val="1"/>
          <w:wAfter w:w="640" w:type="dxa"/>
          <w:trHeight w:val="300"/>
          <w:jc w:val="center"/>
        </w:trPr>
        <w:tc>
          <w:tcPr>
            <w:tcW w:w="830" w:type="dxa"/>
            <w:vMerge w:val="restart"/>
            <w:tcBorders>
              <w:top w:val="nil"/>
              <w:left w:val="single" w:sz="8" w:space="0" w:color="auto"/>
              <w:bottom w:val="single" w:sz="4" w:space="0" w:color="auto"/>
              <w:right w:val="nil"/>
            </w:tcBorders>
            <w:shd w:val="clear" w:color="auto" w:fill="auto"/>
            <w:noWrap/>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3</w:t>
            </w:r>
          </w:p>
        </w:tc>
        <w:tc>
          <w:tcPr>
            <w:tcW w:w="2740" w:type="dxa"/>
            <w:vMerge w:val="restart"/>
            <w:tcBorders>
              <w:top w:val="nil"/>
              <w:left w:val="single" w:sz="8" w:space="0" w:color="auto"/>
              <w:bottom w:val="single" w:sz="4" w:space="0" w:color="auto"/>
              <w:right w:val="single" w:sz="8" w:space="0" w:color="auto"/>
            </w:tcBorders>
            <w:shd w:val="clear" w:color="auto" w:fill="auto"/>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Ultrasonic flowmeter in sulphur line FT2206 got replaced</w:t>
            </w:r>
          </w:p>
        </w:tc>
        <w:tc>
          <w:tcPr>
            <w:tcW w:w="2040" w:type="dxa"/>
            <w:gridSpan w:val="2"/>
            <w:vMerge w:val="restart"/>
            <w:tcBorders>
              <w:top w:val="nil"/>
              <w:left w:val="nil"/>
              <w:bottom w:val="single" w:sz="4" w:space="0" w:color="auto"/>
              <w:right w:val="single" w:sz="8" w:space="0" w:color="auto"/>
            </w:tcBorders>
            <w:shd w:val="clear" w:color="auto" w:fill="auto"/>
            <w:noWrap/>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SAP-2</w:t>
            </w:r>
          </w:p>
        </w:tc>
      </w:tr>
      <w:tr w:rsidR="00502A71" w:rsidRPr="00AB2146" w:rsidTr="00E8256A">
        <w:trPr>
          <w:gridAfter w:val="1"/>
          <w:wAfter w:w="640" w:type="dxa"/>
          <w:trHeight w:val="300"/>
          <w:jc w:val="center"/>
        </w:trPr>
        <w:tc>
          <w:tcPr>
            <w:tcW w:w="830" w:type="dxa"/>
            <w:vMerge/>
            <w:tcBorders>
              <w:top w:val="nil"/>
              <w:left w:val="single" w:sz="8" w:space="0" w:color="auto"/>
              <w:bottom w:val="single" w:sz="4" w:space="0" w:color="auto"/>
              <w:right w:val="nil"/>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2740" w:type="dxa"/>
            <w:vMerge/>
            <w:tcBorders>
              <w:top w:val="nil"/>
              <w:left w:val="single" w:sz="8" w:space="0" w:color="auto"/>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2040" w:type="dxa"/>
            <w:gridSpan w:val="2"/>
            <w:vMerge/>
            <w:tcBorders>
              <w:top w:val="nil"/>
              <w:left w:val="nil"/>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r>
      <w:tr w:rsidR="00502A71" w:rsidRPr="00AB2146" w:rsidTr="00E8256A">
        <w:trPr>
          <w:gridAfter w:val="1"/>
          <w:wAfter w:w="640" w:type="dxa"/>
          <w:trHeight w:val="300"/>
          <w:jc w:val="center"/>
        </w:trPr>
        <w:tc>
          <w:tcPr>
            <w:tcW w:w="830" w:type="dxa"/>
            <w:vMerge/>
            <w:tcBorders>
              <w:top w:val="nil"/>
              <w:left w:val="single" w:sz="8" w:space="0" w:color="auto"/>
              <w:bottom w:val="single" w:sz="4" w:space="0" w:color="auto"/>
              <w:right w:val="nil"/>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2740" w:type="dxa"/>
            <w:vMerge/>
            <w:tcBorders>
              <w:top w:val="nil"/>
              <w:left w:val="single" w:sz="8" w:space="0" w:color="auto"/>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2040" w:type="dxa"/>
            <w:gridSpan w:val="2"/>
            <w:vMerge/>
            <w:tcBorders>
              <w:top w:val="nil"/>
              <w:left w:val="nil"/>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r>
      <w:tr w:rsidR="00502A71" w:rsidRPr="00AB2146" w:rsidTr="00E8256A">
        <w:trPr>
          <w:gridAfter w:val="1"/>
          <w:wAfter w:w="640" w:type="dxa"/>
          <w:trHeight w:val="300"/>
          <w:jc w:val="center"/>
        </w:trPr>
        <w:tc>
          <w:tcPr>
            <w:tcW w:w="830" w:type="dxa"/>
            <w:vMerge/>
            <w:tcBorders>
              <w:top w:val="nil"/>
              <w:left w:val="single" w:sz="8" w:space="0" w:color="auto"/>
              <w:bottom w:val="single" w:sz="4" w:space="0" w:color="auto"/>
              <w:right w:val="nil"/>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2740" w:type="dxa"/>
            <w:vMerge/>
            <w:tcBorders>
              <w:top w:val="nil"/>
              <w:left w:val="single" w:sz="8" w:space="0" w:color="auto"/>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2040" w:type="dxa"/>
            <w:gridSpan w:val="2"/>
            <w:vMerge/>
            <w:tcBorders>
              <w:top w:val="nil"/>
              <w:left w:val="nil"/>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r>
      <w:tr w:rsidR="00502A71" w:rsidRPr="00AB2146" w:rsidTr="00E8256A">
        <w:trPr>
          <w:gridAfter w:val="1"/>
          <w:wAfter w:w="640" w:type="dxa"/>
          <w:trHeight w:val="315"/>
          <w:jc w:val="center"/>
        </w:trPr>
        <w:tc>
          <w:tcPr>
            <w:tcW w:w="830" w:type="dxa"/>
            <w:vMerge w:val="restart"/>
            <w:tcBorders>
              <w:top w:val="nil"/>
              <w:left w:val="single" w:sz="8" w:space="0" w:color="auto"/>
              <w:bottom w:val="single" w:sz="4" w:space="0" w:color="auto"/>
              <w:right w:val="nil"/>
            </w:tcBorders>
            <w:shd w:val="clear" w:color="auto" w:fill="auto"/>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4</w:t>
            </w:r>
          </w:p>
        </w:tc>
        <w:tc>
          <w:tcPr>
            <w:tcW w:w="2740" w:type="dxa"/>
            <w:vMerge w:val="restart"/>
            <w:tcBorders>
              <w:top w:val="nil"/>
              <w:left w:val="single" w:sz="8" w:space="0" w:color="auto"/>
              <w:bottom w:val="single" w:sz="4" w:space="0" w:color="auto"/>
              <w:right w:val="single" w:sz="8" w:space="0" w:color="auto"/>
            </w:tcBorders>
            <w:shd w:val="clear" w:color="auto" w:fill="auto"/>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 xml:space="preserve">Vibration probes in turbine and blower are interchanged for probe safety </w:t>
            </w:r>
          </w:p>
        </w:tc>
        <w:tc>
          <w:tcPr>
            <w:tcW w:w="2040" w:type="dxa"/>
            <w:gridSpan w:val="2"/>
            <w:vMerge w:val="restart"/>
            <w:tcBorders>
              <w:top w:val="nil"/>
              <w:left w:val="nil"/>
              <w:bottom w:val="single" w:sz="4" w:space="0" w:color="auto"/>
              <w:right w:val="single" w:sz="8" w:space="0" w:color="auto"/>
            </w:tcBorders>
            <w:shd w:val="clear" w:color="auto" w:fill="auto"/>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 &amp; 2</w:t>
            </w:r>
          </w:p>
        </w:tc>
      </w:tr>
      <w:tr w:rsidR="00502A71" w:rsidRPr="00AB2146" w:rsidTr="00E8256A">
        <w:trPr>
          <w:gridAfter w:val="1"/>
          <w:wAfter w:w="640" w:type="dxa"/>
          <w:trHeight w:val="300"/>
          <w:jc w:val="center"/>
        </w:trPr>
        <w:tc>
          <w:tcPr>
            <w:tcW w:w="830" w:type="dxa"/>
            <w:vMerge/>
            <w:tcBorders>
              <w:top w:val="nil"/>
              <w:left w:val="single" w:sz="8" w:space="0" w:color="auto"/>
              <w:bottom w:val="single" w:sz="4" w:space="0" w:color="auto"/>
              <w:right w:val="nil"/>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2740" w:type="dxa"/>
            <w:vMerge/>
            <w:tcBorders>
              <w:top w:val="nil"/>
              <w:left w:val="single" w:sz="8" w:space="0" w:color="auto"/>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2040" w:type="dxa"/>
            <w:gridSpan w:val="2"/>
            <w:vMerge/>
            <w:tcBorders>
              <w:top w:val="nil"/>
              <w:left w:val="nil"/>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r>
      <w:tr w:rsidR="00502A71" w:rsidRPr="00AB2146" w:rsidTr="00E8256A">
        <w:trPr>
          <w:gridAfter w:val="1"/>
          <w:wAfter w:w="640" w:type="dxa"/>
          <w:trHeight w:val="300"/>
          <w:jc w:val="center"/>
        </w:trPr>
        <w:tc>
          <w:tcPr>
            <w:tcW w:w="830" w:type="dxa"/>
            <w:vMerge/>
            <w:tcBorders>
              <w:top w:val="nil"/>
              <w:left w:val="single" w:sz="8" w:space="0" w:color="auto"/>
              <w:bottom w:val="single" w:sz="4" w:space="0" w:color="auto"/>
              <w:right w:val="nil"/>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2740" w:type="dxa"/>
            <w:vMerge/>
            <w:tcBorders>
              <w:top w:val="nil"/>
              <w:left w:val="single" w:sz="8" w:space="0" w:color="auto"/>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2040" w:type="dxa"/>
            <w:gridSpan w:val="2"/>
            <w:vMerge/>
            <w:tcBorders>
              <w:top w:val="nil"/>
              <w:left w:val="nil"/>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r>
      <w:tr w:rsidR="00502A71" w:rsidRPr="00AB2146" w:rsidTr="00E8256A">
        <w:trPr>
          <w:gridAfter w:val="1"/>
          <w:wAfter w:w="640" w:type="dxa"/>
          <w:trHeight w:val="315"/>
          <w:jc w:val="center"/>
        </w:trPr>
        <w:tc>
          <w:tcPr>
            <w:tcW w:w="830" w:type="dxa"/>
            <w:vMerge/>
            <w:tcBorders>
              <w:top w:val="nil"/>
              <w:left w:val="single" w:sz="8" w:space="0" w:color="auto"/>
              <w:bottom w:val="single" w:sz="4" w:space="0" w:color="auto"/>
              <w:right w:val="nil"/>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2740" w:type="dxa"/>
            <w:vMerge/>
            <w:tcBorders>
              <w:top w:val="nil"/>
              <w:left w:val="single" w:sz="8" w:space="0" w:color="auto"/>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2040" w:type="dxa"/>
            <w:gridSpan w:val="2"/>
            <w:vMerge/>
            <w:tcBorders>
              <w:top w:val="nil"/>
              <w:left w:val="nil"/>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r>
      <w:tr w:rsidR="00502A71" w:rsidRPr="00AB2146" w:rsidTr="00E8256A">
        <w:trPr>
          <w:gridAfter w:val="1"/>
          <w:wAfter w:w="640" w:type="dxa"/>
          <w:trHeight w:val="300"/>
          <w:jc w:val="center"/>
        </w:trPr>
        <w:tc>
          <w:tcPr>
            <w:tcW w:w="830" w:type="dxa"/>
            <w:vMerge w:val="restart"/>
            <w:tcBorders>
              <w:top w:val="nil"/>
              <w:left w:val="single" w:sz="8" w:space="0" w:color="auto"/>
              <w:bottom w:val="single" w:sz="4" w:space="0" w:color="auto"/>
              <w:right w:val="nil"/>
            </w:tcBorders>
            <w:shd w:val="clear" w:color="auto" w:fill="auto"/>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5</w:t>
            </w:r>
          </w:p>
        </w:tc>
        <w:tc>
          <w:tcPr>
            <w:tcW w:w="2740" w:type="dxa"/>
            <w:vMerge w:val="restart"/>
            <w:tcBorders>
              <w:top w:val="nil"/>
              <w:left w:val="single" w:sz="8" w:space="0" w:color="auto"/>
              <w:bottom w:val="single" w:sz="4" w:space="0" w:color="auto"/>
              <w:right w:val="single" w:sz="8" w:space="0" w:color="auto"/>
            </w:tcBorders>
            <w:shd w:val="clear" w:color="auto" w:fill="auto"/>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Air Filer SOVs maintenance has been done</w:t>
            </w:r>
          </w:p>
        </w:tc>
        <w:tc>
          <w:tcPr>
            <w:tcW w:w="2040" w:type="dxa"/>
            <w:gridSpan w:val="2"/>
            <w:vMerge w:val="restart"/>
            <w:tcBorders>
              <w:top w:val="nil"/>
              <w:left w:val="nil"/>
              <w:bottom w:val="single" w:sz="4" w:space="0" w:color="auto"/>
              <w:right w:val="single" w:sz="8" w:space="0" w:color="auto"/>
            </w:tcBorders>
            <w:shd w:val="clear" w:color="auto" w:fill="auto"/>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 &amp; 2</w:t>
            </w:r>
          </w:p>
        </w:tc>
      </w:tr>
      <w:tr w:rsidR="00502A71" w:rsidRPr="00AB2146" w:rsidTr="00E8256A">
        <w:trPr>
          <w:gridAfter w:val="1"/>
          <w:wAfter w:w="640" w:type="dxa"/>
          <w:trHeight w:val="300"/>
          <w:jc w:val="center"/>
        </w:trPr>
        <w:tc>
          <w:tcPr>
            <w:tcW w:w="830" w:type="dxa"/>
            <w:vMerge/>
            <w:tcBorders>
              <w:top w:val="nil"/>
              <w:left w:val="single" w:sz="8" w:space="0" w:color="auto"/>
              <w:bottom w:val="single" w:sz="4" w:space="0" w:color="auto"/>
              <w:right w:val="nil"/>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2740" w:type="dxa"/>
            <w:vMerge/>
            <w:tcBorders>
              <w:top w:val="nil"/>
              <w:left w:val="single" w:sz="8" w:space="0" w:color="auto"/>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2040" w:type="dxa"/>
            <w:gridSpan w:val="2"/>
            <w:vMerge/>
            <w:tcBorders>
              <w:top w:val="nil"/>
              <w:left w:val="nil"/>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r>
      <w:tr w:rsidR="00502A71" w:rsidRPr="00AB2146" w:rsidTr="00E8256A">
        <w:trPr>
          <w:gridAfter w:val="1"/>
          <w:wAfter w:w="640" w:type="dxa"/>
          <w:trHeight w:val="300"/>
          <w:jc w:val="center"/>
        </w:trPr>
        <w:tc>
          <w:tcPr>
            <w:tcW w:w="830" w:type="dxa"/>
            <w:vMerge w:val="restart"/>
            <w:tcBorders>
              <w:top w:val="nil"/>
              <w:left w:val="single" w:sz="8" w:space="0" w:color="auto"/>
              <w:bottom w:val="single" w:sz="4" w:space="0" w:color="auto"/>
              <w:right w:val="nil"/>
            </w:tcBorders>
            <w:shd w:val="clear" w:color="auto" w:fill="auto"/>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6</w:t>
            </w:r>
          </w:p>
        </w:tc>
        <w:tc>
          <w:tcPr>
            <w:tcW w:w="2740" w:type="dxa"/>
            <w:vMerge w:val="restart"/>
            <w:tcBorders>
              <w:top w:val="nil"/>
              <w:left w:val="single" w:sz="8" w:space="0" w:color="auto"/>
              <w:bottom w:val="single" w:sz="4" w:space="0" w:color="auto"/>
              <w:right w:val="single" w:sz="8" w:space="0" w:color="auto"/>
            </w:tcBorders>
            <w:shd w:val="clear" w:color="auto" w:fill="auto"/>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Stack Analyzer maintenance has been done</w:t>
            </w:r>
          </w:p>
        </w:tc>
        <w:tc>
          <w:tcPr>
            <w:tcW w:w="2040" w:type="dxa"/>
            <w:gridSpan w:val="2"/>
            <w:vMerge w:val="restart"/>
            <w:tcBorders>
              <w:top w:val="nil"/>
              <w:left w:val="nil"/>
              <w:bottom w:val="single" w:sz="4" w:space="0" w:color="auto"/>
              <w:right w:val="single" w:sz="8" w:space="0" w:color="auto"/>
            </w:tcBorders>
            <w:shd w:val="clear" w:color="auto" w:fill="auto"/>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 &amp; 2</w:t>
            </w:r>
          </w:p>
        </w:tc>
      </w:tr>
      <w:tr w:rsidR="00502A71" w:rsidRPr="00AB2146" w:rsidTr="00E8256A">
        <w:trPr>
          <w:gridAfter w:val="1"/>
          <w:wAfter w:w="640" w:type="dxa"/>
          <w:trHeight w:val="300"/>
          <w:jc w:val="center"/>
        </w:trPr>
        <w:tc>
          <w:tcPr>
            <w:tcW w:w="830" w:type="dxa"/>
            <w:vMerge/>
            <w:tcBorders>
              <w:top w:val="nil"/>
              <w:left w:val="single" w:sz="8" w:space="0" w:color="auto"/>
              <w:bottom w:val="single" w:sz="4" w:space="0" w:color="auto"/>
              <w:right w:val="nil"/>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2740" w:type="dxa"/>
            <w:vMerge/>
            <w:tcBorders>
              <w:top w:val="nil"/>
              <w:left w:val="single" w:sz="8" w:space="0" w:color="auto"/>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2040" w:type="dxa"/>
            <w:gridSpan w:val="2"/>
            <w:vMerge/>
            <w:tcBorders>
              <w:top w:val="nil"/>
              <w:left w:val="nil"/>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r>
      <w:tr w:rsidR="00502A71" w:rsidRPr="00AB2146" w:rsidTr="00E8256A">
        <w:trPr>
          <w:gridAfter w:val="1"/>
          <w:wAfter w:w="640" w:type="dxa"/>
          <w:trHeight w:val="300"/>
          <w:jc w:val="center"/>
        </w:trPr>
        <w:tc>
          <w:tcPr>
            <w:tcW w:w="830" w:type="dxa"/>
            <w:vMerge w:val="restart"/>
            <w:tcBorders>
              <w:top w:val="nil"/>
              <w:left w:val="single" w:sz="8" w:space="0" w:color="auto"/>
              <w:bottom w:val="single" w:sz="4" w:space="0" w:color="auto"/>
              <w:right w:val="nil"/>
            </w:tcBorders>
            <w:shd w:val="clear" w:color="auto" w:fill="auto"/>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7</w:t>
            </w:r>
          </w:p>
        </w:tc>
        <w:tc>
          <w:tcPr>
            <w:tcW w:w="2740" w:type="dxa"/>
            <w:vMerge w:val="restart"/>
            <w:tcBorders>
              <w:top w:val="nil"/>
              <w:left w:val="single" w:sz="8" w:space="0" w:color="auto"/>
              <w:bottom w:val="single" w:sz="4" w:space="0" w:color="auto"/>
              <w:right w:val="single" w:sz="8" w:space="0" w:color="auto"/>
            </w:tcBorders>
            <w:shd w:val="clear" w:color="auto" w:fill="auto"/>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Start-up vent damper pneumatic actuator got replaced</w:t>
            </w:r>
          </w:p>
        </w:tc>
        <w:tc>
          <w:tcPr>
            <w:tcW w:w="2040" w:type="dxa"/>
            <w:gridSpan w:val="2"/>
            <w:vMerge w:val="restart"/>
            <w:tcBorders>
              <w:top w:val="nil"/>
              <w:left w:val="nil"/>
              <w:bottom w:val="single" w:sz="4" w:space="0" w:color="auto"/>
              <w:right w:val="single" w:sz="8" w:space="0" w:color="auto"/>
            </w:tcBorders>
            <w:shd w:val="clear" w:color="auto" w:fill="auto"/>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SAP-1 &amp; 2</w:t>
            </w:r>
          </w:p>
        </w:tc>
      </w:tr>
      <w:tr w:rsidR="00502A71" w:rsidRPr="00AB2146" w:rsidTr="00E8256A">
        <w:trPr>
          <w:gridAfter w:val="1"/>
          <w:wAfter w:w="640" w:type="dxa"/>
          <w:trHeight w:val="300"/>
          <w:jc w:val="center"/>
        </w:trPr>
        <w:tc>
          <w:tcPr>
            <w:tcW w:w="830" w:type="dxa"/>
            <w:vMerge/>
            <w:tcBorders>
              <w:top w:val="nil"/>
              <w:left w:val="single" w:sz="8" w:space="0" w:color="auto"/>
              <w:bottom w:val="single" w:sz="4" w:space="0" w:color="auto"/>
              <w:right w:val="nil"/>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2740" w:type="dxa"/>
            <w:vMerge/>
            <w:tcBorders>
              <w:top w:val="nil"/>
              <w:left w:val="single" w:sz="8" w:space="0" w:color="auto"/>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2040" w:type="dxa"/>
            <w:gridSpan w:val="2"/>
            <w:vMerge/>
            <w:tcBorders>
              <w:top w:val="nil"/>
              <w:left w:val="nil"/>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r>
      <w:tr w:rsidR="00502A71" w:rsidRPr="00AB2146" w:rsidTr="00E8256A">
        <w:trPr>
          <w:gridAfter w:val="1"/>
          <w:wAfter w:w="640" w:type="dxa"/>
          <w:trHeight w:val="300"/>
          <w:jc w:val="center"/>
        </w:trPr>
        <w:tc>
          <w:tcPr>
            <w:tcW w:w="830" w:type="dxa"/>
            <w:vMerge/>
            <w:tcBorders>
              <w:top w:val="nil"/>
              <w:left w:val="single" w:sz="8" w:space="0" w:color="auto"/>
              <w:bottom w:val="single" w:sz="4" w:space="0" w:color="auto"/>
              <w:right w:val="nil"/>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2740" w:type="dxa"/>
            <w:vMerge/>
            <w:tcBorders>
              <w:top w:val="nil"/>
              <w:left w:val="single" w:sz="8" w:space="0" w:color="auto"/>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2040" w:type="dxa"/>
            <w:gridSpan w:val="2"/>
            <w:vMerge/>
            <w:tcBorders>
              <w:top w:val="nil"/>
              <w:left w:val="nil"/>
              <w:bottom w:val="single" w:sz="4" w:space="0" w:color="auto"/>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r>
      <w:tr w:rsidR="00502A71" w:rsidRPr="00AB2146" w:rsidTr="00E8256A">
        <w:trPr>
          <w:gridAfter w:val="1"/>
          <w:wAfter w:w="640" w:type="dxa"/>
          <w:trHeight w:val="300"/>
          <w:jc w:val="center"/>
        </w:trPr>
        <w:tc>
          <w:tcPr>
            <w:tcW w:w="830" w:type="dxa"/>
            <w:vMerge w:val="restart"/>
            <w:tcBorders>
              <w:top w:val="nil"/>
              <w:left w:val="single" w:sz="8" w:space="0" w:color="auto"/>
              <w:bottom w:val="single" w:sz="8" w:space="0" w:color="000000"/>
              <w:right w:val="nil"/>
            </w:tcBorders>
            <w:shd w:val="clear" w:color="auto" w:fill="auto"/>
            <w:noWrap/>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8</w:t>
            </w:r>
          </w:p>
        </w:tc>
        <w:tc>
          <w:tcPr>
            <w:tcW w:w="2740" w:type="dxa"/>
            <w:vMerge w:val="restart"/>
            <w:tcBorders>
              <w:top w:val="nil"/>
              <w:left w:val="single" w:sz="8" w:space="0" w:color="auto"/>
              <w:bottom w:val="single" w:sz="8" w:space="0" w:color="000000"/>
              <w:right w:val="single" w:sz="8" w:space="0" w:color="auto"/>
            </w:tcBorders>
            <w:shd w:val="clear" w:color="auto" w:fill="auto"/>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SH-1 TCV2506 servicing has been done</w:t>
            </w:r>
          </w:p>
        </w:tc>
        <w:tc>
          <w:tcPr>
            <w:tcW w:w="2040" w:type="dxa"/>
            <w:gridSpan w:val="2"/>
            <w:vMerge w:val="restart"/>
            <w:tcBorders>
              <w:top w:val="nil"/>
              <w:left w:val="nil"/>
              <w:bottom w:val="single" w:sz="8" w:space="0" w:color="000000"/>
              <w:right w:val="single" w:sz="8" w:space="0" w:color="auto"/>
            </w:tcBorders>
            <w:shd w:val="clear" w:color="auto" w:fill="auto"/>
            <w:noWrap/>
            <w:vAlign w:val="center"/>
            <w:hideMark/>
          </w:tcPr>
          <w:p w:rsidR="00502A71" w:rsidRPr="00AB2146" w:rsidRDefault="00502A71" w:rsidP="00BE7EF1">
            <w:pPr>
              <w:spacing w:after="0" w:line="240" w:lineRule="auto"/>
              <w:jc w:val="both"/>
              <w:rPr>
                <w:rFonts w:ascii="Arial" w:eastAsia="Times New Roman" w:hAnsi="Arial" w:cs="Arial"/>
                <w:color w:val="000000"/>
              </w:rPr>
            </w:pPr>
            <w:r w:rsidRPr="00AB2146">
              <w:rPr>
                <w:rFonts w:ascii="Arial" w:eastAsia="Times New Roman" w:hAnsi="Arial" w:cs="Arial"/>
                <w:color w:val="000000"/>
              </w:rPr>
              <w:t>SAP-2</w:t>
            </w:r>
          </w:p>
        </w:tc>
      </w:tr>
      <w:tr w:rsidR="00502A71" w:rsidRPr="00AB2146" w:rsidTr="00E8256A">
        <w:trPr>
          <w:gridAfter w:val="1"/>
          <w:wAfter w:w="640" w:type="dxa"/>
          <w:trHeight w:val="315"/>
          <w:jc w:val="center"/>
        </w:trPr>
        <w:tc>
          <w:tcPr>
            <w:tcW w:w="830" w:type="dxa"/>
            <w:vMerge/>
            <w:tcBorders>
              <w:top w:val="nil"/>
              <w:left w:val="single" w:sz="8" w:space="0" w:color="auto"/>
              <w:bottom w:val="single" w:sz="8" w:space="0" w:color="000000"/>
              <w:right w:val="nil"/>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2740" w:type="dxa"/>
            <w:vMerge/>
            <w:tcBorders>
              <w:top w:val="nil"/>
              <w:left w:val="single" w:sz="8" w:space="0" w:color="auto"/>
              <w:bottom w:val="single" w:sz="8" w:space="0" w:color="000000"/>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c>
          <w:tcPr>
            <w:tcW w:w="2040" w:type="dxa"/>
            <w:gridSpan w:val="2"/>
            <w:vMerge/>
            <w:tcBorders>
              <w:top w:val="nil"/>
              <w:left w:val="nil"/>
              <w:bottom w:val="single" w:sz="8" w:space="0" w:color="000000"/>
              <w:right w:val="single" w:sz="8" w:space="0" w:color="auto"/>
            </w:tcBorders>
            <w:vAlign w:val="center"/>
            <w:hideMark/>
          </w:tcPr>
          <w:p w:rsidR="00502A71" w:rsidRPr="00AB2146" w:rsidRDefault="00502A71" w:rsidP="00BE7EF1">
            <w:pPr>
              <w:spacing w:after="0" w:line="240" w:lineRule="auto"/>
              <w:jc w:val="both"/>
              <w:rPr>
                <w:rFonts w:ascii="Arial" w:eastAsia="Times New Roman" w:hAnsi="Arial" w:cs="Arial"/>
                <w:color w:val="000000"/>
              </w:rPr>
            </w:pPr>
          </w:p>
        </w:tc>
      </w:tr>
    </w:tbl>
    <w:p w:rsidR="00502A71" w:rsidRDefault="00502A71" w:rsidP="00BE7EF1">
      <w:pPr>
        <w:jc w:val="both"/>
        <w:rPr>
          <w:rFonts w:ascii="Arial" w:hAnsi="Arial" w:cs="Arial"/>
          <w:b/>
          <w:sz w:val="28"/>
          <w:szCs w:val="28"/>
        </w:rPr>
      </w:pPr>
    </w:p>
    <w:p w:rsidR="00CE766E" w:rsidRDefault="00CE766E" w:rsidP="00BE7EF1">
      <w:pPr>
        <w:jc w:val="both"/>
        <w:rPr>
          <w:rFonts w:ascii="Arial" w:hAnsi="Arial" w:cs="Arial"/>
          <w:b/>
          <w:color w:val="FF0000"/>
          <w:sz w:val="28"/>
          <w:szCs w:val="28"/>
          <w:u w:val="single"/>
        </w:rPr>
      </w:pPr>
    </w:p>
    <w:p w:rsidR="00502A71" w:rsidRDefault="00502A71" w:rsidP="00CE766E">
      <w:pPr>
        <w:jc w:val="center"/>
        <w:rPr>
          <w:rFonts w:ascii="Arial" w:hAnsi="Arial" w:cs="Arial"/>
          <w:b/>
          <w:color w:val="FF0000"/>
          <w:sz w:val="32"/>
          <w:szCs w:val="32"/>
          <w:u w:val="single"/>
        </w:rPr>
      </w:pPr>
      <w:r w:rsidRPr="00CE766E">
        <w:rPr>
          <w:rFonts w:ascii="Arial" w:hAnsi="Arial" w:cs="Arial"/>
          <w:b/>
          <w:color w:val="FF0000"/>
          <w:sz w:val="32"/>
          <w:szCs w:val="32"/>
          <w:u w:val="single"/>
        </w:rPr>
        <w:lastRenderedPageBreak/>
        <w:t>AFBC Boiler- INSTRUMENTATION</w:t>
      </w:r>
    </w:p>
    <w:p w:rsidR="00CE766E" w:rsidRPr="00CE766E" w:rsidRDefault="00CE766E" w:rsidP="00CE766E">
      <w:pPr>
        <w:jc w:val="center"/>
        <w:rPr>
          <w:rFonts w:ascii="Arial" w:hAnsi="Arial" w:cs="Arial"/>
          <w:b/>
          <w:color w:val="FF0000"/>
          <w:sz w:val="32"/>
          <w:szCs w:val="32"/>
          <w:u w:val="single"/>
        </w:rPr>
      </w:pPr>
    </w:p>
    <w:p w:rsidR="00502A71" w:rsidRPr="00E85FAB" w:rsidRDefault="00502A71" w:rsidP="00BE7EF1">
      <w:pPr>
        <w:jc w:val="both"/>
        <w:rPr>
          <w:rFonts w:ascii="Arial" w:hAnsi="Arial" w:cs="Arial"/>
          <w:b/>
          <w:color w:val="FF0000"/>
          <w:sz w:val="24"/>
          <w:szCs w:val="24"/>
          <w:u w:val="single"/>
        </w:rPr>
      </w:pPr>
      <w:r w:rsidRPr="00E85FAB">
        <w:rPr>
          <w:rFonts w:ascii="Arial" w:hAnsi="Arial" w:cs="Arial"/>
          <w:b/>
          <w:color w:val="FF0000"/>
          <w:sz w:val="24"/>
          <w:szCs w:val="24"/>
          <w:u w:val="single"/>
        </w:rPr>
        <w:t xml:space="preserve">LIST OF JOBS UNDERTAKEN DURING ANNUAL SHUTDOWN - 2013 </w:t>
      </w:r>
    </w:p>
    <w:p w:rsidR="00502A71" w:rsidRPr="00AB2146" w:rsidRDefault="00502A71" w:rsidP="00BE7EF1">
      <w:pPr>
        <w:spacing w:after="0" w:line="240" w:lineRule="auto"/>
        <w:jc w:val="both"/>
        <w:rPr>
          <w:rFonts w:ascii="Arial" w:eastAsia="Times New Roman" w:hAnsi="Arial" w:cs="Arial"/>
          <w:sz w:val="20"/>
          <w:szCs w:val="20"/>
        </w:rPr>
      </w:pPr>
      <w:r w:rsidRPr="00AB2146">
        <w:rPr>
          <w:rFonts w:ascii="Arial" w:eastAsia="Times New Roman" w:hAnsi="Arial" w:cs="Arial"/>
          <w:sz w:val="20"/>
          <w:szCs w:val="20"/>
        </w:rPr>
        <w:t> </w:t>
      </w:r>
    </w:p>
    <w:p w:rsidR="00502A71" w:rsidRPr="00AB2146" w:rsidRDefault="00502A71" w:rsidP="00BE7EF1">
      <w:pPr>
        <w:pStyle w:val="ListParagraph"/>
        <w:numPr>
          <w:ilvl w:val="0"/>
          <w:numId w:val="71"/>
        </w:numPr>
        <w:spacing w:after="0" w:line="360" w:lineRule="auto"/>
        <w:contextualSpacing w:val="0"/>
        <w:jc w:val="both"/>
        <w:rPr>
          <w:rFonts w:ascii="Arial" w:eastAsia="Times New Roman" w:hAnsi="Arial" w:cs="Arial"/>
        </w:rPr>
      </w:pPr>
      <w:r w:rsidRPr="00AB2146">
        <w:rPr>
          <w:rFonts w:ascii="Arial" w:eastAsia="Times New Roman" w:hAnsi="Arial" w:cs="Arial"/>
        </w:rPr>
        <w:t>Replacement of Valve Body of the Control Valve Assembly, Tag No - 50 PIC 005</w:t>
      </w:r>
    </w:p>
    <w:p w:rsidR="00502A71" w:rsidRPr="00AB2146" w:rsidRDefault="00502A71" w:rsidP="00BE7EF1">
      <w:pPr>
        <w:pStyle w:val="ListParagraph"/>
        <w:numPr>
          <w:ilvl w:val="0"/>
          <w:numId w:val="71"/>
        </w:numPr>
        <w:spacing w:after="0" w:line="360" w:lineRule="auto"/>
        <w:contextualSpacing w:val="0"/>
        <w:jc w:val="both"/>
        <w:rPr>
          <w:rFonts w:ascii="Arial" w:eastAsia="Times New Roman" w:hAnsi="Arial" w:cs="Arial"/>
        </w:rPr>
      </w:pPr>
      <w:r w:rsidRPr="00AB2146">
        <w:rPr>
          <w:rFonts w:ascii="Arial" w:eastAsia="Times New Roman" w:hAnsi="Arial" w:cs="Arial"/>
        </w:rPr>
        <w:t>Gland Leakage attended of the Control Valve having Tag No- 50 PIC 003</w:t>
      </w:r>
    </w:p>
    <w:p w:rsidR="00502A71" w:rsidRPr="00AB2146" w:rsidRDefault="00502A71" w:rsidP="00BE7EF1">
      <w:pPr>
        <w:pStyle w:val="ListParagraph"/>
        <w:numPr>
          <w:ilvl w:val="0"/>
          <w:numId w:val="71"/>
        </w:numPr>
        <w:spacing w:after="0" w:line="360" w:lineRule="auto"/>
        <w:contextualSpacing w:val="0"/>
        <w:jc w:val="both"/>
        <w:rPr>
          <w:rFonts w:ascii="Arial" w:eastAsia="Times New Roman" w:hAnsi="Arial" w:cs="Arial"/>
        </w:rPr>
      </w:pPr>
      <w:r w:rsidRPr="00AB2146">
        <w:rPr>
          <w:rFonts w:ascii="Arial" w:eastAsia="Times New Roman" w:hAnsi="Arial" w:cs="Arial"/>
        </w:rPr>
        <w:t xml:space="preserve">DM water line Temperature sensor (RTD-PT 100, 3 Wire) &amp; Transmitter, Tag No- 50 TI 001 installation done &amp; 4. </w:t>
      </w:r>
      <w:proofErr w:type="gramStart"/>
      <w:r w:rsidRPr="00AB2146">
        <w:rPr>
          <w:rFonts w:ascii="Arial" w:eastAsia="Times New Roman" w:hAnsi="Arial" w:cs="Arial"/>
        </w:rPr>
        <w:t>taken</w:t>
      </w:r>
      <w:proofErr w:type="gramEnd"/>
      <w:r w:rsidRPr="00AB2146">
        <w:rPr>
          <w:rFonts w:ascii="Arial" w:eastAsia="Times New Roman" w:hAnsi="Arial" w:cs="Arial"/>
        </w:rPr>
        <w:t xml:space="preserve"> in line.</w:t>
      </w:r>
    </w:p>
    <w:p w:rsidR="00502A71" w:rsidRPr="00AB2146" w:rsidRDefault="00502A71" w:rsidP="00BE7EF1">
      <w:pPr>
        <w:pStyle w:val="ListParagraph"/>
        <w:numPr>
          <w:ilvl w:val="0"/>
          <w:numId w:val="71"/>
        </w:numPr>
        <w:spacing w:after="0" w:line="360" w:lineRule="auto"/>
        <w:contextualSpacing w:val="0"/>
        <w:jc w:val="both"/>
        <w:rPr>
          <w:rFonts w:ascii="Arial" w:eastAsia="Times New Roman" w:hAnsi="Arial" w:cs="Arial"/>
        </w:rPr>
      </w:pPr>
      <w:r w:rsidRPr="00AB2146">
        <w:rPr>
          <w:rFonts w:ascii="Arial" w:eastAsia="Times New Roman" w:hAnsi="Arial" w:cs="Arial"/>
        </w:rPr>
        <w:t>BFW Pump A 1/2" SS Tubing work Completed for Pump Bearing (Suction, Discharge sides) Cooling Purposes.</w:t>
      </w:r>
    </w:p>
    <w:p w:rsidR="00502A71" w:rsidRPr="00AB2146" w:rsidRDefault="00502A71" w:rsidP="00BE7EF1">
      <w:pPr>
        <w:pStyle w:val="ListParagraph"/>
        <w:numPr>
          <w:ilvl w:val="0"/>
          <w:numId w:val="71"/>
        </w:numPr>
        <w:spacing w:after="0" w:line="360" w:lineRule="auto"/>
        <w:contextualSpacing w:val="0"/>
        <w:jc w:val="both"/>
        <w:rPr>
          <w:rFonts w:ascii="Arial" w:eastAsia="Times New Roman" w:hAnsi="Arial" w:cs="Arial"/>
        </w:rPr>
      </w:pPr>
      <w:r w:rsidRPr="00AB2146">
        <w:rPr>
          <w:rFonts w:ascii="Arial" w:eastAsia="Times New Roman" w:hAnsi="Arial" w:cs="Arial"/>
        </w:rPr>
        <w:t xml:space="preserve">Boiler A PA Fan </w:t>
      </w:r>
      <w:proofErr w:type="gramStart"/>
      <w:r w:rsidRPr="00AB2146">
        <w:rPr>
          <w:rFonts w:ascii="Arial" w:eastAsia="Times New Roman" w:hAnsi="Arial" w:cs="Arial"/>
        </w:rPr>
        <w:t>1B  Damper</w:t>
      </w:r>
      <w:proofErr w:type="gramEnd"/>
      <w:r w:rsidRPr="00AB2146">
        <w:rPr>
          <w:rFonts w:ascii="Arial" w:eastAsia="Times New Roman" w:hAnsi="Arial" w:cs="Arial"/>
        </w:rPr>
        <w:t xml:space="preserve"> Actuator (Tag No- 50 HIC 409A) Positioner Changed with a new one.</w:t>
      </w:r>
    </w:p>
    <w:p w:rsidR="00502A71" w:rsidRPr="00AB2146" w:rsidRDefault="00502A71" w:rsidP="00BE7EF1">
      <w:pPr>
        <w:pStyle w:val="ListParagraph"/>
        <w:numPr>
          <w:ilvl w:val="0"/>
          <w:numId w:val="71"/>
        </w:numPr>
        <w:spacing w:after="0" w:line="360" w:lineRule="auto"/>
        <w:contextualSpacing w:val="0"/>
        <w:jc w:val="both"/>
        <w:rPr>
          <w:rFonts w:ascii="Arial" w:eastAsia="Times New Roman" w:hAnsi="Arial" w:cs="Arial"/>
        </w:rPr>
      </w:pPr>
      <w:r w:rsidRPr="00AB2146">
        <w:rPr>
          <w:rFonts w:ascii="Arial" w:eastAsia="Times New Roman" w:hAnsi="Arial" w:cs="Arial"/>
        </w:rPr>
        <w:t xml:space="preserve">Boiler </w:t>
      </w:r>
      <w:proofErr w:type="gramStart"/>
      <w:r w:rsidRPr="00AB2146">
        <w:rPr>
          <w:rFonts w:ascii="Arial" w:eastAsia="Times New Roman" w:hAnsi="Arial" w:cs="Arial"/>
        </w:rPr>
        <w:t>A</w:t>
      </w:r>
      <w:proofErr w:type="gramEnd"/>
      <w:r w:rsidRPr="00AB2146">
        <w:rPr>
          <w:rFonts w:ascii="Arial" w:eastAsia="Times New Roman" w:hAnsi="Arial" w:cs="Arial"/>
        </w:rPr>
        <w:t xml:space="preserve"> ESP - 1st Field Air Conveying Valve (Tag No- 50 XV 561A) replaced with a new one.</w:t>
      </w:r>
    </w:p>
    <w:p w:rsidR="00502A71" w:rsidRPr="00AB2146" w:rsidRDefault="00502A71" w:rsidP="00BE7EF1">
      <w:pPr>
        <w:pStyle w:val="ListParagraph"/>
        <w:numPr>
          <w:ilvl w:val="0"/>
          <w:numId w:val="71"/>
        </w:numPr>
        <w:spacing w:after="0" w:line="360" w:lineRule="auto"/>
        <w:contextualSpacing w:val="0"/>
        <w:jc w:val="both"/>
        <w:rPr>
          <w:rFonts w:ascii="Arial" w:eastAsia="Times New Roman" w:hAnsi="Arial" w:cs="Arial"/>
        </w:rPr>
      </w:pPr>
      <w:r w:rsidRPr="00AB2146">
        <w:rPr>
          <w:rFonts w:ascii="Arial" w:eastAsia="Times New Roman" w:hAnsi="Arial" w:cs="Arial"/>
        </w:rPr>
        <w:t>Overhauling &amp; Servicing of all FD Fan Damper Actuators/Power Cylinders (Tag No- 50 HIC 402A, 50 HIC 403A) were done</w:t>
      </w:r>
    </w:p>
    <w:p w:rsidR="00502A71" w:rsidRPr="00AB2146" w:rsidRDefault="00502A71" w:rsidP="00BE7EF1">
      <w:pPr>
        <w:pStyle w:val="ListParagraph"/>
        <w:numPr>
          <w:ilvl w:val="0"/>
          <w:numId w:val="71"/>
        </w:numPr>
        <w:spacing w:after="0" w:line="360" w:lineRule="auto"/>
        <w:contextualSpacing w:val="0"/>
        <w:jc w:val="both"/>
        <w:rPr>
          <w:rFonts w:ascii="Arial" w:eastAsia="Times New Roman" w:hAnsi="Arial" w:cs="Arial"/>
        </w:rPr>
      </w:pPr>
      <w:r w:rsidRPr="00AB2146">
        <w:rPr>
          <w:rFonts w:ascii="Arial" w:eastAsia="Times New Roman" w:hAnsi="Arial" w:cs="Arial"/>
        </w:rPr>
        <w:t>Overhauling &amp; Servicing of all ID Fan Damper Actuators/Power Cylinders (Tag No- 50 HIC 301A, 50 HIC 302A) were done.</w:t>
      </w:r>
    </w:p>
    <w:p w:rsidR="00502A71" w:rsidRPr="00AB2146" w:rsidRDefault="00502A71" w:rsidP="00BE7EF1">
      <w:pPr>
        <w:pStyle w:val="ListParagraph"/>
        <w:numPr>
          <w:ilvl w:val="0"/>
          <w:numId w:val="71"/>
        </w:numPr>
        <w:spacing w:after="0" w:line="360" w:lineRule="auto"/>
        <w:contextualSpacing w:val="0"/>
        <w:jc w:val="both"/>
        <w:rPr>
          <w:rFonts w:ascii="Arial" w:eastAsia="Times New Roman" w:hAnsi="Arial" w:cs="Arial"/>
        </w:rPr>
      </w:pPr>
      <w:r w:rsidRPr="00AB2146">
        <w:rPr>
          <w:rFonts w:ascii="Arial" w:eastAsia="Times New Roman" w:hAnsi="Arial" w:cs="Arial"/>
        </w:rPr>
        <w:t>Overhauling &amp; Servicing of all PA Fan Damper Actuators/Power Cylinders (Tag No- 50 HIC 408A, 50 HIC 409A) were done.</w:t>
      </w:r>
    </w:p>
    <w:p w:rsidR="00502A71" w:rsidRPr="00AB2146" w:rsidRDefault="00502A71" w:rsidP="00BE7EF1">
      <w:pPr>
        <w:pStyle w:val="ListParagraph"/>
        <w:numPr>
          <w:ilvl w:val="0"/>
          <w:numId w:val="71"/>
        </w:numPr>
        <w:spacing w:after="0" w:line="360" w:lineRule="auto"/>
        <w:contextualSpacing w:val="0"/>
        <w:jc w:val="both"/>
        <w:rPr>
          <w:rFonts w:ascii="Arial" w:eastAsia="Times New Roman" w:hAnsi="Arial" w:cs="Arial"/>
        </w:rPr>
      </w:pPr>
      <w:r w:rsidRPr="00AB2146">
        <w:rPr>
          <w:rFonts w:ascii="Arial" w:eastAsia="Times New Roman" w:hAnsi="Arial" w:cs="Arial"/>
        </w:rPr>
        <w:t xml:space="preserve">Overhauling of all Windbox Power Cylinders </w:t>
      </w:r>
      <w:proofErr w:type="gramStart"/>
      <w:r w:rsidRPr="00AB2146">
        <w:rPr>
          <w:rFonts w:ascii="Arial" w:eastAsia="Times New Roman" w:hAnsi="Arial" w:cs="Arial"/>
        </w:rPr>
        <w:t>( Tag</w:t>
      </w:r>
      <w:proofErr w:type="gramEnd"/>
      <w:r w:rsidRPr="00AB2146">
        <w:rPr>
          <w:rFonts w:ascii="Arial" w:eastAsia="Times New Roman" w:hAnsi="Arial" w:cs="Arial"/>
        </w:rPr>
        <w:t xml:space="preserve"> No- 50 HIC 416A, 50 HIC 417A, 50 HIC 418A, 50 HIC 419A, 50 420A) were done.</w:t>
      </w:r>
    </w:p>
    <w:p w:rsidR="00502A71" w:rsidRPr="00AB2146" w:rsidRDefault="00502A71" w:rsidP="00BE7EF1">
      <w:pPr>
        <w:pStyle w:val="ListParagraph"/>
        <w:numPr>
          <w:ilvl w:val="0"/>
          <w:numId w:val="71"/>
        </w:numPr>
        <w:spacing w:after="0" w:line="360" w:lineRule="auto"/>
        <w:contextualSpacing w:val="0"/>
        <w:jc w:val="both"/>
        <w:rPr>
          <w:rFonts w:ascii="Arial" w:eastAsia="Times New Roman" w:hAnsi="Arial" w:cs="Arial"/>
        </w:rPr>
      </w:pPr>
      <w:r w:rsidRPr="00AB2146">
        <w:rPr>
          <w:rFonts w:ascii="Arial" w:eastAsia="Times New Roman" w:hAnsi="Arial" w:cs="Arial"/>
        </w:rPr>
        <w:t xml:space="preserve">Overhauling &amp; </w:t>
      </w:r>
      <w:proofErr w:type="gramStart"/>
      <w:r w:rsidRPr="00AB2146">
        <w:rPr>
          <w:rFonts w:ascii="Arial" w:eastAsia="Times New Roman" w:hAnsi="Arial" w:cs="Arial"/>
        </w:rPr>
        <w:t>Servicing  of</w:t>
      </w:r>
      <w:proofErr w:type="gramEnd"/>
      <w:r w:rsidRPr="00AB2146">
        <w:rPr>
          <w:rFonts w:ascii="Arial" w:eastAsia="Times New Roman" w:hAnsi="Arial" w:cs="Arial"/>
        </w:rPr>
        <w:t xml:space="preserve"> all Ash Intake Valve Power Cylinders (Tag No- 50 XV 553A, 50 XV 554A, 50 XV 555A) were done.</w:t>
      </w:r>
    </w:p>
    <w:p w:rsidR="00502A71" w:rsidRPr="00AB2146" w:rsidRDefault="00502A71" w:rsidP="00BE7EF1">
      <w:pPr>
        <w:pStyle w:val="ListParagraph"/>
        <w:numPr>
          <w:ilvl w:val="0"/>
          <w:numId w:val="71"/>
        </w:numPr>
        <w:spacing w:after="0" w:line="360" w:lineRule="auto"/>
        <w:contextualSpacing w:val="0"/>
        <w:jc w:val="both"/>
        <w:rPr>
          <w:rFonts w:ascii="Arial" w:eastAsia="Times New Roman" w:hAnsi="Arial" w:cs="Arial"/>
        </w:rPr>
      </w:pPr>
      <w:r w:rsidRPr="00AB2146">
        <w:rPr>
          <w:rFonts w:ascii="Arial" w:eastAsia="Times New Roman" w:hAnsi="Arial" w:cs="Arial"/>
        </w:rPr>
        <w:t>A new Temperaure Transmitter (Tag No- 50 TI 205A) has been replaced in Boiler A.</w:t>
      </w:r>
    </w:p>
    <w:p w:rsidR="00502A71" w:rsidRPr="00AB2146" w:rsidRDefault="00502A71" w:rsidP="00BE7EF1">
      <w:pPr>
        <w:pStyle w:val="ListParagraph"/>
        <w:numPr>
          <w:ilvl w:val="0"/>
          <w:numId w:val="71"/>
        </w:numPr>
        <w:spacing w:after="0" w:line="360" w:lineRule="auto"/>
        <w:contextualSpacing w:val="0"/>
        <w:jc w:val="both"/>
        <w:rPr>
          <w:rFonts w:ascii="Arial" w:eastAsia="Times New Roman" w:hAnsi="Arial" w:cs="Arial"/>
        </w:rPr>
      </w:pPr>
      <w:r w:rsidRPr="00AB2146">
        <w:rPr>
          <w:rFonts w:ascii="Arial" w:eastAsia="Times New Roman" w:hAnsi="Arial" w:cs="Arial"/>
        </w:rPr>
        <w:t>Calibration of the said Transmitters has been done: Tag No- 50 PI 005, 50 PI 003, 50 LI 001, 50 LI 002, 50 FI 006.</w:t>
      </w:r>
    </w:p>
    <w:p w:rsidR="00502A71" w:rsidRPr="00AB2146" w:rsidRDefault="00502A71" w:rsidP="00BE7EF1">
      <w:pPr>
        <w:pStyle w:val="ListParagraph"/>
        <w:numPr>
          <w:ilvl w:val="0"/>
          <w:numId w:val="71"/>
        </w:numPr>
        <w:spacing w:after="0" w:line="360" w:lineRule="auto"/>
        <w:contextualSpacing w:val="0"/>
        <w:jc w:val="both"/>
        <w:rPr>
          <w:rFonts w:ascii="Arial" w:eastAsia="Times New Roman" w:hAnsi="Arial" w:cs="Arial"/>
        </w:rPr>
      </w:pPr>
      <w:r w:rsidRPr="00AB2146">
        <w:rPr>
          <w:rFonts w:ascii="Arial" w:eastAsia="Times New Roman" w:hAnsi="Arial" w:cs="Arial"/>
        </w:rPr>
        <w:t>Old Ash Silo Vent Filter System taken in line. All SS tubing work for the SOVs were done. The damaged sequence controller has been replaced with a new one.</w:t>
      </w:r>
    </w:p>
    <w:p w:rsidR="00502A71" w:rsidRPr="00AB2146" w:rsidRDefault="00502A71" w:rsidP="00BE7EF1">
      <w:pPr>
        <w:pStyle w:val="ListParagraph"/>
        <w:numPr>
          <w:ilvl w:val="0"/>
          <w:numId w:val="71"/>
        </w:numPr>
        <w:spacing w:after="0" w:line="360" w:lineRule="auto"/>
        <w:contextualSpacing w:val="0"/>
        <w:jc w:val="both"/>
        <w:rPr>
          <w:rFonts w:ascii="Arial" w:eastAsia="Times New Roman" w:hAnsi="Arial" w:cs="Arial"/>
        </w:rPr>
      </w:pPr>
      <w:r w:rsidRPr="00AB2146">
        <w:rPr>
          <w:rFonts w:ascii="Arial" w:eastAsia="Times New Roman" w:hAnsi="Arial" w:cs="Arial"/>
        </w:rPr>
        <w:t xml:space="preserve">Old Ash Silo ash unloaders ash intake valve SS tubing work completed. Separate Instrument air connections are provided for each </w:t>
      </w:r>
      <w:proofErr w:type="gramStart"/>
      <w:r w:rsidRPr="00AB2146">
        <w:rPr>
          <w:rFonts w:ascii="Arial" w:eastAsia="Times New Roman" w:hAnsi="Arial" w:cs="Arial"/>
        </w:rPr>
        <w:t>unloaders</w:t>
      </w:r>
      <w:proofErr w:type="gramEnd"/>
      <w:r w:rsidRPr="00AB2146">
        <w:rPr>
          <w:rFonts w:ascii="Arial" w:eastAsia="Times New Roman" w:hAnsi="Arial" w:cs="Arial"/>
        </w:rPr>
        <w:t>.</w:t>
      </w:r>
    </w:p>
    <w:p w:rsidR="00502A71" w:rsidRPr="00AB2146" w:rsidRDefault="00502A71" w:rsidP="00BE7EF1">
      <w:pPr>
        <w:pStyle w:val="ListParagraph"/>
        <w:numPr>
          <w:ilvl w:val="0"/>
          <w:numId w:val="71"/>
        </w:numPr>
        <w:spacing w:after="0" w:line="360" w:lineRule="auto"/>
        <w:contextualSpacing w:val="0"/>
        <w:jc w:val="both"/>
        <w:rPr>
          <w:rFonts w:ascii="Arial" w:eastAsia="Times New Roman" w:hAnsi="Arial" w:cs="Arial"/>
        </w:rPr>
      </w:pPr>
      <w:r w:rsidRPr="00AB2146">
        <w:rPr>
          <w:rFonts w:ascii="Arial" w:eastAsia="Times New Roman" w:hAnsi="Arial" w:cs="Arial"/>
        </w:rPr>
        <w:t>Bed Height Measuring U-Tube inside Furnace found damaged in 1st, 3rd, 4th beds. Those were replaced with new U-Tubes.</w:t>
      </w:r>
    </w:p>
    <w:p w:rsidR="00502A71" w:rsidRPr="00AB2146" w:rsidRDefault="00502A71" w:rsidP="00BE7EF1">
      <w:pPr>
        <w:pStyle w:val="ListParagraph"/>
        <w:numPr>
          <w:ilvl w:val="0"/>
          <w:numId w:val="71"/>
        </w:numPr>
        <w:spacing w:after="0" w:line="360" w:lineRule="auto"/>
        <w:contextualSpacing w:val="0"/>
        <w:jc w:val="both"/>
        <w:rPr>
          <w:rFonts w:ascii="Arial" w:eastAsia="Times New Roman" w:hAnsi="Arial" w:cs="Arial"/>
        </w:rPr>
      </w:pPr>
      <w:r w:rsidRPr="00AB2146">
        <w:rPr>
          <w:rFonts w:ascii="Arial" w:eastAsia="Times New Roman" w:hAnsi="Arial" w:cs="Arial"/>
        </w:rPr>
        <w:t>Furnace Bed Temperature Measuring Thermocouples found damaged in 1st &amp; 5th bed (Tag No- 50 TI501A, 50 TI 509A). Those were replaced with new ones.</w:t>
      </w:r>
    </w:p>
    <w:p w:rsidR="00502A71" w:rsidRPr="00AB2146" w:rsidRDefault="00502A71" w:rsidP="00BE7EF1">
      <w:pPr>
        <w:pStyle w:val="ListParagraph"/>
        <w:numPr>
          <w:ilvl w:val="0"/>
          <w:numId w:val="71"/>
        </w:numPr>
        <w:spacing w:after="0" w:line="360" w:lineRule="auto"/>
        <w:contextualSpacing w:val="0"/>
        <w:jc w:val="both"/>
        <w:rPr>
          <w:rFonts w:ascii="Arial" w:eastAsia="Times New Roman" w:hAnsi="Arial" w:cs="Arial"/>
        </w:rPr>
      </w:pPr>
      <w:r w:rsidRPr="00AB2146">
        <w:rPr>
          <w:rFonts w:ascii="Arial" w:eastAsia="Times New Roman" w:hAnsi="Arial" w:cs="Arial"/>
        </w:rPr>
        <w:lastRenderedPageBreak/>
        <w:t>1/2'' nipple with Isolation Valve</w:t>
      </w:r>
      <w:proofErr w:type="gramStart"/>
      <w:r w:rsidRPr="00AB2146">
        <w:rPr>
          <w:rFonts w:ascii="Arial" w:eastAsia="Times New Roman" w:hAnsi="Arial" w:cs="Arial"/>
        </w:rPr>
        <w:t>,  mechanical</w:t>
      </w:r>
      <w:proofErr w:type="gramEnd"/>
      <w:r w:rsidRPr="00AB2146">
        <w:rPr>
          <w:rFonts w:ascii="Arial" w:eastAsia="Times New Roman" w:hAnsi="Arial" w:cs="Arial"/>
        </w:rPr>
        <w:t xml:space="preserve"> tapping work at individual air conveying line of ash conveying system was completed for the installation of air back pressure Transmitters.</w:t>
      </w:r>
    </w:p>
    <w:p w:rsidR="00502A71" w:rsidRPr="00AB2146" w:rsidRDefault="00502A71" w:rsidP="00BE7EF1">
      <w:pPr>
        <w:pStyle w:val="ListParagraph"/>
        <w:numPr>
          <w:ilvl w:val="0"/>
          <w:numId w:val="71"/>
        </w:numPr>
        <w:spacing w:after="0" w:line="360" w:lineRule="auto"/>
        <w:contextualSpacing w:val="0"/>
        <w:jc w:val="both"/>
        <w:rPr>
          <w:rFonts w:ascii="Arial" w:eastAsia="Times New Roman" w:hAnsi="Arial" w:cs="Arial"/>
        </w:rPr>
      </w:pPr>
      <w:r w:rsidRPr="00AB2146">
        <w:rPr>
          <w:rFonts w:ascii="Arial" w:eastAsia="Times New Roman" w:hAnsi="Arial" w:cs="Arial"/>
        </w:rPr>
        <w:t xml:space="preserve">DCS </w:t>
      </w:r>
      <w:r w:rsidRPr="00AB2146">
        <w:rPr>
          <w:rFonts w:ascii="Arial" w:eastAsia="Times New Roman" w:hAnsi="Arial" w:cs="Arial"/>
          <w:color w:val="000000"/>
        </w:rPr>
        <w:t>all cards, connecters and HMI cleaning done</w:t>
      </w:r>
      <w:r w:rsidRPr="00AB2146">
        <w:rPr>
          <w:rFonts w:ascii="Arial" w:eastAsia="Times New Roman" w:hAnsi="Arial" w:cs="Arial"/>
        </w:rPr>
        <w:t>.</w:t>
      </w:r>
    </w:p>
    <w:p w:rsidR="00502A71" w:rsidRPr="00AB2146" w:rsidRDefault="00502A71" w:rsidP="00BE7EF1">
      <w:pPr>
        <w:pStyle w:val="ListParagraph"/>
        <w:numPr>
          <w:ilvl w:val="0"/>
          <w:numId w:val="71"/>
        </w:numPr>
        <w:spacing w:after="0" w:line="360" w:lineRule="auto"/>
        <w:contextualSpacing w:val="0"/>
        <w:jc w:val="both"/>
        <w:rPr>
          <w:rFonts w:ascii="Arial" w:eastAsia="Times New Roman" w:hAnsi="Arial" w:cs="Arial"/>
        </w:rPr>
      </w:pPr>
      <w:r w:rsidRPr="00AB2146">
        <w:rPr>
          <w:rFonts w:ascii="Arial" w:eastAsia="Times New Roman" w:hAnsi="Arial" w:cs="Arial"/>
        </w:rPr>
        <w:t xml:space="preserve">UPS &amp; batteries Cleaning done </w:t>
      </w:r>
    </w:p>
    <w:p w:rsidR="00502A71" w:rsidRPr="00AB2146" w:rsidRDefault="00502A71" w:rsidP="00BE7EF1">
      <w:pPr>
        <w:jc w:val="both"/>
        <w:rPr>
          <w:rFonts w:ascii="Arial" w:hAnsi="Arial" w:cs="Arial"/>
          <w:b/>
          <w:sz w:val="28"/>
          <w:szCs w:val="28"/>
        </w:rPr>
      </w:pPr>
    </w:p>
    <w:p w:rsidR="00502A71" w:rsidRPr="00AB2146" w:rsidRDefault="00502A71" w:rsidP="00BE7EF1">
      <w:pPr>
        <w:jc w:val="both"/>
        <w:rPr>
          <w:rFonts w:ascii="Arial" w:hAnsi="Arial" w:cs="Arial"/>
          <w:b/>
          <w:sz w:val="28"/>
          <w:szCs w:val="28"/>
        </w:rPr>
      </w:pPr>
    </w:p>
    <w:p w:rsidR="00502A71" w:rsidRPr="00AB2146" w:rsidRDefault="00502A71" w:rsidP="00BE7EF1">
      <w:pPr>
        <w:jc w:val="both"/>
        <w:rPr>
          <w:rFonts w:ascii="Arial" w:hAnsi="Arial" w:cs="Arial"/>
          <w:b/>
          <w:sz w:val="28"/>
          <w:szCs w:val="28"/>
        </w:rPr>
      </w:pPr>
    </w:p>
    <w:p w:rsidR="00502A71" w:rsidRPr="00AB2146" w:rsidRDefault="00502A71" w:rsidP="00BE7EF1">
      <w:pPr>
        <w:jc w:val="both"/>
        <w:rPr>
          <w:rFonts w:ascii="Arial" w:hAnsi="Arial" w:cs="Arial"/>
          <w:b/>
          <w:sz w:val="28"/>
          <w:szCs w:val="28"/>
        </w:rPr>
      </w:pPr>
    </w:p>
    <w:p w:rsidR="00502A71" w:rsidRPr="00AB2146" w:rsidRDefault="00502A71" w:rsidP="00BE7EF1">
      <w:pPr>
        <w:jc w:val="both"/>
        <w:rPr>
          <w:rFonts w:ascii="Arial" w:hAnsi="Arial" w:cs="Arial"/>
          <w:b/>
          <w:sz w:val="28"/>
          <w:szCs w:val="28"/>
        </w:rPr>
      </w:pPr>
    </w:p>
    <w:p w:rsidR="00502A71" w:rsidRPr="00AB2146" w:rsidRDefault="00502A71" w:rsidP="00BE7EF1">
      <w:pPr>
        <w:jc w:val="both"/>
        <w:rPr>
          <w:rFonts w:ascii="Arial" w:hAnsi="Arial" w:cs="Arial"/>
          <w:b/>
          <w:sz w:val="28"/>
          <w:szCs w:val="28"/>
        </w:rPr>
      </w:pPr>
    </w:p>
    <w:p w:rsidR="00502A71" w:rsidRPr="00AB2146" w:rsidRDefault="00502A71" w:rsidP="00BE7EF1">
      <w:pPr>
        <w:jc w:val="both"/>
        <w:rPr>
          <w:rFonts w:ascii="Arial" w:hAnsi="Arial" w:cs="Arial"/>
          <w:b/>
          <w:sz w:val="28"/>
          <w:szCs w:val="28"/>
        </w:rPr>
      </w:pPr>
    </w:p>
    <w:p w:rsidR="00502A71" w:rsidRPr="00AB2146" w:rsidRDefault="00502A71" w:rsidP="00BE7EF1">
      <w:pPr>
        <w:jc w:val="both"/>
        <w:rPr>
          <w:rFonts w:ascii="Arial" w:hAnsi="Arial" w:cs="Arial"/>
          <w:b/>
          <w:sz w:val="28"/>
          <w:szCs w:val="28"/>
        </w:rPr>
      </w:pPr>
    </w:p>
    <w:p w:rsidR="00502A71" w:rsidRPr="00AB2146" w:rsidRDefault="00502A71" w:rsidP="00BE7EF1">
      <w:pPr>
        <w:jc w:val="both"/>
        <w:rPr>
          <w:rFonts w:ascii="Arial" w:hAnsi="Arial" w:cs="Arial"/>
          <w:b/>
          <w:sz w:val="28"/>
          <w:szCs w:val="28"/>
        </w:rPr>
      </w:pPr>
    </w:p>
    <w:p w:rsidR="00502A71" w:rsidRPr="00AB2146" w:rsidRDefault="00502A71" w:rsidP="00BE7EF1">
      <w:pPr>
        <w:jc w:val="both"/>
        <w:rPr>
          <w:rFonts w:ascii="Arial" w:hAnsi="Arial" w:cs="Arial"/>
          <w:b/>
          <w:sz w:val="28"/>
          <w:szCs w:val="28"/>
        </w:rPr>
      </w:pPr>
    </w:p>
    <w:p w:rsidR="00502A71" w:rsidRPr="00AB2146" w:rsidRDefault="00502A71" w:rsidP="00BE7EF1">
      <w:pPr>
        <w:jc w:val="both"/>
        <w:rPr>
          <w:rFonts w:ascii="Arial" w:hAnsi="Arial" w:cs="Arial"/>
          <w:b/>
          <w:sz w:val="28"/>
          <w:szCs w:val="28"/>
        </w:rPr>
      </w:pPr>
    </w:p>
    <w:p w:rsidR="00502A71" w:rsidRPr="00AB2146" w:rsidRDefault="00502A71" w:rsidP="00BE7EF1">
      <w:pPr>
        <w:jc w:val="both"/>
        <w:rPr>
          <w:rFonts w:ascii="Arial" w:hAnsi="Arial" w:cs="Arial"/>
          <w:b/>
          <w:sz w:val="28"/>
          <w:szCs w:val="28"/>
        </w:rPr>
      </w:pPr>
    </w:p>
    <w:p w:rsidR="00502A71" w:rsidRPr="00AB2146" w:rsidRDefault="00502A71" w:rsidP="00BE7EF1">
      <w:pPr>
        <w:jc w:val="both"/>
        <w:rPr>
          <w:rFonts w:ascii="Arial" w:hAnsi="Arial" w:cs="Arial"/>
          <w:b/>
          <w:sz w:val="28"/>
          <w:szCs w:val="28"/>
        </w:rPr>
      </w:pPr>
    </w:p>
    <w:p w:rsidR="00502A71" w:rsidRPr="00AB2146" w:rsidRDefault="00502A71" w:rsidP="00BE7EF1">
      <w:pPr>
        <w:jc w:val="both"/>
        <w:rPr>
          <w:rFonts w:ascii="Arial" w:hAnsi="Arial" w:cs="Arial"/>
          <w:b/>
          <w:sz w:val="28"/>
          <w:szCs w:val="28"/>
        </w:rPr>
      </w:pPr>
    </w:p>
    <w:p w:rsidR="00502A71" w:rsidRPr="00AB2146" w:rsidRDefault="00502A71" w:rsidP="00BE7EF1">
      <w:pPr>
        <w:jc w:val="both"/>
        <w:rPr>
          <w:rFonts w:ascii="Arial" w:hAnsi="Arial" w:cs="Arial"/>
          <w:b/>
          <w:sz w:val="28"/>
          <w:szCs w:val="28"/>
        </w:rPr>
      </w:pPr>
    </w:p>
    <w:p w:rsidR="00502A71" w:rsidRPr="00AB2146" w:rsidRDefault="00502A71" w:rsidP="00BE7EF1">
      <w:pPr>
        <w:jc w:val="both"/>
        <w:rPr>
          <w:rFonts w:ascii="Arial" w:hAnsi="Arial" w:cs="Arial"/>
          <w:b/>
          <w:sz w:val="28"/>
          <w:szCs w:val="28"/>
        </w:rPr>
      </w:pPr>
    </w:p>
    <w:p w:rsidR="00502A71" w:rsidRPr="00AB2146" w:rsidRDefault="00502A71" w:rsidP="00BE7EF1">
      <w:pPr>
        <w:jc w:val="both"/>
        <w:rPr>
          <w:rFonts w:ascii="Arial" w:hAnsi="Arial" w:cs="Arial"/>
          <w:b/>
          <w:sz w:val="28"/>
          <w:szCs w:val="28"/>
        </w:rPr>
      </w:pPr>
    </w:p>
    <w:p w:rsidR="00502A71" w:rsidRPr="00AB2146" w:rsidRDefault="00502A71" w:rsidP="00BE7EF1">
      <w:pPr>
        <w:jc w:val="both"/>
        <w:rPr>
          <w:rFonts w:ascii="Arial" w:hAnsi="Arial" w:cs="Arial"/>
          <w:b/>
          <w:sz w:val="28"/>
          <w:szCs w:val="28"/>
        </w:rPr>
      </w:pPr>
    </w:p>
    <w:p w:rsidR="00502A71" w:rsidRPr="00AB2146" w:rsidRDefault="00502A71" w:rsidP="00BE7EF1">
      <w:pPr>
        <w:jc w:val="both"/>
        <w:rPr>
          <w:rFonts w:ascii="Arial" w:hAnsi="Arial" w:cs="Arial"/>
          <w:b/>
          <w:sz w:val="28"/>
          <w:szCs w:val="28"/>
        </w:rPr>
      </w:pPr>
    </w:p>
    <w:p w:rsidR="00E64AB3" w:rsidRDefault="00E64AB3" w:rsidP="00BE7EF1">
      <w:pPr>
        <w:jc w:val="both"/>
        <w:rPr>
          <w:rFonts w:ascii="Arial" w:hAnsi="Arial" w:cs="Arial"/>
          <w:b/>
          <w:sz w:val="24"/>
          <w:szCs w:val="24"/>
          <w:u w:val="single"/>
        </w:rPr>
      </w:pPr>
    </w:p>
    <w:p w:rsidR="00E64AB3" w:rsidRDefault="00E64AB3" w:rsidP="00BE7EF1">
      <w:pPr>
        <w:jc w:val="both"/>
        <w:rPr>
          <w:rFonts w:ascii="Arial" w:hAnsi="Arial" w:cs="Arial"/>
          <w:b/>
          <w:sz w:val="24"/>
          <w:szCs w:val="24"/>
          <w:u w:val="single"/>
        </w:rPr>
      </w:pPr>
    </w:p>
    <w:p w:rsidR="00E64AB3" w:rsidRDefault="00E64AB3" w:rsidP="00BE7EF1">
      <w:pPr>
        <w:jc w:val="both"/>
        <w:rPr>
          <w:rFonts w:ascii="Arial" w:hAnsi="Arial" w:cs="Arial"/>
          <w:b/>
          <w:sz w:val="24"/>
          <w:szCs w:val="24"/>
          <w:u w:val="single"/>
        </w:rPr>
      </w:pPr>
    </w:p>
    <w:p w:rsidR="00502A71" w:rsidRDefault="00502A71" w:rsidP="00CE766E">
      <w:pPr>
        <w:jc w:val="center"/>
        <w:rPr>
          <w:rFonts w:ascii="Arial" w:hAnsi="Arial" w:cs="Arial"/>
          <w:b/>
          <w:color w:val="FF0000"/>
          <w:sz w:val="32"/>
          <w:szCs w:val="32"/>
          <w:u w:val="single"/>
        </w:rPr>
      </w:pPr>
      <w:r w:rsidRPr="00CE766E">
        <w:rPr>
          <w:rFonts w:ascii="Arial" w:hAnsi="Arial" w:cs="Arial"/>
          <w:b/>
          <w:color w:val="FF0000"/>
          <w:sz w:val="32"/>
          <w:szCs w:val="32"/>
          <w:u w:val="single"/>
        </w:rPr>
        <w:t xml:space="preserve">ENERGY CENTER </w:t>
      </w:r>
      <w:r w:rsidR="00CE766E">
        <w:rPr>
          <w:rFonts w:ascii="Arial" w:hAnsi="Arial" w:cs="Arial"/>
          <w:b/>
          <w:color w:val="FF0000"/>
          <w:sz w:val="32"/>
          <w:szCs w:val="32"/>
          <w:u w:val="single"/>
        </w:rPr>
        <w:t>–</w:t>
      </w:r>
      <w:r w:rsidRPr="00CE766E">
        <w:rPr>
          <w:rFonts w:ascii="Arial" w:hAnsi="Arial" w:cs="Arial"/>
          <w:b/>
          <w:color w:val="FF0000"/>
          <w:sz w:val="32"/>
          <w:szCs w:val="32"/>
          <w:u w:val="single"/>
        </w:rPr>
        <w:t xml:space="preserve"> INSTRUMENTATION</w:t>
      </w:r>
    </w:p>
    <w:p w:rsidR="00CE766E" w:rsidRPr="00CE766E" w:rsidRDefault="00CE766E" w:rsidP="00CE766E">
      <w:pPr>
        <w:jc w:val="center"/>
        <w:rPr>
          <w:rFonts w:ascii="Arial" w:hAnsi="Arial" w:cs="Arial"/>
          <w:b/>
          <w:color w:val="FF0000"/>
          <w:sz w:val="32"/>
          <w:szCs w:val="32"/>
          <w:u w:val="single"/>
        </w:rPr>
      </w:pPr>
    </w:p>
    <w:p w:rsidR="00502A71" w:rsidRPr="009A7CC4" w:rsidRDefault="00502A71" w:rsidP="00BE7EF1">
      <w:pPr>
        <w:jc w:val="both"/>
        <w:rPr>
          <w:rFonts w:ascii="Arial" w:hAnsi="Arial" w:cs="Arial"/>
          <w:b/>
          <w:color w:val="FF0000"/>
          <w:sz w:val="24"/>
          <w:szCs w:val="24"/>
          <w:u w:val="single"/>
        </w:rPr>
      </w:pPr>
      <w:r w:rsidRPr="009A7CC4">
        <w:rPr>
          <w:rFonts w:ascii="Arial" w:hAnsi="Arial" w:cs="Arial"/>
          <w:b/>
          <w:color w:val="FF0000"/>
          <w:sz w:val="24"/>
          <w:szCs w:val="24"/>
          <w:u w:val="single"/>
        </w:rPr>
        <w:t xml:space="preserve">LIST OF JOBS UNDERTAKEN DURING ANNUAL SHUTDOWN - 2013 </w:t>
      </w:r>
    </w:p>
    <w:p w:rsidR="00502A71" w:rsidRPr="009A7CC4" w:rsidRDefault="00502A71" w:rsidP="00BE7EF1">
      <w:pPr>
        <w:pStyle w:val="ListParagraph"/>
        <w:numPr>
          <w:ilvl w:val="0"/>
          <w:numId w:val="75"/>
        </w:numPr>
        <w:suppressAutoHyphens/>
        <w:contextualSpacing w:val="0"/>
        <w:jc w:val="both"/>
        <w:rPr>
          <w:rFonts w:ascii="Arial" w:hAnsi="Arial" w:cs="Arial"/>
          <w:b/>
          <w:color w:val="FF0000"/>
          <w:sz w:val="24"/>
          <w:szCs w:val="24"/>
        </w:rPr>
      </w:pPr>
      <w:r w:rsidRPr="009A7CC4">
        <w:rPr>
          <w:rFonts w:ascii="Arial" w:hAnsi="Arial" w:cs="Arial"/>
          <w:b/>
          <w:color w:val="FF0000"/>
          <w:sz w:val="24"/>
          <w:szCs w:val="24"/>
        </w:rPr>
        <w:t>Jobs done for control valve:</w:t>
      </w:r>
    </w:p>
    <w:p w:rsidR="00502A71" w:rsidRPr="00AB2146" w:rsidRDefault="00502A71" w:rsidP="00BE7EF1">
      <w:pPr>
        <w:pStyle w:val="ListParagraph"/>
        <w:numPr>
          <w:ilvl w:val="0"/>
          <w:numId w:val="72"/>
        </w:numPr>
        <w:jc w:val="both"/>
        <w:rPr>
          <w:rFonts w:ascii="Arial" w:hAnsi="Arial" w:cs="Arial"/>
        </w:rPr>
      </w:pPr>
      <w:r w:rsidRPr="00AB2146">
        <w:rPr>
          <w:rFonts w:ascii="Arial" w:hAnsi="Arial" w:cs="Arial"/>
          <w:sz w:val="24"/>
          <w:szCs w:val="24"/>
        </w:rPr>
        <w:t>Overhauling of gland steam control valve 2PCV4510 done.</w:t>
      </w:r>
    </w:p>
    <w:p w:rsidR="00502A71" w:rsidRPr="00AB2146" w:rsidRDefault="00502A71" w:rsidP="00BE7EF1">
      <w:pPr>
        <w:pStyle w:val="ListParagraph"/>
        <w:numPr>
          <w:ilvl w:val="0"/>
          <w:numId w:val="72"/>
        </w:numPr>
        <w:jc w:val="both"/>
        <w:rPr>
          <w:rFonts w:ascii="Arial" w:hAnsi="Arial" w:cs="Arial"/>
        </w:rPr>
      </w:pPr>
      <w:r w:rsidRPr="00AB2146">
        <w:rPr>
          <w:rFonts w:ascii="Arial" w:hAnsi="Arial" w:cs="Arial"/>
        </w:rPr>
        <w:t xml:space="preserve"> </w:t>
      </w:r>
      <w:r w:rsidRPr="00AB2146">
        <w:rPr>
          <w:rFonts w:ascii="Arial" w:hAnsi="Arial" w:cs="Arial"/>
          <w:sz w:val="24"/>
          <w:szCs w:val="24"/>
        </w:rPr>
        <w:t>PCV-2631 of TG 2 PRDS valve positioner replacement and overhauling done.</w:t>
      </w:r>
    </w:p>
    <w:p w:rsidR="00502A71" w:rsidRPr="00AB2146" w:rsidRDefault="00502A71" w:rsidP="00BE7EF1">
      <w:pPr>
        <w:pStyle w:val="ListParagraph"/>
        <w:numPr>
          <w:ilvl w:val="0"/>
          <w:numId w:val="72"/>
        </w:numPr>
        <w:jc w:val="both"/>
        <w:rPr>
          <w:rFonts w:ascii="Arial" w:hAnsi="Arial" w:cs="Arial"/>
        </w:rPr>
      </w:pPr>
      <w:r w:rsidRPr="00AB2146">
        <w:rPr>
          <w:rFonts w:ascii="Arial" w:hAnsi="Arial" w:cs="Arial"/>
          <w:sz w:val="24"/>
          <w:szCs w:val="24"/>
        </w:rPr>
        <w:t>PCV-906 MP steam to DAP valve overhauling done.</w:t>
      </w:r>
    </w:p>
    <w:p w:rsidR="00502A71" w:rsidRPr="00AB2146" w:rsidRDefault="00502A71" w:rsidP="00BE7EF1">
      <w:pPr>
        <w:pStyle w:val="ListParagraph"/>
        <w:numPr>
          <w:ilvl w:val="0"/>
          <w:numId w:val="72"/>
        </w:numPr>
        <w:jc w:val="both"/>
        <w:rPr>
          <w:rFonts w:ascii="Arial" w:hAnsi="Arial" w:cs="Arial"/>
          <w:sz w:val="24"/>
          <w:szCs w:val="24"/>
        </w:rPr>
      </w:pPr>
      <w:r w:rsidRPr="00AB2146">
        <w:rPr>
          <w:rFonts w:ascii="Arial" w:hAnsi="Arial" w:cs="Arial"/>
          <w:sz w:val="24"/>
          <w:szCs w:val="24"/>
        </w:rPr>
        <w:t xml:space="preserve">PCV 1507 MP steam </w:t>
      </w:r>
      <w:proofErr w:type="gramStart"/>
      <w:r w:rsidRPr="00AB2146">
        <w:rPr>
          <w:rFonts w:ascii="Arial" w:hAnsi="Arial" w:cs="Arial"/>
          <w:sz w:val="24"/>
          <w:szCs w:val="24"/>
        </w:rPr>
        <w:t>vent</w:t>
      </w:r>
      <w:proofErr w:type="gramEnd"/>
      <w:r w:rsidRPr="00AB2146">
        <w:rPr>
          <w:rFonts w:ascii="Arial" w:hAnsi="Arial" w:cs="Arial"/>
          <w:sz w:val="24"/>
          <w:szCs w:val="24"/>
        </w:rPr>
        <w:t xml:space="preserve"> valve overhauling done.</w:t>
      </w:r>
    </w:p>
    <w:p w:rsidR="00502A71" w:rsidRPr="00AB2146" w:rsidRDefault="00502A71" w:rsidP="00BE7EF1">
      <w:pPr>
        <w:pStyle w:val="ListParagraph"/>
        <w:numPr>
          <w:ilvl w:val="0"/>
          <w:numId w:val="72"/>
        </w:numPr>
        <w:jc w:val="both"/>
        <w:rPr>
          <w:rFonts w:ascii="Arial" w:hAnsi="Arial" w:cs="Arial"/>
        </w:rPr>
      </w:pPr>
      <w:r w:rsidRPr="00AB2146">
        <w:rPr>
          <w:rFonts w:ascii="Arial" w:hAnsi="Arial" w:cs="Arial"/>
          <w:sz w:val="24"/>
          <w:szCs w:val="24"/>
        </w:rPr>
        <w:t xml:space="preserve">PCV 1513 LP steam </w:t>
      </w:r>
      <w:proofErr w:type="gramStart"/>
      <w:r w:rsidRPr="00AB2146">
        <w:rPr>
          <w:rFonts w:ascii="Arial" w:hAnsi="Arial" w:cs="Arial"/>
          <w:sz w:val="24"/>
          <w:szCs w:val="24"/>
        </w:rPr>
        <w:t>vent</w:t>
      </w:r>
      <w:proofErr w:type="gramEnd"/>
      <w:r w:rsidRPr="00AB2146">
        <w:rPr>
          <w:rFonts w:ascii="Arial" w:hAnsi="Arial" w:cs="Arial"/>
          <w:sz w:val="24"/>
          <w:szCs w:val="24"/>
        </w:rPr>
        <w:t xml:space="preserve"> valve actuator overhauling done.</w:t>
      </w:r>
    </w:p>
    <w:p w:rsidR="00502A71" w:rsidRPr="00AB2146" w:rsidRDefault="00502A71" w:rsidP="00BE7EF1">
      <w:pPr>
        <w:pStyle w:val="ListParagraph"/>
        <w:numPr>
          <w:ilvl w:val="0"/>
          <w:numId w:val="72"/>
        </w:numPr>
        <w:jc w:val="both"/>
        <w:rPr>
          <w:rFonts w:ascii="Arial" w:hAnsi="Arial" w:cs="Arial"/>
        </w:rPr>
      </w:pPr>
      <w:r w:rsidRPr="00AB2146">
        <w:rPr>
          <w:rFonts w:ascii="Arial" w:hAnsi="Arial" w:cs="Arial"/>
        </w:rPr>
        <w:t>I/P for TCV 2632 replaced.</w:t>
      </w:r>
    </w:p>
    <w:p w:rsidR="00502A71" w:rsidRPr="00AB2146" w:rsidRDefault="00502A71" w:rsidP="00BE7EF1">
      <w:pPr>
        <w:pStyle w:val="ListParagraph"/>
        <w:numPr>
          <w:ilvl w:val="0"/>
          <w:numId w:val="72"/>
        </w:numPr>
        <w:jc w:val="both"/>
        <w:rPr>
          <w:rFonts w:ascii="Arial" w:hAnsi="Arial" w:cs="Arial"/>
        </w:rPr>
      </w:pPr>
      <w:r w:rsidRPr="00AB2146">
        <w:rPr>
          <w:rFonts w:ascii="Arial" w:hAnsi="Arial" w:cs="Arial"/>
          <w:sz w:val="24"/>
          <w:szCs w:val="24"/>
        </w:rPr>
        <w:t>Positioner for PCV 1514 replaced.</w:t>
      </w:r>
    </w:p>
    <w:p w:rsidR="00502A71" w:rsidRPr="00AB2146" w:rsidRDefault="00502A71" w:rsidP="00BE7EF1">
      <w:pPr>
        <w:pStyle w:val="ListParagraph"/>
        <w:numPr>
          <w:ilvl w:val="0"/>
          <w:numId w:val="72"/>
        </w:numPr>
        <w:jc w:val="both"/>
        <w:rPr>
          <w:rFonts w:ascii="Arial" w:hAnsi="Arial" w:cs="Arial"/>
        </w:rPr>
      </w:pPr>
      <w:r w:rsidRPr="00AB2146">
        <w:rPr>
          <w:rFonts w:ascii="Arial" w:hAnsi="Arial" w:cs="Arial"/>
          <w:sz w:val="24"/>
          <w:szCs w:val="24"/>
        </w:rPr>
        <w:t>Regulators for PCV1513, PCV 1514, FV 906 and PCV 909 changed.</w:t>
      </w:r>
    </w:p>
    <w:p w:rsidR="00502A71" w:rsidRPr="00AB2146" w:rsidRDefault="00502A71" w:rsidP="00BE7EF1">
      <w:pPr>
        <w:pStyle w:val="ListParagraph"/>
        <w:jc w:val="both"/>
        <w:rPr>
          <w:rFonts w:ascii="Arial" w:hAnsi="Arial" w:cs="Arial"/>
        </w:rPr>
      </w:pPr>
    </w:p>
    <w:p w:rsidR="00502A71" w:rsidRPr="00AB2146" w:rsidRDefault="00502A71" w:rsidP="00BE7EF1">
      <w:pPr>
        <w:pStyle w:val="ListParagraph"/>
        <w:numPr>
          <w:ilvl w:val="0"/>
          <w:numId w:val="75"/>
        </w:numPr>
        <w:suppressAutoHyphens/>
        <w:contextualSpacing w:val="0"/>
        <w:jc w:val="both"/>
        <w:rPr>
          <w:rFonts w:ascii="Arial" w:hAnsi="Arial" w:cs="Arial"/>
          <w:b/>
          <w:sz w:val="24"/>
          <w:szCs w:val="24"/>
        </w:rPr>
      </w:pPr>
      <w:r w:rsidRPr="009A7CC4">
        <w:rPr>
          <w:rFonts w:ascii="Arial" w:hAnsi="Arial" w:cs="Arial"/>
          <w:b/>
          <w:color w:val="FF0000"/>
          <w:sz w:val="24"/>
          <w:szCs w:val="24"/>
        </w:rPr>
        <w:t>New installation</w:t>
      </w:r>
      <w:r w:rsidRPr="00AB2146">
        <w:rPr>
          <w:rFonts w:ascii="Arial" w:hAnsi="Arial" w:cs="Arial"/>
          <w:b/>
          <w:sz w:val="24"/>
          <w:szCs w:val="24"/>
        </w:rPr>
        <w:t>:</w:t>
      </w:r>
    </w:p>
    <w:p w:rsidR="00502A71" w:rsidRPr="00AB2146" w:rsidRDefault="00502A71" w:rsidP="00BE7EF1">
      <w:pPr>
        <w:pStyle w:val="ListParagraph"/>
        <w:numPr>
          <w:ilvl w:val="0"/>
          <w:numId w:val="76"/>
        </w:numPr>
        <w:suppressAutoHyphens/>
        <w:contextualSpacing w:val="0"/>
        <w:jc w:val="both"/>
        <w:rPr>
          <w:rFonts w:ascii="Arial" w:hAnsi="Arial" w:cs="Arial"/>
        </w:rPr>
      </w:pPr>
      <w:r w:rsidRPr="00AB2146">
        <w:rPr>
          <w:rFonts w:ascii="Arial" w:hAnsi="Arial" w:cs="Arial"/>
          <w:sz w:val="24"/>
          <w:szCs w:val="24"/>
        </w:rPr>
        <w:t>Installation of HP steam vent valve PCV 1501 was done.</w:t>
      </w:r>
    </w:p>
    <w:p w:rsidR="00502A71" w:rsidRPr="00AB2146" w:rsidRDefault="00502A71" w:rsidP="00BE7EF1">
      <w:pPr>
        <w:pStyle w:val="ListParagraph"/>
        <w:numPr>
          <w:ilvl w:val="0"/>
          <w:numId w:val="75"/>
        </w:numPr>
        <w:suppressAutoHyphens/>
        <w:contextualSpacing w:val="0"/>
        <w:jc w:val="both"/>
        <w:rPr>
          <w:rFonts w:ascii="Arial" w:hAnsi="Arial" w:cs="Arial"/>
          <w:b/>
          <w:sz w:val="24"/>
          <w:szCs w:val="24"/>
        </w:rPr>
      </w:pPr>
      <w:r w:rsidRPr="009A7CC4">
        <w:rPr>
          <w:rFonts w:ascii="Arial" w:hAnsi="Arial" w:cs="Arial"/>
          <w:b/>
          <w:color w:val="FF0000"/>
          <w:sz w:val="24"/>
          <w:szCs w:val="24"/>
        </w:rPr>
        <w:t>Control Room related Jobs</w:t>
      </w:r>
      <w:r w:rsidRPr="00AB2146">
        <w:rPr>
          <w:rFonts w:ascii="Arial" w:hAnsi="Arial" w:cs="Arial"/>
          <w:b/>
          <w:sz w:val="24"/>
          <w:szCs w:val="24"/>
        </w:rPr>
        <w:t>:</w:t>
      </w:r>
    </w:p>
    <w:p w:rsidR="00502A71" w:rsidRPr="00AB2146" w:rsidRDefault="00502A71" w:rsidP="00BE7EF1">
      <w:pPr>
        <w:pStyle w:val="ListParagraph"/>
        <w:numPr>
          <w:ilvl w:val="0"/>
          <w:numId w:val="73"/>
        </w:numPr>
        <w:jc w:val="both"/>
        <w:rPr>
          <w:rFonts w:ascii="Arial" w:hAnsi="Arial" w:cs="Arial"/>
          <w:b/>
        </w:rPr>
      </w:pPr>
      <w:r w:rsidRPr="00AB2146">
        <w:rPr>
          <w:rFonts w:ascii="Arial" w:hAnsi="Arial" w:cs="Arial"/>
        </w:rPr>
        <w:t>TG DCS Controller sa083102 and sa083202 replaced and all controllers were restarted.</w:t>
      </w:r>
    </w:p>
    <w:p w:rsidR="00502A71" w:rsidRPr="00AB2146" w:rsidRDefault="00502A71" w:rsidP="00BE7EF1">
      <w:pPr>
        <w:pStyle w:val="ListParagraph"/>
        <w:numPr>
          <w:ilvl w:val="0"/>
          <w:numId w:val="73"/>
        </w:numPr>
        <w:jc w:val="both"/>
        <w:rPr>
          <w:rFonts w:ascii="Arial" w:hAnsi="Arial" w:cs="Arial"/>
          <w:b/>
        </w:rPr>
      </w:pPr>
      <w:r w:rsidRPr="00AB2146">
        <w:rPr>
          <w:rFonts w:ascii="Arial" w:hAnsi="Arial" w:cs="Arial"/>
        </w:rPr>
        <w:t xml:space="preserve">DM plant and Ammonia DCS </w:t>
      </w:r>
      <w:r w:rsidRPr="00AB2146">
        <w:rPr>
          <w:rFonts w:ascii="Arial" w:eastAsia="Times New Roman" w:hAnsi="Arial" w:cs="Arial"/>
          <w:color w:val="000000"/>
        </w:rPr>
        <w:t>all cards, connecters and HMI cleaning done</w:t>
      </w:r>
      <w:r w:rsidRPr="00AB2146">
        <w:rPr>
          <w:rFonts w:ascii="Arial" w:hAnsi="Arial" w:cs="Arial"/>
        </w:rPr>
        <w:t>.</w:t>
      </w:r>
    </w:p>
    <w:p w:rsidR="00502A71" w:rsidRPr="00AB2146" w:rsidRDefault="00502A71" w:rsidP="00BE7EF1">
      <w:pPr>
        <w:pStyle w:val="ListParagraph"/>
        <w:numPr>
          <w:ilvl w:val="0"/>
          <w:numId w:val="73"/>
        </w:numPr>
        <w:jc w:val="both"/>
        <w:rPr>
          <w:rFonts w:ascii="Arial" w:hAnsi="Arial" w:cs="Arial"/>
          <w:b/>
        </w:rPr>
      </w:pPr>
      <w:r w:rsidRPr="00AB2146">
        <w:rPr>
          <w:rFonts w:ascii="Arial" w:hAnsi="Arial" w:cs="Arial"/>
        </w:rPr>
        <w:t xml:space="preserve">TG, DM Plant, &amp; Ammonia UPS Cleaning done &amp; TG UPS-1 Batteries replaced with new one. </w:t>
      </w:r>
    </w:p>
    <w:p w:rsidR="00502A71" w:rsidRPr="00AB2146" w:rsidRDefault="00502A71" w:rsidP="00BE7EF1">
      <w:pPr>
        <w:pStyle w:val="ListParagraph"/>
        <w:jc w:val="both"/>
        <w:rPr>
          <w:rFonts w:ascii="Arial" w:hAnsi="Arial" w:cs="Arial"/>
          <w:b/>
        </w:rPr>
      </w:pPr>
    </w:p>
    <w:p w:rsidR="00502A71" w:rsidRPr="009A7CC4" w:rsidRDefault="00502A71" w:rsidP="00BE7EF1">
      <w:pPr>
        <w:pStyle w:val="ListParagraph"/>
        <w:numPr>
          <w:ilvl w:val="0"/>
          <w:numId w:val="75"/>
        </w:numPr>
        <w:suppressAutoHyphens/>
        <w:contextualSpacing w:val="0"/>
        <w:jc w:val="both"/>
        <w:rPr>
          <w:rFonts w:ascii="Arial" w:hAnsi="Arial" w:cs="Arial"/>
          <w:b/>
          <w:color w:val="FF0000"/>
        </w:rPr>
      </w:pPr>
      <w:r w:rsidRPr="009A7CC4">
        <w:rPr>
          <w:rFonts w:ascii="Arial" w:hAnsi="Arial" w:cs="Arial"/>
          <w:b/>
          <w:color w:val="FF0000"/>
        </w:rPr>
        <w:t>Other Major Job:</w:t>
      </w:r>
    </w:p>
    <w:p w:rsidR="00502A71" w:rsidRPr="00AB2146" w:rsidRDefault="00502A71" w:rsidP="00BE7EF1">
      <w:pPr>
        <w:pStyle w:val="ListParagraph"/>
        <w:numPr>
          <w:ilvl w:val="0"/>
          <w:numId w:val="74"/>
        </w:numPr>
        <w:jc w:val="both"/>
        <w:rPr>
          <w:rFonts w:ascii="Arial" w:hAnsi="Arial" w:cs="Arial"/>
        </w:rPr>
      </w:pPr>
      <w:r w:rsidRPr="00AB2146">
        <w:rPr>
          <w:rFonts w:ascii="Arial" w:hAnsi="Arial" w:cs="Arial"/>
        </w:rPr>
        <w:t>Instrument cable relocation done for 12 nos. feeders in DM plant electrical substation.</w:t>
      </w:r>
    </w:p>
    <w:p w:rsidR="00502A71" w:rsidRPr="00AB2146" w:rsidRDefault="00502A71" w:rsidP="00BE7EF1">
      <w:pPr>
        <w:pStyle w:val="ListParagraph"/>
        <w:numPr>
          <w:ilvl w:val="0"/>
          <w:numId w:val="74"/>
        </w:numPr>
        <w:spacing w:after="120" w:line="240" w:lineRule="auto"/>
        <w:jc w:val="both"/>
        <w:rPr>
          <w:rFonts w:ascii="Arial" w:hAnsi="Arial" w:cs="Arial"/>
          <w:sz w:val="24"/>
          <w:szCs w:val="24"/>
        </w:rPr>
      </w:pPr>
      <w:r w:rsidRPr="00AB2146">
        <w:rPr>
          <w:rFonts w:ascii="Arial" w:hAnsi="Arial" w:cs="Arial"/>
        </w:rPr>
        <w:t xml:space="preserve"> All motorized operated valves of </w:t>
      </w:r>
      <w:r w:rsidRPr="00AB2146">
        <w:rPr>
          <w:rFonts w:ascii="Arial" w:hAnsi="Arial" w:cs="Arial"/>
          <w:sz w:val="24"/>
          <w:szCs w:val="24"/>
        </w:rPr>
        <w:t>TG-1 &amp; TG-2 were taken into line in DCS.</w:t>
      </w:r>
    </w:p>
    <w:p w:rsidR="00502A71" w:rsidRPr="00AB2146" w:rsidRDefault="00502A71" w:rsidP="00BE7EF1">
      <w:pPr>
        <w:pStyle w:val="ListParagraph"/>
        <w:numPr>
          <w:ilvl w:val="0"/>
          <w:numId w:val="74"/>
        </w:numPr>
        <w:spacing w:after="120" w:line="240" w:lineRule="auto"/>
        <w:jc w:val="both"/>
        <w:rPr>
          <w:rFonts w:ascii="Arial" w:hAnsi="Arial" w:cs="Arial"/>
          <w:sz w:val="24"/>
          <w:szCs w:val="24"/>
        </w:rPr>
      </w:pPr>
      <w:r w:rsidRPr="00AB2146">
        <w:rPr>
          <w:rFonts w:ascii="Arial" w:hAnsi="Arial" w:cs="Arial"/>
          <w:sz w:val="24"/>
          <w:szCs w:val="24"/>
        </w:rPr>
        <w:t>Replacement of all terminal blocks in TG-1 GEN CON JBs 1 to 6.</w:t>
      </w:r>
    </w:p>
    <w:p w:rsidR="00502A71" w:rsidRPr="00AB2146" w:rsidRDefault="00502A71" w:rsidP="00BE7EF1">
      <w:pPr>
        <w:jc w:val="both"/>
        <w:rPr>
          <w:rFonts w:ascii="Arial" w:hAnsi="Arial" w:cs="Arial"/>
        </w:rPr>
      </w:pPr>
    </w:p>
    <w:p w:rsidR="00502A71" w:rsidRPr="00AB2146" w:rsidRDefault="00502A71" w:rsidP="00BE7EF1">
      <w:pPr>
        <w:jc w:val="both"/>
        <w:rPr>
          <w:rFonts w:ascii="Arial" w:hAnsi="Arial" w:cs="Arial"/>
        </w:rPr>
      </w:pPr>
    </w:p>
    <w:p w:rsidR="00502A71" w:rsidRPr="00AB2146" w:rsidRDefault="00502A71" w:rsidP="00BE7EF1">
      <w:pPr>
        <w:jc w:val="both"/>
        <w:rPr>
          <w:rFonts w:ascii="Arial" w:hAnsi="Arial" w:cs="Arial"/>
          <w:b/>
          <w:sz w:val="24"/>
          <w:szCs w:val="24"/>
          <w:u w:val="single"/>
        </w:rPr>
      </w:pPr>
    </w:p>
    <w:p w:rsidR="00502A71" w:rsidRPr="00AB2146" w:rsidRDefault="00502A71" w:rsidP="00BE7EF1">
      <w:pPr>
        <w:jc w:val="both"/>
        <w:rPr>
          <w:rFonts w:ascii="Arial" w:hAnsi="Arial" w:cs="Arial"/>
          <w:b/>
          <w:sz w:val="28"/>
          <w:szCs w:val="28"/>
        </w:rPr>
      </w:pPr>
    </w:p>
    <w:p w:rsidR="00502A71" w:rsidRPr="00AB2146" w:rsidRDefault="00502A71" w:rsidP="00BE7EF1">
      <w:pPr>
        <w:jc w:val="both"/>
        <w:rPr>
          <w:rFonts w:ascii="Arial" w:hAnsi="Arial" w:cs="Arial"/>
          <w:b/>
          <w:sz w:val="28"/>
          <w:szCs w:val="28"/>
        </w:rPr>
      </w:pPr>
    </w:p>
    <w:p w:rsidR="00502A71" w:rsidRDefault="00502A71" w:rsidP="00BE7EF1">
      <w:pPr>
        <w:jc w:val="both"/>
        <w:rPr>
          <w:rFonts w:ascii="Arial" w:hAnsi="Arial" w:cs="Arial"/>
          <w:b/>
          <w:sz w:val="28"/>
          <w:szCs w:val="28"/>
        </w:rPr>
      </w:pPr>
    </w:p>
    <w:p w:rsidR="00E64AB3" w:rsidRDefault="00E64AB3" w:rsidP="00BE7EF1">
      <w:pPr>
        <w:jc w:val="both"/>
        <w:rPr>
          <w:rFonts w:ascii="Arial" w:hAnsi="Arial" w:cs="Arial"/>
          <w:b/>
          <w:sz w:val="28"/>
          <w:szCs w:val="28"/>
        </w:rPr>
      </w:pPr>
    </w:p>
    <w:p w:rsidR="00502A71" w:rsidRDefault="00502A71" w:rsidP="00BE7EF1">
      <w:pPr>
        <w:jc w:val="both"/>
        <w:rPr>
          <w:rFonts w:ascii="Arial" w:hAnsi="Arial" w:cs="Arial"/>
          <w:b/>
          <w:sz w:val="28"/>
          <w:szCs w:val="28"/>
        </w:rPr>
      </w:pPr>
    </w:p>
    <w:p w:rsidR="00502A71" w:rsidRDefault="00502A71" w:rsidP="00CE766E">
      <w:pPr>
        <w:jc w:val="center"/>
        <w:rPr>
          <w:rFonts w:ascii="Arial" w:hAnsi="Arial" w:cs="Arial"/>
          <w:b/>
          <w:color w:val="FF0000"/>
          <w:sz w:val="32"/>
          <w:szCs w:val="32"/>
          <w:u w:val="single"/>
        </w:rPr>
      </w:pPr>
      <w:r w:rsidRPr="00CE766E">
        <w:rPr>
          <w:rFonts w:ascii="Arial" w:hAnsi="Arial" w:cs="Arial"/>
          <w:b/>
          <w:color w:val="FF0000"/>
          <w:sz w:val="32"/>
          <w:szCs w:val="32"/>
          <w:u w:val="single"/>
        </w:rPr>
        <w:t xml:space="preserve">BAGGING </w:t>
      </w:r>
      <w:r w:rsidR="00CE766E">
        <w:rPr>
          <w:rFonts w:ascii="Arial" w:hAnsi="Arial" w:cs="Arial"/>
          <w:b/>
          <w:color w:val="FF0000"/>
          <w:sz w:val="32"/>
          <w:szCs w:val="32"/>
          <w:u w:val="single"/>
        </w:rPr>
        <w:t>–</w:t>
      </w:r>
      <w:r w:rsidRPr="00CE766E">
        <w:rPr>
          <w:rFonts w:ascii="Arial" w:hAnsi="Arial" w:cs="Arial"/>
          <w:b/>
          <w:color w:val="FF0000"/>
          <w:sz w:val="32"/>
          <w:szCs w:val="32"/>
          <w:u w:val="single"/>
        </w:rPr>
        <w:t xml:space="preserve"> INSTRUMENTATION</w:t>
      </w:r>
    </w:p>
    <w:p w:rsidR="00CE766E" w:rsidRPr="00CE766E" w:rsidRDefault="00CE766E" w:rsidP="00BE7EF1">
      <w:pPr>
        <w:jc w:val="both"/>
        <w:rPr>
          <w:rFonts w:ascii="Arial" w:hAnsi="Arial" w:cs="Arial"/>
          <w:b/>
          <w:color w:val="FF0000"/>
          <w:sz w:val="32"/>
          <w:szCs w:val="32"/>
          <w:u w:val="single"/>
        </w:rPr>
      </w:pPr>
    </w:p>
    <w:p w:rsidR="00502A71" w:rsidRPr="009A7CC4" w:rsidRDefault="00502A71" w:rsidP="00BE7EF1">
      <w:pPr>
        <w:jc w:val="both"/>
        <w:rPr>
          <w:rFonts w:ascii="Arial" w:hAnsi="Arial" w:cs="Arial"/>
          <w:b/>
          <w:color w:val="FF0000"/>
          <w:sz w:val="24"/>
          <w:szCs w:val="24"/>
          <w:u w:val="single"/>
        </w:rPr>
      </w:pPr>
      <w:r w:rsidRPr="009A7CC4">
        <w:rPr>
          <w:rFonts w:ascii="Arial" w:hAnsi="Arial" w:cs="Arial"/>
          <w:b/>
          <w:color w:val="FF0000"/>
          <w:sz w:val="24"/>
          <w:szCs w:val="24"/>
          <w:u w:val="single"/>
        </w:rPr>
        <w:t xml:space="preserve">LIST OF JOBS UNDERTAKEN DURING ANNUAL SHUTDOWN - 2013 </w:t>
      </w:r>
    </w:p>
    <w:p w:rsidR="00502A71" w:rsidRPr="009A7CC4" w:rsidRDefault="00502A71" w:rsidP="00BE7EF1">
      <w:pPr>
        <w:pStyle w:val="ListParagraph"/>
        <w:numPr>
          <w:ilvl w:val="0"/>
          <w:numId w:val="77"/>
        </w:numPr>
        <w:suppressAutoHyphens/>
        <w:autoSpaceDE w:val="0"/>
        <w:autoSpaceDN w:val="0"/>
        <w:adjustRightInd w:val="0"/>
        <w:spacing w:after="0" w:line="240" w:lineRule="auto"/>
        <w:contextualSpacing w:val="0"/>
        <w:jc w:val="both"/>
        <w:rPr>
          <w:rFonts w:ascii="Arial" w:hAnsi="Arial" w:cs="Arial"/>
          <w:b/>
          <w:color w:val="FF0000"/>
          <w:sz w:val="24"/>
          <w:szCs w:val="24"/>
          <w:u w:val="single"/>
        </w:rPr>
      </w:pPr>
      <w:r w:rsidRPr="009A7CC4">
        <w:rPr>
          <w:rFonts w:ascii="Arial" w:hAnsi="Arial" w:cs="Arial"/>
          <w:b/>
          <w:color w:val="FF0000"/>
          <w:sz w:val="24"/>
          <w:szCs w:val="24"/>
          <w:u w:val="single"/>
        </w:rPr>
        <w:t>Jobs carried out in the Control Room</w:t>
      </w:r>
    </w:p>
    <w:p w:rsidR="00502A71" w:rsidRPr="00AB2146" w:rsidRDefault="00502A71" w:rsidP="00BE7EF1">
      <w:pPr>
        <w:autoSpaceDE w:val="0"/>
        <w:autoSpaceDN w:val="0"/>
        <w:adjustRightInd w:val="0"/>
        <w:spacing w:after="0" w:line="240" w:lineRule="auto"/>
        <w:jc w:val="both"/>
        <w:rPr>
          <w:rFonts w:ascii="Arial" w:hAnsi="Arial" w:cs="Arial"/>
          <w:color w:val="000000"/>
          <w:sz w:val="24"/>
          <w:szCs w:val="24"/>
        </w:rPr>
      </w:pPr>
    </w:p>
    <w:p w:rsidR="00502A71" w:rsidRPr="00AB2146" w:rsidRDefault="00502A71" w:rsidP="00BE7EF1">
      <w:pPr>
        <w:pStyle w:val="ListParagraph"/>
        <w:numPr>
          <w:ilvl w:val="0"/>
          <w:numId w:val="78"/>
        </w:numPr>
        <w:suppressAutoHyphens/>
        <w:autoSpaceDE w:val="0"/>
        <w:autoSpaceDN w:val="0"/>
        <w:adjustRightInd w:val="0"/>
        <w:spacing w:after="0" w:line="240" w:lineRule="auto"/>
        <w:contextualSpacing w:val="0"/>
        <w:jc w:val="both"/>
        <w:rPr>
          <w:rFonts w:ascii="Arial" w:hAnsi="Arial" w:cs="Arial"/>
          <w:color w:val="000000"/>
        </w:rPr>
      </w:pPr>
      <w:r w:rsidRPr="00AB2146">
        <w:rPr>
          <w:rFonts w:ascii="Arial" w:hAnsi="Arial" w:cs="Arial"/>
          <w:color w:val="000000"/>
        </w:rPr>
        <w:t>In the Bagging control room new UPS has been installed &amp; also taken in the line</w:t>
      </w:r>
    </w:p>
    <w:p w:rsidR="00502A71" w:rsidRPr="00AB2146" w:rsidRDefault="00502A71" w:rsidP="00BE7EF1">
      <w:pPr>
        <w:autoSpaceDE w:val="0"/>
        <w:autoSpaceDN w:val="0"/>
        <w:adjustRightInd w:val="0"/>
        <w:spacing w:after="0" w:line="240" w:lineRule="auto"/>
        <w:jc w:val="both"/>
        <w:rPr>
          <w:rFonts w:ascii="Arial" w:hAnsi="Arial" w:cs="Arial"/>
          <w:color w:val="000000"/>
        </w:rPr>
      </w:pPr>
      <w:r w:rsidRPr="00AB2146">
        <w:rPr>
          <w:rFonts w:ascii="Arial" w:hAnsi="Arial" w:cs="Arial"/>
          <w:color w:val="000000"/>
        </w:rPr>
        <w:t xml:space="preserve">     </w:t>
      </w:r>
    </w:p>
    <w:p w:rsidR="00502A71" w:rsidRPr="00AB2146" w:rsidRDefault="00502A71" w:rsidP="00BE7EF1">
      <w:pPr>
        <w:pStyle w:val="ListParagraph"/>
        <w:numPr>
          <w:ilvl w:val="0"/>
          <w:numId w:val="78"/>
        </w:numPr>
        <w:suppressAutoHyphens/>
        <w:autoSpaceDE w:val="0"/>
        <w:autoSpaceDN w:val="0"/>
        <w:adjustRightInd w:val="0"/>
        <w:spacing w:after="0" w:line="240" w:lineRule="auto"/>
        <w:contextualSpacing w:val="0"/>
        <w:jc w:val="both"/>
        <w:rPr>
          <w:rFonts w:ascii="Arial" w:hAnsi="Arial" w:cs="Arial"/>
          <w:color w:val="000000"/>
        </w:rPr>
      </w:pPr>
      <w:r w:rsidRPr="00AB2146">
        <w:rPr>
          <w:rFonts w:ascii="Arial" w:hAnsi="Arial" w:cs="Arial"/>
          <w:color w:val="000000"/>
        </w:rPr>
        <w:t>Inside control room 07 nos of bagging machine panel &amp; PLC panel air cleaning &amp; terminal tightness has been done.</w:t>
      </w:r>
    </w:p>
    <w:p w:rsidR="00502A71" w:rsidRPr="00AB2146" w:rsidRDefault="00502A71" w:rsidP="00BE7EF1">
      <w:pPr>
        <w:autoSpaceDE w:val="0"/>
        <w:autoSpaceDN w:val="0"/>
        <w:adjustRightInd w:val="0"/>
        <w:spacing w:after="0" w:line="240" w:lineRule="auto"/>
        <w:jc w:val="both"/>
        <w:rPr>
          <w:rFonts w:ascii="Arial" w:hAnsi="Arial" w:cs="Arial"/>
          <w:color w:val="000000"/>
        </w:rPr>
      </w:pPr>
    </w:p>
    <w:p w:rsidR="00502A71" w:rsidRPr="00AB2146" w:rsidRDefault="00502A71" w:rsidP="00BE7EF1">
      <w:pPr>
        <w:pStyle w:val="ListParagraph"/>
        <w:numPr>
          <w:ilvl w:val="0"/>
          <w:numId w:val="78"/>
        </w:numPr>
        <w:suppressAutoHyphens/>
        <w:autoSpaceDE w:val="0"/>
        <w:autoSpaceDN w:val="0"/>
        <w:adjustRightInd w:val="0"/>
        <w:spacing w:after="0" w:line="240" w:lineRule="auto"/>
        <w:contextualSpacing w:val="0"/>
        <w:jc w:val="both"/>
        <w:rPr>
          <w:rFonts w:ascii="Arial" w:hAnsi="Arial" w:cs="Arial"/>
          <w:color w:val="000000"/>
        </w:rPr>
      </w:pPr>
      <w:r w:rsidRPr="00AB2146">
        <w:rPr>
          <w:rFonts w:ascii="Arial" w:hAnsi="Arial" w:cs="Arial"/>
          <w:color w:val="000000"/>
        </w:rPr>
        <w:t>In Weigh Bridge, From Pit type To Pitless, 02 nos of new 60 mt electronic road weighbridge has been installed &amp; also taken in the line.</w:t>
      </w:r>
    </w:p>
    <w:p w:rsidR="00502A71" w:rsidRPr="00AB2146" w:rsidRDefault="00502A71" w:rsidP="00BE7EF1">
      <w:pPr>
        <w:autoSpaceDE w:val="0"/>
        <w:autoSpaceDN w:val="0"/>
        <w:adjustRightInd w:val="0"/>
        <w:spacing w:after="0" w:line="240" w:lineRule="auto"/>
        <w:jc w:val="both"/>
        <w:rPr>
          <w:rFonts w:ascii="Arial" w:hAnsi="Arial" w:cs="Arial"/>
          <w:color w:val="000000"/>
        </w:rPr>
      </w:pPr>
    </w:p>
    <w:p w:rsidR="00502A71" w:rsidRPr="009A7CC4" w:rsidRDefault="00502A71" w:rsidP="00BE7EF1">
      <w:pPr>
        <w:pStyle w:val="ListParagraph"/>
        <w:numPr>
          <w:ilvl w:val="0"/>
          <w:numId w:val="77"/>
        </w:numPr>
        <w:suppressAutoHyphens/>
        <w:autoSpaceDE w:val="0"/>
        <w:autoSpaceDN w:val="0"/>
        <w:adjustRightInd w:val="0"/>
        <w:spacing w:after="0" w:line="240" w:lineRule="auto"/>
        <w:contextualSpacing w:val="0"/>
        <w:jc w:val="both"/>
        <w:rPr>
          <w:rFonts w:ascii="Arial" w:hAnsi="Arial" w:cs="Arial"/>
          <w:b/>
          <w:color w:val="FF0000"/>
          <w:sz w:val="24"/>
          <w:szCs w:val="24"/>
          <w:u w:val="single"/>
        </w:rPr>
      </w:pPr>
      <w:r w:rsidRPr="009A7CC4">
        <w:rPr>
          <w:rFonts w:ascii="Arial" w:hAnsi="Arial" w:cs="Arial"/>
          <w:b/>
          <w:color w:val="FF0000"/>
          <w:sz w:val="24"/>
          <w:szCs w:val="24"/>
          <w:u w:val="single"/>
        </w:rPr>
        <w:t>Other Major jobs ca</w:t>
      </w:r>
      <w:r w:rsidR="00E8256A">
        <w:rPr>
          <w:rFonts w:ascii="Arial" w:hAnsi="Arial" w:cs="Arial"/>
          <w:b/>
          <w:color w:val="FF0000"/>
          <w:sz w:val="24"/>
          <w:szCs w:val="24"/>
          <w:u w:val="single"/>
        </w:rPr>
        <w:t>rried out</w:t>
      </w:r>
    </w:p>
    <w:p w:rsidR="00502A71" w:rsidRPr="00AB2146" w:rsidRDefault="00502A71" w:rsidP="00BE7EF1">
      <w:pPr>
        <w:autoSpaceDE w:val="0"/>
        <w:autoSpaceDN w:val="0"/>
        <w:adjustRightInd w:val="0"/>
        <w:spacing w:after="0" w:line="240" w:lineRule="auto"/>
        <w:jc w:val="both"/>
        <w:rPr>
          <w:rFonts w:ascii="Arial" w:hAnsi="Arial" w:cs="Arial"/>
          <w:color w:val="000000"/>
          <w:sz w:val="24"/>
          <w:szCs w:val="24"/>
        </w:rPr>
      </w:pPr>
    </w:p>
    <w:p w:rsidR="00502A71" w:rsidRPr="00AB2146" w:rsidRDefault="00502A71" w:rsidP="00BE7EF1">
      <w:pPr>
        <w:pStyle w:val="ListParagraph"/>
        <w:numPr>
          <w:ilvl w:val="0"/>
          <w:numId w:val="79"/>
        </w:numPr>
        <w:suppressAutoHyphens/>
        <w:autoSpaceDE w:val="0"/>
        <w:autoSpaceDN w:val="0"/>
        <w:adjustRightInd w:val="0"/>
        <w:spacing w:after="0" w:line="240" w:lineRule="auto"/>
        <w:contextualSpacing w:val="0"/>
        <w:jc w:val="both"/>
        <w:rPr>
          <w:rFonts w:ascii="Arial" w:hAnsi="Arial" w:cs="Arial"/>
          <w:color w:val="000000"/>
        </w:rPr>
      </w:pPr>
      <w:r w:rsidRPr="00AB2146">
        <w:rPr>
          <w:rFonts w:ascii="Arial" w:hAnsi="Arial" w:cs="Arial"/>
          <w:color w:val="000000"/>
        </w:rPr>
        <w:t xml:space="preserve">24 nos of bagging weigh hopper overhauling done. For that </w:t>
      </w:r>
    </w:p>
    <w:p w:rsidR="00502A71" w:rsidRPr="00AB2146" w:rsidRDefault="00502A71" w:rsidP="00BE7EF1">
      <w:pPr>
        <w:pStyle w:val="ListParagraph"/>
        <w:autoSpaceDE w:val="0"/>
        <w:autoSpaceDN w:val="0"/>
        <w:adjustRightInd w:val="0"/>
        <w:spacing w:after="0" w:line="240" w:lineRule="auto"/>
        <w:ind w:left="675"/>
        <w:jc w:val="both"/>
        <w:rPr>
          <w:rFonts w:ascii="Arial" w:hAnsi="Arial" w:cs="Arial"/>
          <w:color w:val="000000"/>
        </w:rPr>
      </w:pPr>
    </w:p>
    <w:p w:rsidR="00502A71" w:rsidRPr="00AB2146" w:rsidRDefault="00502A71" w:rsidP="00BE7EF1">
      <w:pPr>
        <w:autoSpaceDE w:val="0"/>
        <w:autoSpaceDN w:val="0"/>
        <w:adjustRightInd w:val="0"/>
        <w:spacing w:after="0" w:line="360" w:lineRule="auto"/>
        <w:jc w:val="both"/>
        <w:rPr>
          <w:rFonts w:ascii="Arial" w:hAnsi="Arial" w:cs="Arial"/>
          <w:color w:val="000000"/>
        </w:rPr>
      </w:pPr>
      <w:r w:rsidRPr="00AB2146">
        <w:rPr>
          <w:rFonts w:ascii="Arial" w:hAnsi="Arial" w:cs="Arial"/>
          <w:color w:val="000000"/>
        </w:rPr>
        <w:t xml:space="preserve">           </w:t>
      </w:r>
      <w:proofErr w:type="gramStart"/>
      <w:r w:rsidRPr="00AB2146">
        <w:rPr>
          <w:rFonts w:ascii="Arial" w:hAnsi="Arial" w:cs="Arial"/>
          <w:color w:val="000000"/>
        </w:rPr>
        <w:t>a</w:t>
      </w:r>
      <w:proofErr w:type="gramEnd"/>
      <w:r w:rsidRPr="00AB2146">
        <w:rPr>
          <w:rFonts w:ascii="Arial" w:hAnsi="Arial" w:cs="Arial"/>
          <w:color w:val="000000"/>
        </w:rPr>
        <w:t xml:space="preserve">). 96 Hopper door flange bearing  </w:t>
      </w:r>
    </w:p>
    <w:p w:rsidR="00502A71" w:rsidRPr="00AB2146" w:rsidRDefault="00502A71" w:rsidP="00BE7EF1">
      <w:pPr>
        <w:autoSpaceDE w:val="0"/>
        <w:autoSpaceDN w:val="0"/>
        <w:adjustRightInd w:val="0"/>
        <w:spacing w:after="0" w:line="360" w:lineRule="auto"/>
        <w:jc w:val="both"/>
        <w:rPr>
          <w:rFonts w:ascii="Arial" w:hAnsi="Arial" w:cs="Arial"/>
          <w:color w:val="000000"/>
        </w:rPr>
      </w:pPr>
      <w:r w:rsidRPr="00AB2146">
        <w:rPr>
          <w:rFonts w:ascii="Arial" w:hAnsi="Arial" w:cs="Arial"/>
          <w:color w:val="000000"/>
        </w:rPr>
        <w:t xml:space="preserve">           b). 48 nos of roller bearing </w:t>
      </w:r>
    </w:p>
    <w:p w:rsidR="00502A71" w:rsidRPr="00AB2146" w:rsidRDefault="00502A71" w:rsidP="00BE7EF1">
      <w:pPr>
        <w:autoSpaceDE w:val="0"/>
        <w:autoSpaceDN w:val="0"/>
        <w:adjustRightInd w:val="0"/>
        <w:spacing w:after="0" w:line="360" w:lineRule="auto"/>
        <w:jc w:val="both"/>
        <w:rPr>
          <w:rFonts w:ascii="Arial" w:hAnsi="Arial" w:cs="Arial"/>
          <w:color w:val="000000"/>
        </w:rPr>
      </w:pPr>
      <w:r w:rsidRPr="00AB2146">
        <w:rPr>
          <w:rFonts w:ascii="Arial" w:hAnsi="Arial" w:cs="Arial"/>
          <w:color w:val="000000"/>
        </w:rPr>
        <w:t xml:space="preserve">           c). 84 mtr of seal rubber</w:t>
      </w:r>
    </w:p>
    <w:p w:rsidR="00502A71" w:rsidRPr="00AB2146" w:rsidRDefault="00502A71" w:rsidP="00BE7EF1">
      <w:pPr>
        <w:autoSpaceDE w:val="0"/>
        <w:autoSpaceDN w:val="0"/>
        <w:adjustRightInd w:val="0"/>
        <w:spacing w:after="0" w:line="360" w:lineRule="auto"/>
        <w:jc w:val="both"/>
        <w:rPr>
          <w:rFonts w:ascii="Arial" w:hAnsi="Arial" w:cs="Arial"/>
          <w:color w:val="000000"/>
        </w:rPr>
      </w:pPr>
      <w:r w:rsidRPr="00AB2146">
        <w:rPr>
          <w:rFonts w:ascii="Arial" w:hAnsi="Arial" w:cs="Arial"/>
          <w:color w:val="000000"/>
        </w:rPr>
        <w:t xml:space="preserve">           d). 07 nos of hopper door cylinder </w:t>
      </w:r>
    </w:p>
    <w:p w:rsidR="00502A71" w:rsidRPr="00AB2146" w:rsidRDefault="00502A71" w:rsidP="00BE7EF1">
      <w:pPr>
        <w:autoSpaceDE w:val="0"/>
        <w:autoSpaceDN w:val="0"/>
        <w:adjustRightInd w:val="0"/>
        <w:spacing w:after="0" w:line="360" w:lineRule="auto"/>
        <w:jc w:val="both"/>
        <w:rPr>
          <w:rFonts w:ascii="Arial" w:hAnsi="Arial" w:cs="Arial"/>
          <w:color w:val="000000"/>
        </w:rPr>
      </w:pPr>
      <w:r w:rsidRPr="00AB2146">
        <w:rPr>
          <w:rFonts w:ascii="Arial" w:hAnsi="Arial" w:cs="Arial"/>
          <w:color w:val="000000"/>
        </w:rPr>
        <w:t xml:space="preserve">           e). 26 nos of air flow </w:t>
      </w:r>
      <w:proofErr w:type="gramStart"/>
      <w:r w:rsidRPr="00AB2146">
        <w:rPr>
          <w:rFonts w:ascii="Arial" w:hAnsi="Arial" w:cs="Arial"/>
          <w:color w:val="000000"/>
        </w:rPr>
        <w:t>valve  used</w:t>
      </w:r>
      <w:proofErr w:type="gramEnd"/>
      <w:r w:rsidRPr="00AB2146">
        <w:rPr>
          <w:rFonts w:ascii="Arial" w:hAnsi="Arial" w:cs="Arial"/>
          <w:color w:val="000000"/>
        </w:rPr>
        <w:t>.</w:t>
      </w:r>
    </w:p>
    <w:p w:rsidR="00502A71" w:rsidRPr="00AB2146" w:rsidRDefault="00502A71" w:rsidP="00BE7EF1">
      <w:pPr>
        <w:autoSpaceDE w:val="0"/>
        <w:autoSpaceDN w:val="0"/>
        <w:adjustRightInd w:val="0"/>
        <w:spacing w:after="0" w:line="240" w:lineRule="auto"/>
        <w:jc w:val="both"/>
        <w:rPr>
          <w:rFonts w:ascii="Arial" w:hAnsi="Arial" w:cs="Arial"/>
          <w:color w:val="000000"/>
        </w:rPr>
      </w:pPr>
    </w:p>
    <w:p w:rsidR="00502A71" w:rsidRPr="00AB2146" w:rsidRDefault="00502A71" w:rsidP="00BE7EF1">
      <w:pPr>
        <w:pStyle w:val="ListParagraph"/>
        <w:numPr>
          <w:ilvl w:val="0"/>
          <w:numId w:val="79"/>
        </w:numPr>
        <w:suppressAutoHyphens/>
        <w:autoSpaceDE w:val="0"/>
        <w:autoSpaceDN w:val="0"/>
        <w:adjustRightInd w:val="0"/>
        <w:spacing w:after="0" w:line="240" w:lineRule="auto"/>
        <w:contextualSpacing w:val="0"/>
        <w:jc w:val="both"/>
        <w:rPr>
          <w:rFonts w:ascii="Arial" w:hAnsi="Arial" w:cs="Arial"/>
          <w:color w:val="000000"/>
        </w:rPr>
      </w:pPr>
      <w:r w:rsidRPr="00AB2146">
        <w:rPr>
          <w:rFonts w:ascii="Arial" w:hAnsi="Arial" w:cs="Arial"/>
          <w:color w:val="000000"/>
        </w:rPr>
        <w:t>In Bird beak area 48 nos of bag grip rubber used</w:t>
      </w:r>
    </w:p>
    <w:p w:rsidR="00502A71" w:rsidRPr="00AB2146" w:rsidRDefault="00502A71" w:rsidP="00BE7EF1">
      <w:pPr>
        <w:autoSpaceDE w:val="0"/>
        <w:autoSpaceDN w:val="0"/>
        <w:adjustRightInd w:val="0"/>
        <w:spacing w:after="0" w:line="240" w:lineRule="auto"/>
        <w:jc w:val="both"/>
        <w:rPr>
          <w:rFonts w:ascii="Arial" w:hAnsi="Arial" w:cs="Arial"/>
          <w:color w:val="000000"/>
        </w:rPr>
      </w:pPr>
    </w:p>
    <w:p w:rsidR="00502A71" w:rsidRPr="00AB2146" w:rsidRDefault="00502A71" w:rsidP="00BE7EF1">
      <w:pPr>
        <w:pStyle w:val="ListParagraph"/>
        <w:numPr>
          <w:ilvl w:val="0"/>
          <w:numId w:val="79"/>
        </w:numPr>
        <w:suppressAutoHyphens/>
        <w:autoSpaceDE w:val="0"/>
        <w:autoSpaceDN w:val="0"/>
        <w:adjustRightInd w:val="0"/>
        <w:spacing w:after="0" w:line="240" w:lineRule="auto"/>
        <w:contextualSpacing w:val="0"/>
        <w:jc w:val="both"/>
        <w:rPr>
          <w:rFonts w:ascii="Arial" w:hAnsi="Arial" w:cs="Arial"/>
          <w:color w:val="000000"/>
        </w:rPr>
      </w:pPr>
      <w:r w:rsidRPr="00AB2146">
        <w:rPr>
          <w:rFonts w:ascii="Arial" w:hAnsi="Arial" w:cs="Arial"/>
          <w:color w:val="000000"/>
        </w:rPr>
        <w:t>In control J.B   18 nos of Push button, 09 nos of Indication lamp , 3 nos of E.S used</w:t>
      </w:r>
    </w:p>
    <w:p w:rsidR="00502A71" w:rsidRPr="00AB2146" w:rsidRDefault="00502A71" w:rsidP="00BE7EF1">
      <w:pPr>
        <w:autoSpaceDE w:val="0"/>
        <w:autoSpaceDN w:val="0"/>
        <w:adjustRightInd w:val="0"/>
        <w:spacing w:after="0" w:line="240" w:lineRule="auto"/>
        <w:jc w:val="both"/>
        <w:rPr>
          <w:rFonts w:ascii="Arial" w:hAnsi="Arial" w:cs="Arial"/>
          <w:color w:val="000000"/>
        </w:rPr>
      </w:pPr>
    </w:p>
    <w:p w:rsidR="00502A71" w:rsidRPr="00AB2146" w:rsidRDefault="00502A71" w:rsidP="00BE7EF1">
      <w:pPr>
        <w:pStyle w:val="ListParagraph"/>
        <w:numPr>
          <w:ilvl w:val="0"/>
          <w:numId w:val="79"/>
        </w:numPr>
        <w:suppressAutoHyphens/>
        <w:contextualSpacing w:val="0"/>
        <w:jc w:val="both"/>
        <w:rPr>
          <w:rFonts w:ascii="Arial" w:hAnsi="Arial" w:cs="Arial"/>
          <w:b/>
        </w:rPr>
      </w:pPr>
      <w:r w:rsidRPr="00AB2146">
        <w:rPr>
          <w:rFonts w:ascii="Arial" w:hAnsi="Arial" w:cs="Arial"/>
          <w:color w:val="000000"/>
        </w:rPr>
        <w:t>96 nos of machine's junction box air cleaning, terminal tightness</w:t>
      </w:r>
    </w:p>
    <w:p w:rsidR="00D14E1C" w:rsidRPr="00AB2146" w:rsidRDefault="00D14E1C" w:rsidP="00BE7EF1">
      <w:pPr>
        <w:widowControl w:val="0"/>
        <w:autoSpaceDE w:val="0"/>
        <w:autoSpaceDN w:val="0"/>
        <w:adjustRightInd w:val="0"/>
        <w:spacing w:before="1" w:line="230" w:lineRule="exact"/>
        <w:jc w:val="both"/>
        <w:rPr>
          <w:rFonts w:ascii="Arial" w:hAnsi="Arial" w:cs="Arial"/>
          <w:color w:val="9ACC00"/>
          <w:sz w:val="20"/>
          <w:szCs w:val="20"/>
        </w:rPr>
      </w:pPr>
    </w:p>
    <w:p w:rsidR="00502A71" w:rsidRPr="00AB2146" w:rsidRDefault="00502A71" w:rsidP="00BE7EF1">
      <w:pPr>
        <w:widowControl w:val="0"/>
        <w:autoSpaceDE w:val="0"/>
        <w:autoSpaceDN w:val="0"/>
        <w:adjustRightInd w:val="0"/>
        <w:spacing w:before="1" w:line="230" w:lineRule="exact"/>
        <w:jc w:val="both"/>
        <w:rPr>
          <w:rFonts w:ascii="Arial" w:hAnsi="Arial" w:cs="Arial"/>
          <w:color w:val="9ACC00"/>
          <w:sz w:val="20"/>
          <w:szCs w:val="20"/>
        </w:rPr>
      </w:pPr>
    </w:p>
    <w:p w:rsidR="00502A71" w:rsidRPr="00AB2146" w:rsidRDefault="00502A71" w:rsidP="00BE7EF1">
      <w:pPr>
        <w:widowControl w:val="0"/>
        <w:autoSpaceDE w:val="0"/>
        <w:autoSpaceDN w:val="0"/>
        <w:adjustRightInd w:val="0"/>
        <w:spacing w:before="1" w:line="230" w:lineRule="exact"/>
        <w:jc w:val="both"/>
        <w:rPr>
          <w:rFonts w:ascii="Arial" w:hAnsi="Arial" w:cs="Arial"/>
          <w:color w:val="9ACC00"/>
          <w:sz w:val="20"/>
          <w:szCs w:val="20"/>
        </w:rPr>
      </w:pPr>
    </w:p>
    <w:p w:rsidR="00502A71" w:rsidRPr="00AB2146" w:rsidRDefault="00502A71" w:rsidP="00BE7EF1">
      <w:pPr>
        <w:widowControl w:val="0"/>
        <w:autoSpaceDE w:val="0"/>
        <w:autoSpaceDN w:val="0"/>
        <w:adjustRightInd w:val="0"/>
        <w:spacing w:before="1" w:line="230" w:lineRule="exact"/>
        <w:jc w:val="both"/>
        <w:rPr>
          <w:rFonts w:ascii="Arial" w:hAnsi="Arial" w:cs="Arial"/>
          <w:color w:val="9ACC00"/>
          <w:sz w:val="20"/>
          <w:szCs w:val="20"/>
        </w:rPr>
      </w:pPr>
    </w:p>
    <w:p w:rsidR="00502A71" w:rsidRPr="00AB2146" w:rsidRDefault="00502A71" w:rsidP="00BE7EF1">
      <w:pPr>
        <w:widowControl w:val="0"/>
        <w:autoSpaceDE w:val="0"/>
        <w:autoSpaceDN w:val="0"/>
        <w:adjustRightInd w:val="0"/>
        <w:spacing w:before="1" w:line="230" w:lineRule="exact"/>
        <w:jc w:val="both"/>
        <w:rPr>
          <w:rFonts w:ascii="Arial" w:hAnsi="Arial" w:cs="Arial"/>
          <w:color w:val="9ACC00"/>
          <w:sz w:val="20"/>
          <w:szCs w:val="20"/>
        </w:rPr>
      </w:pPr>
    </w:p>
    <w:p w:rsidR="00502A71" w:rsidRPr="00AB2146" w:rsidRDefault="00502A71" w:rsidP="00BE7EF1">
      <w:pPr>
        <w:widowControl w:val="0"/>
        <w:autoSpaceDE w:val="0"/>
        <w:autoSpaceDN w:val="0"/>
        <w:adjustRightInd w:val="0"/>
        <w:spacing w:before="1" w:line="230" w:lineRule="exact"/>
        <w:jc w:val="both"/>
        <w:rPr>
          <w:rFonts w:ascii="Arial" w:hAnsi="Arial" w:cs="Arial"/>
          <w:color w:val="9ACC00"/>
          <w:sz w:val="20"/>
          <w:szCs w:val="20"/>
        </w:rPr>
      </w:pPr>
    </w:p>
    <w:p w:rsidR="006948B5" w:rsidRDefault="006948B5" w:rsidP="00BE7EF1">
      <w:pPr>
        <w:widowControl w:val="0"/>
        <w:autoSpaceDE w:val="0"/>
        <w:autoSpaceDN w:val="0"/>
        <w:adjustRightInd w:val="0"/>
        <w:spacing w:before="1" w:line="230" w:lineRule="exact"/>
        <w:jc w:val="both"/>
        <w:rPr>
          <w:rFonts w:ascii="Arial" w:hAnsi="Arial" w:cs="Arial"/>
          <w:color w:val="9ACC00"/>
          <w:sz w:val="20"/>
          <w:szCs w:val="20"/>
        </w:rPr>
      </w:pPr>
    </w:p>
    <w:p w:rsidR="00E64AB3" w:rsidRPr="00AB2146" w:rsidRDefault="00E64AB3" w:rsidP="00BE7EF1">
      <w:pPr>
        <w:widowControl w:val="0"/>
        <w:autoSpaceDE w:val="0"/>
        <w:autoSpaceDN w:val="0"/>
        <w:adjustRightInd w:val="0"/>
        <w:spacing w:before="1" w:line="230" w:lineRule="exact"/>
        <w:jc w:val="both"/>
        <w:rPr>
          <w:rFonts w:ascii="Arial" w:hAnsi="Arial" w:cs="Arial"/>
          <w:color w:val="9ACC00"/>
          <w:sz w:val="20"/>
          <w:szCs w:val="20"/>
        </w:rPr>
      </w:pPr>
    </w:p>
    <w:p w:rsidR="00CE766E" w:rsidRDefault="00CE766E" w:rsidP="00CE766E">
      <w:pPr>
        <w:spacing w:line="288" w:lineRule="auto"/>
        <w:jc w:val="center"/>
        <w:rPr>
          <w:rFonts w:ascii="Arial" w:hAnsi="Arial" w:cs="Arial"/>
          <w:b/>
          <w:color w:val="FF0000"/>
          <w:sz w:val="32"/>
          <w:szCs w:val="32"/>
        </w:rPr>
      </w:pPr>
    </w:p>
    <w:p w:rsidR="007D7FDF" w:rsidRDefault="007D7FDF" w:rsidP="00CE766E">
      <w:pPr>
        <w:spacing w:line="288" w:lineRule="auto"/>
        <w:jc w:val="center"/>
        <w:rPr>
          <w:rFonts w:ascii="Arial" w:hAnsi="Arial" w:cs="Arial"/>
          <w:b/>
          <w:color w:val="FF0000"/>
          <w:sz w:val="32"/>
          <w:szCs w:val="32"/>
        </w:rPr>
      </w:pPr>
    </w:p>
    <w:p w:rsidR="007D7FDF" w:rsidRDefault="007D7FDF" w:rsidP="00CE766E">
      <w:pPr>
        <w:spacing w:line="288" w:lineRule="auto"/>
        <w:jc w:val="center"/>
        <w:rPr>
          <w:rFonts w:ascii="Arial" w:hAnsi="Arial" w:cs="Arial"/>
          <w:b/>
          <w:color w:val="FF0000"/>
          <w:sz w:val="32"/>
          <w:szCs w:val="32"/>
        </w:rPr>
      </w:pPr>
    </w:p>
    <w:p w:rsidR="007D7FDF" w:rsidRDefault="007D7FDF" w:rsidP="00CE766E">
      <w:pPr>
        <w:spacing w:line="288" w:lineRule="auto"/>
        <w:jc w:val="center"/>
        <w:rPr>
          <w:rFonts w:ascii="Arial" w:hAnsi="Arial" w:cs="Arial"/>
          <w:b/>
          <w:color w:val="FF0000"/>
          <w:sz w:val="32"/>
          <w:szCs w:val="32"/>
        </w:rPr>
      </w:pPr>
    </w:p>
    <w:p w:rsidR="007D7FDF" w:rsidRDefault="007D7FDF" w:rsidP="00CE766E">
      <w:pPr>
        <w:spacing w:line="288" w:lineRule="auto"/>
        <w:jc w:val="center"/>
        <w:rPr>
          <w:rFonts w:ascii="Arial" w:hAnsi="Arial" w:cs="Arial"/>
          <w:b/>
          <w:color w:val="FF0000"/>
          <w:sz w:val="48"/>
          <w:szCs w:val="48"/>
        </w:rPr>
      </w:pPr>
    </w:p>
    <w:p w:rsidR="007D7FDF" w:rsidRDefault="007D7FDF" w:rsidP="00CE766E">
      <w:pPr>
        <w:spacing w:line="288" w:lineRule="auto"/>
        <w:jc w:val="center"/>
        <w:rPr>
          <w:rFonts w:ascii="Arial" w:hAnsi="Arial" w:cs="Arial"/>
          <w:b/>
          <w:color w:val="FF0000"/>
          <w:sz w:val="48"/>
          <w:szCs w:val="48"/>
        </w:rPr>
      </w:pPr>
    </w:p>
    <w:p w:rsidR="007D7FDF" w:rsidRPr="007D7FDF" w:rsidRDefault="007D7FDF" w:rsidP="00CE766E">
      <w:pPr>
        <w:spacing w:line="288" w:lineRule="auto"/>
        <w:jc w:val="center"/>
        <w:rPr>
          <w:rFonts w:ascii="Arial" w:hAnsi="Arial" w:cs="Arial"/>
          <w:b/>
          <w:color w:val="FF0000"/>
          <w:sz w:val="48"/>
          <w:szCs w:val="48"/>
        </w:rPr>
      </w:pPr>
      <w:r w:rsidRPr="007D7FDF">
        <w:rPr>
          <w:rFonts w:ascii="Arial" w:hAnsi="Arial" w:cs="Arial"/>
          <w:b/>
          <w:color w:val="FF0000"/>
          <w:sz w:val="48"/>
          <w:szCs w:val="48"/>
        </w:rPr>
        <w:t>ELECTRICAL</w:t>
      </w:r>
    </w:p>
    <w:p w:rsidR="007D7FDF" w:rsidRDefault="007D7FDF" w:rsidP="00CE766E">
      <w:pPr>
        <w:spacing w:line="288" w:lineRule="auto"/>
        <w:jc w:val="center"/>
        <w:rPr>
          <w:rFonts w:ascii="Arial" w:hAnsi="Arial" w:cs="Arial"/>
          <w:b/>
          <w:color w:val="FF0000"/>
          <w:sz w:val="32"/>
          <w:szCs w:val="32"/>
        </w:rPr>
      </w:pPr>
    </w:p>
    <w:p w:rsidR="007D7FDF" w:rsidRDefault="007D7FDF" w:rsidP="00CE766E">
      <w:pPr>
        <w:spacing w:line="288" w:lineRule="auto"/>
        <w:jc w:val="center"/>
        <w:rPr>
          <w:rFonts w:ascii="Arial" w:hAnsi="Arial" w:cs="Arial"/>
          <w:b/>
          <w:color w:val="FF0000"/>
          <w:sz w:val="32"/>
          <w:szCs w:val="32"/>
        </w:rPr>
      </w:pPr>
    </w:p>
    <w:p w:rsidR="007D7FDF" w:rsidRDefault="007D7FDF" w:rsidP="00CE766E">
      <w:pPr>
        <w:spacing w:line="288" w:lineRule="auto"/>
        <w:jc w:val="center"/>
        <w:rPr>
          <w:rFonts w:ascii="Arial" w:hAnsi="Arial" w:cs="Arial"/>
          <w:b/>
          <w:color w:val="FF0000"/>
          <w:sz w:val="32"/>
          <w:szCs w:val="32"/>
        </w:rPr>
      </w:pPr>
    </w:p>
    <w:p w:rsidR="007D7FDF" w:rsidRDefault="007D7FDF" w:rsidP="00CE766E">
      <w:pPr>
        <w:spacing w:line="288" w:lineRule="auto"/>
        <w:jc w:val="center"/>
        <w:rPr>
          <w:rFonts w:ascii="Arial" w:hAnsi="Arial" w:cs="Arial"/>
          <w:b/>
          <w:color w:val="FF0000"/>
          <w:sz w:val="32"/>
          <w:szCs w:val="32"/>
        </w:rPr>
      </w:pPr>
    </w:p>
    <w:p w:rsidR="007D7FDF" w:rsidRDefault="007D7FDF" w:rsidP="00CE766E">
      <w:pPr>
        <w:spacing w:line="288" w:lineRule="auto"/>
        <w:jc w:val="center"/>
        <w:rPr>
          <w:rFonts w:ascii="Arial" w:hAnsi="Arial" w:cs="Arial"/>
          <w:b/>
          <w:color w:val="FF0000"/>
          <w:sz w:val="32"/>
          <w:szCs w:val="32"/>
        </w:rPr>
      </w:pPr>
    </w:p>
    <w:p w:rsidR="007D7FDF" w:rsidRDefault="007D7FDF" w:rsidP="00CE766E">
      <w:pPr>
        <w:spacing w:line="288" w:lineRule="auto"/>
        <w:jc w:val="center"/>
        <w:rPr>
          <w:rFonts w:ascii="Arial" w:hAnsi="Arial" w:cs="Arial"/>
          <w:b/>
          <w:color w:val="FF0000"/>
          <w:sz w:val="32"/>
          <w:szCs w:val="32"/>
        </w:rPr>
      </w:pPr>
    </w:p>
    <w:p w:rsidR="007D7FDF" w:rsidRDefault="007D7FDF" w:rsidP="00CE766E">
      <w:pPr>
        <w:spacing w:line="288" w:lineRule="auto"/>
        <w:jc w:val="center"/>
        <w:rPr>
          <w:rFonts w:ascii="Arial" w:hAnsi="Arial" w:cs="Arial"/>
          <w:b/>
          <w:color w:val="FF0000"/>
          <w:sz w:val="32"/>
          <w:szCs w:val="32"/>
        </w:rPr>
      </w:pPr>
    </w:p>
    <w:p w:rsidR="007D7FDF" w:rsidRDefault="007D7FDF" w:rsidP="00CE766E">
      <w:pPr>
        <w:spacing w:line="288" w:lineRule="auto"/>
        <w:jc w:val="center"/>
        <w:rPr>
          <w:rFonts w:ascii="Arial" w:hAnsi="Arial" w:cs="Arial"/>
          <w:b/>
          <w:color w:val="FF0000"/>
          <w:sz w:val="32"/>
          <w:szCs w:val="32"/>
        </w:rPr>
      </w:pPr>
    </w:p>
    <w:p w:rsidR="007D7FDF" w:rsidRDefault="007D7FDF" w:rsidP="00CE766E">
      <w:pPr>
        <w:spacing w:line="288" w:lineRule="auto"/>
        <w:jc w:val="center"/>
        <w:rPr>
          <w:rFonts w:ascii="Arial" w:hAnsi="Arial" w:cs="Arial"/>
          <w:b/>
          <w:color w:val="FF0000"/>
          <w:sz w:val="32"/>
          <w:szCs w:val="32"/>
        </w:rPr>
      </w:pPr>
    </w:p>
    <w:p w:rsidR="007D7FDF" w:rsidRDefault="007D7FDF" w:rsidP="00CE766E">
      <w:pPr>
        <w:spacing w:line="288" w:lineRule="auto"/>
        <w:jc w:val="center"/>
        <w:rPr>
          <w:rFonts w:ascii="Arial" w:hAnsi="Arial" w:cs="Arial"/>
          <w:b/>
          <w:color w:val="FF0000"/>
          <w:sz w:val="32"/>
          <w:szCs w:val="32"/>
        </w:rPr>
      </w:pPr>
    </w:p>
    <w:p w:rsidR="007D7FDF" w:rsidRDefault="007D7FDF" w:rsidP="00CE766E">
      <w:pPr>
        <w:spacing w:line="288" w:lineRule="auto"/>
        <w:jc w:val="center"/>
        <w:rPr>
          <w:rFonts w:ascii="Arial" w:hAnsi="Arial" w:cs="Arial"/>
          <w:b/>
          <w:color w:val="FF0000"/>
          <w:sz w:val="32"/>
          <w:szCs w:val="32"/>
        </w:rPr>
      </w:pPr>
    </w:p>
    <w:p w:rsidR="007D7FDF" w:rsidRDefault="007D7FDF" w:rsidP="00CE766E">
      <w:pPr>
        <w:spacing w:line="288" w:lineRule="auto"/>
        <w:jc w:val="center"/>
        <w:rPr>
          <w:rFonts w:ascii="Arial" w:hAnsi="Arial" w:cs="Arial"/>
          <w:b/>
          <w:color w:val="FF0000"/>
          <w:sz w:val="32"/>
          <w:szCs w:val="32"/>
        </w:rPr>
      </w:pPr>
    </w:p>
    <w:p w:rsidR="007D7FDF" w:rsidRPr="00CE766E" w:rsidRDefault="007D7FDF" w:rsidP="00CE766E">
      <w:pPr>
        <w:spacing w:line="288" w:lineRule="auto"/>
        <w:jc w:val="center"/>
        <w:rPr>
          <w:rFonts w:ascii="Arial" w:hAnsi="Arial" w:cs="Arial"/>
          <w:b/>
          <w:color w:val="FF0000"/>
          <w:sz w:val="32"/>
          <w:szCs w:val="32"/>
        </w:rPr>
      </w:pPr>
    </w:p>
    <w:p w:rsidR="00502A71" w:rsidRPr="007D7FDF" w:rsidRDefault="00502A71" w:rsidP="00BE7EF1">
      <w:pPr>
        <w:spacing w:line="288" w:lineRule="auto"/>
        <w:jc w:val="both"/>
        <w:rPr>
          <w:rFonts w:ascii="Arial" w:hAnsi="Arial" w:cs="Arial"/>
          <w:b/>
          <w:color w:val="FF0000"/>
          <w:sz w:val="32"/>
          <w:szCs w:val="32"/>
        </w:rPr>
      </w:pPr>
      <w:r w:rsidRPr="009A7CC4">
        <w:rPr>
          <w:rFonts w:ascii="Arial" w:hAnsi="Arial" w:cs="Arial"/>
          <w:b/>
          <w:color w:val="FF0000"/>
          <w:sz w:val="32"/>
          <w:szCs w:val="32"/>
        </w:rPr>
        <w:t>A.</w:t>
      </w:r>
      <w:r w:rsidRPr="009A7CC4">
        <w:rPr>
          <w:rFonts w:ascii="Arial" w:hAnsi="Arial" w:cs="Arial"/>
          <w:b/>
          <w:color w:val="FF0000"/>
          <w:sz w:val="32"/>
          <w:szCs w:val="32"/>
        </w:rPr>
        <w:tab/>
      </w:r>
      <w:r w:rsidRPr="009A7CC4">
        <w:rPr>
          <w:rFonts w:ascii="Arial" w:hAnsi="Arial" w:cs="Arial"/>
          <w:b/>
          <w:color w:val="FF0000"/>
          <w:sz w:val="32"/>
          <w:szCs w:val="32"/>
          <w:u w:val="single"/>
        </w:rPr>
        <w:t>DAP Area</w:t>
      </w:r>
    </w:p>
    <w:tbl>
      <w:tblPr>
        <w:tblW w:w="973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84"/>
        <w:gridCol w:w="9051"/>
      </w:tblGrid>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1</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b/>
                <w:bCs/>
                <w:color w:val="E46D0A"/>
                <w:sz w:val="24"/>
                <w:szCs w:val="24"/>
                <w:u w:val="single"/>
              </w:rPr>
            </w:pPr>
            <w:r w:rsidRPr="00AB2146">
              <w:rPr>
                <w:rFonts w:ascii="Arial" w:eastAsia="Times New Roman" w:hAnsi="Arial" w:cs="Arial"/>
                <w:b/>
                <w:bCs/>
                <w:color w:val="E46D0A"/>
                <w:sz w:val="24"/>
                <w:szCs w:val="24"/>
                <w:u w:val="single"/>
              </w:rPr>
              <w:t>RETROFITTING OF BREAKERS</w:t>
            </w:r>
          </w:p>
        </w:tc>
      </w:tr>
      <w:tr w:rsidR="00502A71" w:rsidRPr="00AB2146" w:rsidTr="00106A37">
        <w:trPr>
          <w:trHeight w:val="378"/>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1.1</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3 Nos of 4000Amps incomer breakers and 2 nos of 2500A out going breakers (Make-</w:t>
            </w:r>
            <w:proofErr w:type="gramStart"/>
            <w:r w:rsidRPr="00AB2146">
              <w:rPr>
                <w:rFonts w:ascii="Arial" w:eastAsia="Times New Roman" w:hAnsi="Arial" w:cs="Arial"/>
                <w:color w:val="000000"/>
                <w:sz w:val="24"/>
                <w:szCs w:val="24"/>
              </w:rPr>
              <w:t>schneider )</w:t>
            </w:r>
            <w:proofErr w:type="gramEnd"/>
            <w:r w:rsidRPr="00AB2146">
              <w:rPr>
                <w:rFonts w:ascii="Arial" w:eastAsia="Times New Roman" w:hAnsi="Arial" w:cs="Arial"/>
                <w:color w:val="000000"/>
                <w:sz w:val="24"/>
                <w:szCs w:val="24"/>
              </w:rPr>
              <w:t xml:space="preserve"> were replaced in the PCC-4 and PCC-5.</w:t>
            </w:r>
          </w:p>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2 Nos of 4000Amps incomer breakers and 3 nos of 2500A out going breakers (Make-L&amp;</w:t>
            </w:r>
            <w:proofErr w:type="gramStart"/>
            <w:r w:rsidRPr="00AB2146">
              <w:rPr>
                <w:rFonts w:ascii="Arial" w:eastAsia="Times New Roman" w:hAnsi="Arial" w:cs="Arial"/>
                <w:color w:val="000000"/>
                <w:sz w:val="24"/>
                <w:szCs w:val="24"/>
              </w:rPr>
              <w:t>T )</w:t>
            </w:r>
            <w:proofErr w:type="gramEnd"/>
            <w:r w:rsidRPr="00AB2146">
              <w:rPr>
                <w:rFonts w:ascii="Arial" w:eastAsia="Times New Roman" w:hAnsi="Arial" w:cs="Arial"/>
                <w:color w:val="000000"/>
                <w:sz w:val="24"/>
                <w:szCs w:val="24"/>
              </w:rPr>
              <w:t xml:space="preserve"> were replaced in the PCC-4 and PCC-5.</w:t>
            </w:r>
          </w:p>
          <w:p w:rsidR="00502A71" w:rsidRPr="00AB2146" w:rsidRDefault="00502A71" w:rsidP="00BE7EF1">
            <w:pPr>
              <w:spacing w:line="288" w:lineRule="auto"/>
              <w:jc w:val="both"/>
              <w:rPr>
                <w:rFonts w:ascii="Arial" w:eastAsia="Times New Roman" w:hAnsi="Arial" w:cs="Arial"/>
                <w:color w:val="000000"/>
                <w:sz w:val="24"/>
                <w:szCs w:val="24"/>
              </w:rPr>
            </w:pPr>
          </w:p>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B050"/>
                <w:sz w:val="24"/>
                <w:szCs w:val="24"/>
              </w:rPr>
              <w:t>Problems faced and Improvement</w:t>
            </w:r>
            <w:r w:rsidRPr="00AB2146">
              <w:rPr>
                <w:rFonts w:ascii="Arial" w:eastAsia="Times New Roman" w:hAnsi="Arial" w:cs="Arial"/>
                <w:color w:val="000000"/>
                <w:sz w:val="24"/>
                <w:szCs w:val="24"/>
              </w:rPr>
              <w:t xml:space="preserve"> – GE Breakers power contact assembly failure rate became very high due to overheating of jaw contacts resulting in to Flashovers and equipment down.</w:t>
            </w:r>
          </w:p>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After replacement same has been eliminated and Reliability is increased.</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2.0</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b/>
                <w:bCs/>
                <w:color w:val="E46D0A"/>
                <w:sz w:val="24"/>
                <w:szCs w:val="24"/>
                <w:u w:val="single"/>
              </w:rPr>
            </w:pPr>
            <w:r w:rsidRPr="00AB2146">
              <w:rPr>
                <w:rFonts w:ascii="Arial" w:eastAsia="Times New Roman" w:hAnsi="Arial" w:cs="Arial"/>
                <w:b/>
                <w:bCs/>
                <w:color w:val="E46D0A"/>
                <w:sz w:val="24"/>
                <w:szCs w:val="24"/>
                <w:u w:val="single"/>
              </w:rPr>
              <w:t>33 KV SWITCH GEAR MAINTENANCE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2.1</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33KV Both Brkr. chambers Cleaning, Tightness Checking, Control Checking etc done.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Cs/>
                <w:color w:val="000000"/>
                <w:sz w:val="24"/>
                <w:szCs w:val="24"/>
              </w:rPr>
            </w:pP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3.0</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b/>
                <w:bCs/>
                <w:color w:val="E46D0A"/>
                <w:sz w:val="24"/>
                <w:szCs w:val="24"/>
                <w:u w:val="single"/>
              </w:rPr>
            </w:pPr>
            <w:r w:rsidRPr="00AB2146">
              <w:rPr>
                <w:rFonts w:ascii="Arial" w:eastAsia="Times New Roman" w:hAnsi="Arial" w:cs="Arial"/>
                <w:b/>
                <w:bCs/>
                <w:color w:val="E46D0A"/>
                <w:sz w:val="24"/>
                <w:szCs w:val="24"/>
                <w:u w:val="single"/>
              </w:rPr>
              <w:t>6.6KV SWITCH GEAR MAINTENANCE SECTION –A</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3.1</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6.6KV Bus Section-A Brkr. chambers Cleaning, Tightness Checking, Control Checking etc done.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3.2</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6.6KV Bus Section-A all Brkr. trolley  Cleaning, mechanism inspection, close/trip checking etc.</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
                <w:color w:val="000000"/>
                <w:sz w:val="24"/>
                <w:szCs w:val="24"/>
              </w:rPr>
            </w:pPr>
            <w:r w:rsidRPr="00AB2146">
              <w:rPr>
                <w:rFonts w:ascii="Arial" w:eastAsia="Times New Roman" w:hAnsi="Arial" w:cs="Arial"/>
                <w:b/>
                <w:color w:val="000000"/>
                <w:sz w:val="24"/>
                <w:szCs w:val="24"/>
              </w:rPr>
              <w:t>4.0</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b/>
                <w:bCs/>
                <w:color w:val="E46D0A"/>
                <w:sz w:val="24"/>
                <w:szCs w:val="24"/>
                <w:u w:val="single"/>
              </w:rPr>
              <w:t>6.6KV SWITCH GEAR MAINTENANCE SECTION –B</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4.1</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6.6KV Bus Section-B Brkr. chambers Cleaning, Tightness Checking, Control Checking etc.</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4.2</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6.6KV Bus Section-B all Brkr.  trolley  Cleaning, mechanism inspection, close/trip checking etc.</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
                <w:color w:val="000000"/>
                <w:sz w:val="24"/>
                <w:szCs w:val="24"/>
              </w:rPr>
            </w:pPr>
            <w:r w:rsidRPr="00AB2146">
              <w:rPr>
                <w:rFonts w:ascii="Arial" w:eastAsia="Times New Roman" w:hAnsi="Arial" w:cs="Arial"/>
                <w:b/>
                <w:color w:val="000000"/>
                <w:sz w:val="24"/>
                <w:szCs w:val="24"/>
              </w:rPr>
              <w:t>5.0</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b/>
                <w:bCs/>
                <w:color w:val="E46D0A"/>
                <w:sz w:val="24"/>
                <w:szCs w:val="24"/>
                <w:u w:val="single"/>
              </w:rPr>
              <w:t>6.6KV SWITCH GEAR BUSCOUPLERS</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5.1</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 xml:space="preserve">6.6KV Bus Coupler Breaker. chambers Cleaning, Tightness Checking, Control </w:t>
            </w:r>
            <w:r w:rsidRPr="00AB2146">
              <w:rPr>
                <w:rFonts w:ascii="Arial" w:eastAsia="Times New Roman" w:hAnsi="Arial" w:cs="Arial"/>
                <w:color w:val="000000"/>
                <w:sz w:val="24"/>
                <w:szCs w:val="24"/>
              </w:rPr>
              <w:lastRenderedPageBreak/>
              <w:t>Checking etc.</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lastRenderedPageBreak/>
              <w:t>5.2</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6.6KV Bus Coupler Breaker. trolley  Cleaning, mechanism inspection, close/trip checking etc.</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6.0</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b/>
                <w:bCs/>
                <w:color w:val="E46D0A"/>
                <w:sz w:val="24"/>
                <w:szCs w:val="24"/>
                <w:u w:val="single"/>
              </w:rPr>
            </w:pPr>
            <w:r w:rsidRPr="00AB2146">
              <w:rPr>
                <w:rFonts w:ascii="Arial" w:eastAsia="Times New Roman" w:hAnsi="Arial" w:cs="Arial"/>
                <w:b/>
                <w:bCs/>
                <w:color w:val="E46D0A"/>
                <w:sz w:val="24"/>
                <w:szCs w:val="24"/>
                <w:u w:val="single"/>
              </w:rPr>
              <w:t>PCC Maintenance.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6.1</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PCC-4 Bus Section-A Busbar Cleaning, Tightness Checking, Control Checking etc.</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6.2</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PCC-4 Bus Section-B Busbar Cleaning, Tightness Checking, Control Checking etc.</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6.3</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PCC-4 Bus Section-C Busbar Cleaning, Tightness Checking, Control Checking etc.</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6.4</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PCC-4 Bus Section-D Busbar Cleaning, Tightness Checking, Control Checking etc.</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6.5</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PCC-4 Bus Couplers Busbar  Cleaning, Tightness Checking, Control Checking etc.</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6.6</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PCC-4 all O/G feeder Cleaning, mechanism inspection, close/trip checking etc.</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6.7</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PCC-4 Bus Section-A Busbar Cleaning, Tightness Checking, Control Checking etc.</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6.8</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PCC-4 Bus Section-B Busbar Cleaning, Tightness Checking, Control Checking etc.</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6.9</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PCC-4 Bus Section-C Busbar Cleaning, Tightness Checking, Control Checking etc.</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6.10</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PCC-4 Bus Section-D Busbar Cleaning, Tightness Checking, Control Checking etc.</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6.11</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PCC-4 Bus Couplers Busbar  Cleaning, Tightness Checking, Control Checking etc.</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6.12</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PCC-4&amp;</w:t>
            </w:r>
            <w:proofErr w:type="gramStart"/>
            <w:r w:rsidRPr="00AB2146">
              <w:rPr>
                <w:rFonts w:ascii="Arial" w:eastAsia="Times New Roman" w:hAnsi="Arial" w:cs="Arial"/>
                <w:color w:val="000000"/>
                <w:sz w:val="24"/>
                <w:szCs w:val="24"/>
              </w:rPr>
              <w:t>5  I</w:t>
            </w:r>
            <w:proofErr w:type="gramEnd"/>
            <w:r w:rsidRPr="00AB2146">
              <w:rPr>
                <w:rFonts w:ascii="Arial" w:eastAsia="Times New Roman" w:hAnsi="Arial" w:cs="Arial"/>
                <w:color w:val="000000"/>
                <w:sz w:val="24"/>
                <w:szCs w:val="24"/>
              </w:rPr>
              <w:t>/C &amp; O/G BKRS maintenance, Cleaning, mechanism inspection, close/trip checking etc done by M/s GE.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6.14</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PCC-4 all O/G feeder Cleaning, mechanism inspection, close/trip checking etc.</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7.0</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b/>
                <w:bCs/>
                <w:color w:val="E46D0A"/>
                <w:sz w:val="24"/>
                <w:szCs w:val="24"/>
                <w:u w:val="single"/>
              </w:rPr>
            </w:pPr>
            <w:r w:rsidRPr="00AB2146">
              <w:rPr>
                <w:rFonts w:ascii="Arial" w:eastAsia="Times New Roman" w:hAnsi="Arial" w:cs="Arial"/>
                <w:b/>
                <w:bCs/>
                <w:color w:val="E46D0A"/>
                <w:sz w:val="24"/>
                <w:szCs w:val="24"/>
                <w:u w:val="single"/>
              </w:rPr>
              <w:t xml:space="preserve">MCC Maintenance  for TR#A, TR#B, and TR#C </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7.1</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 xml:space="preserve">All MCCs out surface, rubber mat cleaning done. </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7.2</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Busbar Cleaning, Busbar bolt Tightness carried out.</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7.3</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Breakers mechanism and control checking done.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7.4</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 xml:space="preserve">All Feeder Cleaning, Tightness Checking, Control &amp; Logic Checking </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8.0</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b/>
                <w:bCs/>
                <w:color w:val="E46D0A"/>
                <w:sz w:val="24"/>
                <w:szCs w:val="24"/>
                <w:u w:val="single"/>
              </w:rPr>
            </w:pPr>
            <w:r w:rsidRPr="00AB2146">
              <w:rPr>
                <w:rFonts w:ascii="Arial" w:eastAsia="Times New Roman" w:hAnsi="Arial" w:cs="Arial"/>
                <w:b/>
                <w:bCs/>
                <w:color w:val="E46D0A"/>
                <w:sz w:val="24"/>
                <w:szCs w:val="24"/>
                <w:u w:val="single"/>
              </w:rPr>
              <w:t>Chain mill MCC Maintenance for TR#A, B And C MCCs</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lastRenderedPageBreak/>
              <w:t>8.1</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 xml:space="preserve">All MCCs out surface, rubber mat cleaning done. </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8.2</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Busbar Cleaning, Busbar bolt Tightness carried out.</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8.3</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Breakers mechanism and control checking done.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8.4</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 xml:space="preserve">All Feeder Cleaning, Tightness Checking, Control &amp; Logic Checking </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9.0</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b/>
                <w:bCs/>
                <w:color w:val="E46D0A"/>
                <w:sz w:val="24"/>
                <w:szCs w:val="24"/>
                <w:u w:val="single"/>
              </w:rPr>
            </w:pPr>
            <w:r w:rsidRPr="00AB2146">
              <w:rPr>
                <w:rFonts w:ascii="Arial" w:eastAsia="Times New Roman" w:hAnsi="Arial" w:cs="Arial"/>
                <w:b/>
                <w:bCs/>
                <w:color w:val="E46D0A"/>
                <w:sz w:val="24"/>
                <w:szCs w:val="24"/>
                <w:u w:val="single"/>
              </w:rPr>
              <w:t>PDBs and LDB Maintenance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9.1</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bCs/>
                <w:sz w:val="24"/>
                <w:szCs w:val="24"/>
              </w:rPr>
            </w:pPr>
            <w:r w:rsidRPr="00AB2146">
              <w:rPr>
                <w:rFonts w:ascii="Arial" w:eastAsia="Times New Roman" w:hAnsi="Arial" w:cs="Arial"/>
                <w:bCs/>
                <w:sz w:val="24"/>
                <w:szCs w:val="24"/>
              </w:rPr>
              <w:t xml:space="preserve">Maintenance of All the PDBs and LDBs </w:t>
            </w:r>
            <w:proofErr w:type="gramStart"/>
            <w:r w:rsidRPr="00AB2146">
              <w:rPr>
                <w:rFonts w:ascii="Arial" w:eastAsia="Times New Roman" w:hAnsi="Arial" w:cs="Arial"/>
                <w:bCs/>
                <w:sz w:val="24"/>
                <w:szCs w:val="24"/>
              </w:rPr>
              <w:t>of  DAP</w:t>
            </w:r>
            <w:proofErr w:type="gramEnd"/>
            <w:r w:rsidRPr="00AB2146">
              <w:rPr>
                <w:rFonts w:ascii="Arial" w:eastAsia="Times New Roman" w:hAnsi="Arial" w:cs="Arial"/>
                <w:bCs/>
                <w:sz w:val="24"/>
                <w:szCs w:val="24"/>
              </w:rPr>
              <w:t xml:space="preserve"> and Bagging is done.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10.0</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b/>
                <w:bCs/>
                <w:color w:val="E46D0A"/>
                <w:sz w:val="24"/>
                <w:szCs w:val="24"/>
                <w:u w:val="single"/>
              </w:rPr>
            </w:pPr>
            <w:r w:rsidRPr="00AB2146">
              <w:rPr>
                <w:rFonts w:ascii="Arial" w:eastAsia="Times New Roman" w:hAnsi="Arial" w:cs="Arial"/>
                <w:b/>
                <w:bCs/>
                <w:color w:val="E46D0A"/>
                <w:sz w:val="24"/>
                <w:szCs w:val="24"/>
                <w:u w:val="single"/>
              </w:rPr>
              <w:t>MCC Maintenance -- MCC 34,35 36 37 &amp;38(Bagging)</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10.1</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 xml:space="preserve">All MCCs outer surface, rubber mat cleaning done. </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10.2</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Busbar Cleaning, Busbar bolt Tightness carried out.</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10.3</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Breakers mechanism and control checking done.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10.4</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 xml:space="preserve">All Feeder Cleaning, Tightness Checking, Control &amp; Logic Checking </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12.0</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b/>
                <w:color w:val="E36C0A"/>
                <w:sz w:val="24"/>
                <w:szCs w:val="24"/>
                <w:u w:val="single"/>
              </w:rPr>
            </w:pPr>
            <w:r w:rsidRPr="00AB2146">
              <w:rPr>
                <w:rFonts w:ascii="Arial" w:eastAsia="Times New Roman" w:hAnsi="Arial" w:cs="Arial"/>
                <w:b/>
                <w:color w:val="E36C0A"/>
                <w:sz w:val="24"/>
                <w:szCs w:val="24"/>
                <w:u w:val="single"/>
              </w:rPr>
              <w:t>Transformers Maintenance.</w:t>
            </w:r>
          </w:p>
        </w:tc>
      </w:tr>
      <w:tr w:rsidR="00502A71" w:rsidRPr="00AB2146" w:rsidTr="00106A37">
        <w:trPr>
          <w:trHeight w:val="54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12.1</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Complete over Hauling of  6.6 Kv/415v, 2 MVA transformers TR#24,26,27,29 &amp;30  carried out by M/s Voltamp transformers Ltd.</w:t>
            </w:r>
          </w:p>
        </w:tc>
      </w:tr>
      <w:tr w:rsidR="00502A71" w:rsidRPr="00AB2146" w:rsidTr="00106A37">
        <w:trPr>
          <w:trHeight w:val="7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
                <w:bCs/>
                <w:color w:val="000000"/>
                <w:sz w:val="24"/>
                <w:szCs w:val="24"/>
              </w:rPr>
            </w:pP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p>
        </w:tc>
      </w:tr>
      <w:tr w:rsidR="00502A71" w:rsidRPr="00AB2146" w:rsidTr="00106A37">
        <w:trPr>
          <w:trHeight w:val="54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13.0</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b/>
                <w:color w:val="E36C0A"/>
                <w:sz w:val="24"/>
                <w:szCs w:val="24"/>
                <w:u w:val="single"/>
              </w:rPr>
            </w:pPr>
            <w:r w:rsidRPr="00AB2146">
              <w:rPr>
                <w:rFonts w:ascii="Arial" w:eastAsia="Times New Roman" w:hAnsi="Arial" w:cs="Arial"/>
                <w:b/>
                <w:color w:val="E36C0A"/>
                <w:sz w:val="24"/>
                <w:szCs w:val="24"/>
                <w:u w:val="single"/>
              </w:rPr>
              <w:t>Relay Testing and calibration</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13.1</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 xml:space="preserve">08 </w:t>
            </w:r>
            <w:proofErr w:type="gramStart"/>
            <w:r w:rsidRPr="00AB2146">
              <w:rPr>
                <w:rFonts w:ascii="Arial" w:eastAsia="Times New Roman" w:hAnsi="Arial" w:cs="Arial"/>
                <w:color w:val="000000"/>
                <w:sz w:val="24"/>
                <w:szCs w:val="24"/>
              </w:rPr>
              <w:t>nos7SJ600  relays</w:t>
            </w:r>
            <w:proofErr w:type="gramEnd"/>
            <w:r w:rsidRPr="00AB2146">
              <w:rPr>
                <w:rFonts w:ascii="Arial" w:eastAsia="Times New Roman" w:hAnsi="Arial" w:cs="Arial"/>
                <w:color w:val="000000"/>
                <w:sz w:val="24"/>
                <w:szCs w:val="24"/>
              </w:rPr>
              <w:t xml:space="preserve"> installed in 6.6 kV panels were tested for functionality.</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14.0</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b/>
                <w:color w:val="E36C0A"/>
                <w:sz w:val="24"/>
                <w:szCs w:val="24"/>
                <w:u w:val="single"/>
              </w:rPr>
            </w:pPr>
            <w:r w:rsidRPr="00AB2146">
              <w:rPr>
                <w:rFonts w:ascii="Arial" w:eastAsia="Times New Roman" w:hAnsi="Arial" w:cs="Arial"/>
                <w:b/>
                <w:color w:val="E36C0A"/>
                <w:sz w:val="24"/>
                <w:szCs w:val="24"/>
                <w:u w:val="single"/>
              </w:rPr>
              <w:t>Breaker Maintenance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14.1</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 xml:space="preserve">20nos LT Siemens </w:t>
            </w:r>
            <w:proofErr w:type="gramStart"/>
            <w:r w:rsidRPr="00AB2146">
              <w:rPr>
                <w:rFonts w:ascii="Arial" w:eastAsia="Times New Roman" w:hAnsi="Arial" w:cs="Arial"/>
                <w:color w:val="000000"/>
                <w:sz w:val="24"/>
                <w:szCs w:val="24"/>
              </w:rPr>
              <w:t>breaker  servicing</w:t>
            </w:r>
            <w:proofErr w:type="gramEnd"/>
            <w:r w:rsidRPr="00AB2146">
              <w:rPr>
                <w:rFonts w:ascii="Arial" w:eastAsia="Times New Roman" w:hAnsi="Arial" w:cs="Arial"/>
                <w:color w:val="000000"/>
                <w:sz w:val="24"/>
                <w:szCs w:val="24"/>
              </w:rPr>
              <w:t xml:space="preserve"> done.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15.0</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b/>
                <w:color w:val="E36C0A"/>
                <w:sz w:val="24"/>
                <w:szCs w:val="24"/>
                <w:u w:val="single"/>
              </w:rPr>
            </w:pPr>
            <w:r w:rsidRPr="00AB2146">
              <w:rPr>
                <w:rFonts w:ascii="Arial" w:eastAsia="Times New Roman" w:hAnsi="Arial" w:cs="Arial"/>
                <w:b/>
                <w:color w:val="E36C0A"/>
                <w:sz w:val="24"/>
                <w:szCs w:val="24"/>
                <w:u w:val="single"/>
              </w:rPr>
              <w:t>Emergency Power supply</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15.1</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 xml:space="preserve">The new </w:t>
            </w:r>
            <w:proofErr w:type="gramStart"/>
            <w:r w:rsidRPr="00AB2146">
              <w:rPr>
                <w:rFonts w:ascii="Arial" w:eastAsia="Times New Roman" w:hAnsi="Arial" w:cs="Arial"/>
                <w:color w:val="000000"/>
                <w:sz w:val="24"/>
                <w:szCs w:val="24"/>
              </w:rPr>
              <w:t>MLDB  Testing</w:t>
            </w:r>
            <w:proofErr w:type="gramEnd"/>
            <w:r w:rsidRPr="00AB2146">
              <w:rPr>
                <w:rFonts w:ascii="Arial" w:eastAsia="Times New Roman" w:hAnsi="Arial" w:cs="Arial"/>
                <w:color w:val="000000"/>
                <w:sz w:val="24"/>
                <w:szCs w:val="24"/>
              </w:rPr>
              <w:t xml:space="preserve"> and commission   done.</w:t>
            </w:r>
          </w:p>
        </w:tc>
      </w:tr>
      <w:tr w:rsidR="00502A71" w:rsidRPr="00AB2146" w:rsidTr="00106A37">
        <w:trPr>
          <w:trHeight w:val="333"/>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16.0</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b/>
                <w:color w:val="E36C0A"/>
                <w:sz w:val="24"/>
                <w:szCs w:val="24"/>
                <w:u w:val="single"/>
              </w:rPr>
            </w:pPr>
            <w:r w:rsidRPr="00AB2146">
              <w:rPr>
                <w:rFonts w:ascii="Arial" w:eastAsia="Times New Roman" w:hAnsi="Arial" w:cs="Arial"/>
                <w:b/>
                <w:color w:val="E36C0A"/>
                <w:sz w:val="24"/>
                <w:szCs w:val="24"/>
                <w:u w:val="single"/>
              </w:rPr>
              <w:t>Battery &amp; CHARGER INSTALLATION</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16.1</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 xml:space="preserve">02 nos 50 amp battery charger Installed &amp; testing and </w:t>
            </w:r>
            <w:proofErr w:type="gramStart"/>
            <w:r w:rsidRPr="00AB2146">
              <w:rPr>
                <w:rFonts w:ascii="Arial" w:eastAsia="Times New Roman" w:hAnsi="Arial" w:cs="Arial"/>
                <w:color w:val="000000"/>
                <w:sz w:val="24"/>
                <w:szCs w:val="24"/>
              </w:rPr>
              <w:t>commissioning  done</w:t>
            </w:r>
            <w:proofErr w:type="gramEnd"/>
            <w:r w:rsidRPr="00AB2146">
              <w:rPr>
                <w:rFonts w:ascii="Arial" w:eastAsia="Times New Roman" w:hAnsi="Arial" w:cs="Arial"/>
                <w:color w:val="000000"/>
                <w:sz w:val="24"/>
                <w:szCs w:val="24"/>
              </w:rPr>
              <w:t xml:space="preserve"> the same.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16.2</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 xml:space="preserve">01set battery </w:t>
            </w:r>
            <w:proofErr w:type="gramStart"/>
            <w:r w:rsidRPr="00AB2146">
              <w:rPr>
                <w:rFonts w:ascii="Arial" w:eastAsia="Times New Roman" w:hAnsi="Arial" w:cs="Arial"/>
                <w:color w:val="000000"/>
                <w:sz w:val="24"/>
                <w:szCs w:val="24"/>
              </w:rPr>
              <w:t>installed ,testing</w:t>
            </w:r>
            <w:proofErr w:type="gramEnd"/>
            <w:r w:rsidRPr="00AB2146">
              <w:rPr>
                <w:rFonts w:ascii="Arial" w:eastAsia="Times New Roman" w:hAnsi="Arial" w:cs="Arial"/>
                <w:color w:val="000000"/>
                <w:sz w:val="24"/>
                <w:szCs w:val="24"/>
              </w:rPr>
              <w:t xml:space="preserve"> &amp;commissioning done &amp; taken in line.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lastRenderedPageBreak/>
              <w:t>17.0</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b/>
                <w:color w:val="E36C0A"/>
                <w:sz w:val="24"/>
                <w:szCs w:val="24"/>
                <w:u w:val="single"/>
              </w:rPr>
            </w:pPr>
            <w:r w:rsidRPr="00AB2146">
              <w:rPr>
                <w:rFonts w:ascii="Arial" w:eastAsia="Times New Roman" w:hAnsi="Arial" w:cs="Arial"/>
                <w:b/>
                <w:color w:val="E36C0A"/>
                <w:sz w:val="24"/>
                <w:szCs w:val="24"/>
                <w:u w:val="single"/>
              </w:rPr>
              <w:t>Maintenance of Motors</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17.1</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TR#B- Granulator</w:t>
            </w:r>
            <w:proofErr w:type="gramStart"/>
            <w:r w:rsidRPr="00AB2146">
              <w:rPr>
                <w:rFonts w:ascii="Arial" w:eastAsia="Times New Roman" w:hAnsi="Arial" w:cs="Arial"/>
                <w:color w:val="000000"/>
                <w:sz w:val="24"/>
                <w:szCs w:val="24"/>
              </w:rPr>
              <w:t>,  Dust</w:t>
            </w:r>
            <w:proofErr w:type="gramEnd"/>
            <w:r w:rsidRPr="00AB2146">
              <w:rPr>
                <w:rFonts w:ascii="Arial" w:eastAsia="Times New Roman" w:hAnsi="Arial" w:cs="Arial"/>
                <w:color w:val="000000"/>
                <w:sz w:val="24"/>
                <w:szCs w:val="24"/>
              </w:rPr>
              <w:t xml:space="preserve"> and Fumes, and Drier ex. Fan over hauling done.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17.2</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TR#C- Granulator, Drier, Dust and Fumes, and Drier ex. Fan over haulling done.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17.3</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LT Motors- All TR#A</w:t>
            </w:r>
            <w:proofErr w:type="gramStart"/>
            <w:r w:rsidRPr="00AB2146">
              <w:rPr>
                <w:rFonts w:ascii="Arial" w:eastAsia="Times New Roman" w:hAnsi="Arial" w:cs="Arial"/>
                <w:color w:val="000000"/>
                <w:sz w:val="24"/>
                <w:szCs w:val="24"/>
              </w:rPr>
              <w:t>,B</w:t>
            </w:r>
            <w:proofErr w:type="gramEnd"/>
            <w:r w:rsidRPr="00AB2146">
              <w:rPr>
                <w:rFonts w:ascii="Arial" w:eastAsia="Times New Roman" w:hAnsi="Arial" w:cs="Arial"/>
                <w:color w:val="000000"/>
                <w:sz w:val="24"/>
                <w:szCs w:val="24"/>
              </w:rPr>
              <w:t>&amp;C, chain mill motors Overhauling done.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17.4</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LT Motors- All TR#B&amp;C, elevator motors overhaulling done.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17.5</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sz w:val="24"/>
                <w:szCs w:val="24"/>
              </w:rPr>
            </w:pPr>
            <w:r w:rsidRPr="00AB2146">
              <w:rPr>
                <w:rFonts w:ascii="Arial" w:eastAsia="Times New Roman" w:hAnsi="Arial" w:cs="Arial"/>
                <w:color w:val="000000"/>
                <w:sz w:val="24"/>
                <w:szCs w:val="24"/>
              </w:rPr>
              <w:t>LT Motors- All TR#A</w:t>
            </w:r>
            <w:proofErr w:type="gramStart"/>
            <w:r w:rsidRPr="00AB2146">
              <w:rPr>
                <w:rFonts w:ascii="Arial" w:eastAsia="Times New Roman" w:hAnsi="Arial" w:cs="Arial"/>
                <w:color w:val="000000"/>
                <w:sz w:val="24"/>
                <w:szCs w:val="24"/>
              </w:rPr>
              <w:t>,B</w:t>
            </w:r>
            <w:proofErr w:type="gramEnd"/>
            <w:r w:rsidRPr="00AB2146">
              <w:rPr>
                <w:rFonts w:ascii="Arial" w:eastAsia="Times New Roman" w:hAnsi="Arial" w:cs="Arial"/>
                <w:color w:val="000000"/>
                <w:sz w:val="24"/>
                <w:szCs w:val="24"/>
              </w:rPr>
              <w:t>&amp;C, Fines,RM,DDC ,20series,40,50,60,80,90 series motors motors overhaulling done.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17.6</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sz w:val="24"/>
                <w:szCs w:val="24"/>
              </w:rPr>
            </w:pPr>
            <w:r w:rsidRPr="00AB2146">
              <w:rPr>
                <w:rFonts w:ascii="Arial" w:eastAsia="Times New Roman" w:hAnsi="Arial" w:cs="Arial"/>
                <w:sz w:val="24"/>
                <w:szCs w:val="24"/>
              </w:rPr>
              <w:t>All Bagging motors maintenance is carried out at site.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18.0</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b/>
                <w:color w:val="E36C0A"/>
                <w:sz w:val="24"/>
                <w:szCs w:val="24"/>
                <w:u w:val="single"/>
              </w:rPr>
            </w:pPr>
            <w:r w:rsidRPr="00AB2146">
              <w:rPr>
                <w:rFonts w:ascii="Arial" w:eastAsia="Times New Roman" w:hAnsi="Arial" w:cs="Arial"/>
                <w:b/>
                <w:color w:val="E36C0A"/>
                <w:sz w:val="24"/>
                <w:szCs w:val="24"/>
                <w:u w:val="single"/>
              </w:rPr>
              <w:t>Installation of Zero speed switches</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18.1</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In All trains Zero speed switches maintenance carried out and taken in to line.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19.0</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b/>
                <w:color w:val="E36C0A"/>
                <w:sz w:val="24"/>
                <w:szCs w:val="24"/>
                <w:u w:val="single"/>
              </w:rPr>
            </w:pPr>
            <w:r w:rsidRPr="00AB2146">
              <w:rPr>
                <w:rFonts w:ascii="Arial" w:eastAsia="Times New Roman" w:hAnsi="Arial" w:cs="Arial"/>
                <w:b/>
                <w:color w:val="E36C0A"/>
                <w:sz w:val="24"/>
                <w:szCs w:val="24"/>
                <w:u w:val="single"/>
              </w:rPr>
              <w:t>Conveyor safety equipment maintenance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19.1</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All PH conveyors damaged Pull chord is replaced, switches replaced/ maintenance done.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19.2</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ZSS lined up.</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19.3</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Conveyor hooters lined up.</w:t>
            </w:r>
          </w:p>
        </w:tc>
      </w:tr>
    </w:tbl>
    <w:p w:rsidR="00502A71" w:rsidRPr="00AB2146" w:rsidRDefault="00502A71" w:rsidP="00BE7EF1">
      <w:pPr>
        <w:spacing w:line="288" w:lineRule="auto"/>
        <w:jc w:val="both"/>
        <w:rPr>
          <w:rFonts w:ascii="Arial" w:hAnsi="Arial" w:cs="Arial"/>
          <w:sz w:val="24"/>
          <w:szCs w:val="24"/>
        </w:rPr>
      </w:pPr>
    </w:p>
    <w:p w:rsidR="00502A71" w:rsidRPr="00AB2146" w:rsidRDefault="00502A71" w:rsidP="00BE7EF1">
      <w:pPr>
        <w:jc w:val="both"/>
        <w:rPr>
          <w:rFonts w:ascii="Arial" w:hAnsi="Arial" w:cs="Arial"/>
        </w:rPr>
      </w:pPr>
    </w:p>
    <w:p w:rsidR="00502A71" w:rsidRPr="00AB2146" w:rsidRDefault="00502A71" w:rsidP="00BE7EF1">
      <w:pPr>
        <w:jc w:val="both"/>
        <w:rPr>
          <w:rFonts w:ascii="Arial" w:hAnsi="Arial" w:cs="Arial"/>
        </w:rPr>
      </w:pPr>
    </w:p>
    <w:p w:rsidR="00502A71" w:rsidRPr="00AB2146" w:rsidRDefault="00502A71" w:rsidP="00BE7EF1">
      <w:pPr>
        <w:jc w:val="both"/>
        <w:rPr>
          <w:rFonts w:ascii="Arial" w:hAnsi="Arial" w:cs="Arial"/>
        </w:rPr>
      </w:pPr>
    </w:p>
    <w:p w:rsidR="00502A71" w:rsidRPr="00AB2146" w:rsidRDefault="00502A71" w:rsidP="00BE7EF1">
      <w:pPr>
        <w:jc w:val="both"/>
        <w:rPr>
          <w:rFonts w:ascii="Arial" w:hAnsi="Arial" w:cs="Arial"/>
        </w:rPr>
      </w:pPr>
    </w:p>
    <w:p w:rsidR="00502A71" w:rsidRPr="00AB2146" w:rsidRDefault="00502A71" w:rsidP="00BE7EF1">
      <w:pPr>
        <w:jc w:val="both"/>
        <w:rPr>
          <w:rFonts w:ascii="Arial" w:hAnsi="Arial" w:cs="Arial"/>
        </w:rPr>
      </w:pPr>
    </w:p>
    <w:p w:rsidR="00502A71" w:rsidRPr="00AB2146" w:rsidRDefault="00502A71" w:rsidP="00BE7EF1">
      <w:pPr>
        <w:jc w:val="both"/>
        <w:rPr>
          <w:rFonts w:ascii="Arial" w:hAnsi="Arial" w:cs="Arial"/>
        </w:rPr>
      </w:pPr>
    </w:p>
    <w:p w:rsidR="00502A71" w:rsidRDefault="00502A71" w:rsidP="00BE7EF1">
      <w:pPr>
        <w:jc w:val="both"/>
        <w:rPr>
          <w:rFonts w:ascii="Arial" w:hAnsi="Arial" w:cs="Arial"/>
        </w:rPr>
      </w:pPr>
    </w:p>
    <w:p w:rsidR="00E8256A" w:rsidRDefault="00E8256A" w:rsidP="00BE7EF1">
      <w:pPr>
        <w:jc w:val="both"/>
        <w:rPr>
          <w:rFonts w:ascii="Arial" w:hAnsi="Arial" w:cs="Arial"/>
        </w:rPr>
      </w:pPr>
    </w:p>
    <w:p w:rsidR="00E8256A" w:rsidRDefault="00E8256A" w:rsidP="00BE7EF1">
      <w:pPr>
        <w:jc w:val="both"/>
        <w:rPr>
          <w:rFonts w:ascii="Arial" w:hAnsi="Arial" w:cs="Arial"/>
        </w:rPr>
      </w:pPr>
    </w:p>
    <w:p w:rsidR="007D7FDF" w:rsidRPr="00AB2146" w:rsidRDefault="007D7FDF" w:rsidP="00BE7EF1">
      <w:pPr>
        <w:jc w:val="both"/>
        <w:rPr>
          <w:rFonts w:ascii="Arial" w:hAnsi="Arial" w:cs="Arial"/>
        </w:rPr>
      </w:pPr>
    </w:p>
    <w:p w:rsidR="00502A71" w:rsidRPr="007D7FDF" w:rsidRDefault="00502A71" w:rsidP="00BE7EF1">
      <w:pPr>
        <w:spacing w:line="288" w:lineRule="auto"/>
        <w:jc w:val="both"/>
        <w:rPr>
          <w:rFonts w:ascii="Arial" w:hAnsi="Arial" w:cs="Arial"/>
          <w:b/>
          <w:color w:val="FF0000"/>
          <w:sz w:val="32"/>
          <w:szCs w:val="32"/>
          <w:u w:val="single"/>
        </w:rPr>
      </w:pPr>
      <w:r w:rsidRPr="009A7CC4">
        <w:rPr>
          <w:rFonts w:ascii="Arial" w:hAnsi="Arial" w:cs="Arial"/>
          <w:color w:val="FF0000"/>
          <w:sz w:val="32"/>
          <w:szCs w:val="32"/>
        </w:rPr>
        <w:lastRenderedPageBreak/>
        <w:t>B.</w:t>
      </w:r>
      <w:r w:rsidRPr="009A7CC4">
        <w:rPr>
          <w:rFonts w:ascii="Arial" w:hAnsi="Arial" w:cs="Arial"/>
          <w:color w:val="FF0000"/>
          <w:sz w:val="32"/>
          <w:szCs w:val="32"/>
        </w:rPr>
        <w:tab/>
      </w:r>
      <w:r w:rsidRPr="009A7CC4">
        <w:rPr>
          <w:rFonts w:ascii="Arial" w:hAnsi="Arial" w:cs="Arial"/>
          <w:b/>
          <w:color w:val="FF0000"/>
          <w:sz w:val="32"/>
          <w:szCs w:val="32"/>
          <w:u w:val="single"/>
        </w:rPr>
        <w:t>Energy Center</w:t>
      </w:r>
    </w:p>
    <w:tbl>
      <w:tblPr>
        <w:tblW w:w="9645" w:type="dxa"/>
        <w:tblInd w:w="93" w:type="dxa"/>
        <w:tblLook w:val="0000"/>
      </w:tblPr>
      <w:tblGrid>
        <w:gridCol w:w="803"/>
        <w:gridCol w:w="1578"/>
        <w:gridCol w:w="5448"/>
        <w:gridCol w:w="1831"/>
      </w:tblGrid>
      <w:tr w:rsidR="00502A71" w:rsidRPr="00AB2146" w:rsidTr="00106A37">
        <w:trPr>
          <w:trHeight w:val="20"/>
        </w:trPr>
        <w:tc>
          <w:tcPr>
            <w:tcW w:w="77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Sl.No</w:t>
            </w:r>
          </w:p>
        </w:tc>
        <w:tc>
          <w:tcPr>
            <w:tcW w:w="1510" w:type="dxa"/>
            <w:tcBorders>
              <w:top w:val="single" w:sz="4" w:space="0" w:color="auto"/>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Equipment</w:t>
            </w:r>
          </w:p>
        </w:tc>
        <w:tc>
          <w:tcPr>
            <w:tcW w:w="5448" w:type="dxa"/>
            <w:tcBorders>
              <w:top w:val="single" w:sz="4" w:space="0" w:color="auto"/>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Job Description</w:t>
            </w:r>
          </w:p>
        </w:tc>
        <w:tc>
          <w:tcPr>
            <w:tcW w:w="1913" w:type="dxa"/>
            <w:tcBorders>
              <w:top w:val="single" w:sz="4" w:space="0" w:color="auto"/>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Jobs Carried out by</w:t>
            </w:r>
          </w:p>
        </w:tc>
      </w:tr>
      <w:tr w:rsidR="00502A71" w:rsidRPr="00AB2146" w:rsidTr="00106A37">
        <w:trPr>
          <w:trHeight w:val="20"/>
        </w:trPr>
        <w:tc>
          <w:tcPr>
            <w:tcW w:w="774" w:type="dxa"/>
            <w:tcBorders>
              <w:top w:val="nil"/>
              <w:left w:val="single" w:sz="4" w:space="0" w:color="auto"/>
              <w:bottom w:val="single" w:sz="4" w:space="0" w:color="auto"/>
              <w:right w:val="single" w:sz="4" w:space="0" w:color="auto"/>
            </w:tcBorders>
            <w:shd w:val="clear" w:color="auto" w:fill="auto"/>
            <w:noWrap/>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1</w:t>
            </w:r>
          </w:p>
        </w:tc>
        <w:tc>
          <w:tcPr>
            <w:tcW w:w="1510" w:type="dxa"/>
            <w:vMerge w:val="restart"/>
            <w:tcBorders>
              <w:top w:val="nil"/>
              <w:left w:val="single" w:sz="4" w:space="0" w:color="auto"/>
              <w:bottom w:val="single" w:sz="4" w:space="0" w:color="000000"/>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33 kV</w:t>
            </w:r>
          </w:p>
        </w:tc>
        <w:tc>
          <w:tcPr>
            <w:tcW w:w="5448" w:type="dxa"/>
            <w:tcBorders>
              <w:top w:val="nil"/>
              <w:left w:val="nil"/>
              <w:bottom w:val="single" w:sz="4" w:space="0" w:color="auto"/>
              <w:right w:val="single" w:sz="4" w:space="0" w:color="auto"/>
            </w:tcBorders>
            <w:shd w:val="clear" w:color="auto" w:fill="FFFFFF"/>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 xml:space="preserve">33KV Bus Section-B Brkr. chambers Cleaning, Tightness Checking, </w:t>
            </w:r>
            <w:proofErr w:type="gramStart"/>
            <w:r w:rsidRPr="00AB2146">
              <w:rPr>
                <w:rFonts w:ascii="Arial" w:hAnsi="Arial" w:cs="Arial"/>
                <w:sz w:val="24"/>
                <w:szCs w:val="24"/>
              </w:rPr>
              <w:t>Control</w:t>
            </w:r>
            <w:proofErr w:type="gramEnd"/>
            <w:r w:rsidRPr="00AB2146">
              <w:rPr>
                <w:rFonts w:ascii="Arial" w:hAnsi="Arial" w:cs="Arial"/>
                <w:sz w:val="24"/>
                <w:szCs w:val="24"/>
              </w:rPr>
              <w:t xml:space="preserve"> Checking etc. All the Space heaters ckecked. 2 Nos of space heaters were newly installed in TG#2 </w:t>
            </w:r>
            <w:proofErr w:type="gramStart"/>
            <w:r w:rsidRPr="00AB2146">
              <w:rPr>
                <w:rFonts w:ascii="Arial" w:hAnsi="Arial" w:cs="Arial"/>
                <w:sz w:val="24"/>
                <w:szCs w:val="24"/>
              </w:rPr>
              <w:t>I/C</w:t>
            </w:r>
            <w:proofErr w:type="gramEnd"/>
            <w:r w:rsidRPr="00AB2146">
              <w:rPr>
                <w:rFonts w:ascii="Arial" w:hAnsi="Arial" w:cs="Arial"/>
                <w:sz w:val="24"/>
                <w:szCs w:val="24"/>
              </w:rPr>
              <w:t xml:space="preserve"> Breaker backside.</w:t>
            </w:r>
          </w:p>
        </w:tc>
        <w:tc>
          <w:tcPr>
            <w:tcW w:w="1913"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Departmentally</w:t>
            </w:r>
          </w:p>
        </w:tc>
      </w:tr>
      <w:tr w:rsidR="00502A71" w:rsidRPr="00AB2146" w:rsidTr="00106A37">
        <w:trPr>
          <w:trHeight w:val="20"/>
        </w:trPr>
        <w:tc>
          <w:tcPr>
            <w:tcW w:w="774" w:type="dxa"/>
            <w:tcBorders>
              <w:top w:val="nil"/>
              <w:left w:val="single" w:sz="4" w:space="0" w:color="auto"/>
              <w:bottom w:val="single" w:sz="4" w:space="0" w:color="auto"/>
              <w:right w:val="single" w:sz="4" w:space="0" w:color="auto"/>
            </w:tcBorders>
            <w:shd w:val="clear" w:color="auto" w:fill="auto"/>
            <w:noWrap/>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2</w:t>
            </w:r>
          </w:p>
        </w:tc>
        <w:tc>
          <w:tcPr>
            <w:tcW w:w="1510" w:type="dxa"/>
            <w:vMerge/>
            <w:tcBorders>
              <w:top w:val="nil"/>
              <w:left w:val="single" w:sz="4" w:space="0" w:color="auto"/>
              <w:bottom w:val="single" w:sz="4" w:space="0" w:color="000000"/>
              <w:right w:val="single" w:sz="4" w:space="0" w:color="auto"/>
            </w:tcBorders>
            <w:vAlign w:val="center"/>
          </w:tcPr>
          <w:p w:rsidR="00502A71" w:rsidRPr="00AB2146" w:rsidRDefault="00502A71" w:rsidP="00BE7EF1">
            <w:pPr>
              <w:jc w:val="both"/>
              <w:rPr>
                <w:rFonts w:ascii="Arial" w:hAnsi="Arial" w:cs="Arial"/>
                <w:sz w:val="24"/>
                <w:szCs w:val="24"/>
              </w:rPr>
            </w:pPr>
          </w:p>
        </w:tc>
        <w:tc>
          <w:tcPr>
            <w:tcW w:w="5448" w:type="dxa"/>
            <w:tcBorders>
              <w:top w:val="nil"/>
              <w:left w:val="nil"/>
              <w:bottom w:val="single" w:sz="4" w:space="0" w:color="auto"/>
              <w:right w:val="single" w:sz="4" w:space="0" w:color="auto"/>
            </w:tcBorders>
            <w:shd w:val="clear" w:color="auto" w:fill="FFFFFF"/>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 xml:space="preserve">33KV Bus Section-A Brkr. chambers Cleaning, Tightness Checking, </w:t>
            </w:r>
            <w:proofErr w:type="gramStart"/>
            <w:r w:rsidRPr="00AB2146">
              <w:rPr>
                <w:rFonts w:ascii="Arial" w:hAnsi="Arial" w:cs="Arial"/>
                <w:sz w:val="24"/>
                <w:szCs w:val="24"/>
              </w:rPr>
              <w:t>Control</w:t>
            </w:r>
            <w:proofErr w:type="gramEnd"/>
            <w:r w:rsidRPr="00AB2146">
              <w:rPr>
                <w:rFonts w:ascii="Arial" w:hAnsi="Arial" w:cs="Arial"/>
                <w:sz w:val="24"/>
                <w:szCs w:val="24"/>
              </w:rPr>
              <w:t xml:space="preserve"> Checking etc. All the Space heaters ckecked. 2 Nos of space heaters were newly installed in TG#2 </w:t>
            </w:r>
            <w:proofErr w:type="gramStart"/>
            <w:r w:rsidRPr="00AB2146">
              <w:rPr>
                <w:rFonts w:ascii="Arial" w:hAnsi="Arial" w:cs="Arial"/>
                <w:sz w:val="24"/>
                <w:szCs w:val="24"/>
              </w:rPr>
              <w:t>I/C</w:t>
            </w:r>
            <w:proofErr w:type="gramEnd"/>
            <w:r w:rsidRPr="00AB2146">
              <w:rPr>
                <w:rFonts w:ascii="Arial" w:hAnsi="Arial" w:cs="Arial"/>
                <w:sz w:val="24"/>
                <w:szCs w:val="24"/>
              </w:rPr>
              <w:t xml:space="preserve"> Breaker backside.</w:t>
            </w:r>
          </w:p>
        </w:tc>
        <w:tc>
          <w:tcPr>
            <w:tcW w:w="1913"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Departmentally</w:t>
            </w:r>
          </w:p>
        </w:tc>
      </w:tr>
      <w:tr w:rsidR="00502A71" w:rsidRPr="00AB2146" w:rsidTr="00106A37">
        <w:trPr>
          <w:trHeight w:val="20"/>
        </w:trPr>
        <w:tc>
          <w:tcPr>
            <w:tcW w:w="774" w:type="dxa"/>
            <w:tcBorders>
              <w:top w:val="nil"/>
              <w:left w:val="single" w:sz="4" w:space="0" w:color="auto"/>
              <w:bottom w:val="single" w:sz="4" w:space="0" w:color="auto"/>
              <w:right w:val="single" w:sz="4" w:space="0" w:color="auto"/>
            </w:tcBorders>
            <w:shd w:val="clear" w:color="auto" w:fill="auto"/>
            <w:noWrap/>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4</w:t>
            </w:r>
          </w:p>
        </w:tc>
        <w:tc>
          <w:tcPr>
            <w:tcW w:w="1510" w:type="dxa"/>
            <w:tcBorders>
              <w:top w:val="nil"/>
              <w:left w:val="single" w:sz="4" w:space="0" w:color="auto"/>
              <w:bottom w:val="single" w:sz="4" w:space="0" w:color="000000"/>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6.6 kV</w:t>
            </w:r>
          </w:p>
        </w:tc>
        <w:tc>
          <w:tcPr>
            <w:tcW w:w="5448" w:type="dxa"/>
            <w:tcBorders>
              <w:top w:val="nil"/>
              <w:left w:val="nil"/>
              <w:bottom w:val="single" w:sz="4" w:space="0" w:color="auto"/>
              <w:right w:val="single" w:sz="4" w:space="0" w:color="auto"/>
            </w:tcBorders>
            <w:shd w:val="clear" w:color="auto" w:fill="FFFFFF"/>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6.6KV Bus Section-A Brkr. chambers Cleaning, Tightness Checking, and Control Checking. All the space heater checked and 5 nos of faulty space heaters were replaced with new one.</w:t>
            </w:r>
          </w:p>
        </w:tc>
        <w:tc>
          <w:tcPr>
            <w:tcW w:w="1913"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Departmentally</w:t>
            </w:r>
          </w:p>
        </w:tc>
      </w:tr>
      <w:tr w:rsidR="00502A71" w:rsidRPr="00AB2146" w:rsidTr="00106A37">
        <w:trPr>
          <w:trHeight w:val="20"/>
        </w:trPr>
        <w:tc>
          <w:tcPr>
            <w:tcW w:w="774" w:type="dxa"/>
            <w:tcBorders>
              <w:top w:val="nil"/>
              <w:left w:val="single" w:sz="4" w:space="0" w:color="auto"/>
              <w:bottom w:val="single" w:sz="4" w:space="0" w:color="auto"/>
              <w:right w:val="single" w:sz="4" w:space="0" w:color="auto"/>
            </w:tcBorders>
            <w:shd w:val="clear" w:color="auto" w:fill="auto"/>
            <w:noWrap/>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5</w:t>
            </w:r>
          </w:p>
        </w:tc>
        <w:tc>
          <w:tcPr>
            <w:tcW w:w="1510"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MCC</w:t>
            </w:r>
          </w:p>
        </w:tc>
        <w:tc>
          <w:tcPr>
            <w:tcW w:w="5448"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 xml:space="preserve"> TG#2 MCC maintenance done, busbar cleaning, Control tightness checking done and normalized.</w:t>
            </w:r>
          </w:p>
        </w:tc>
        <w:tc>
          <w:tcPr>
            <w:tcW w:w="1913"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Departmentally</w:t>
            </w:r>
          </w:p>
        </w:tc>
      </w:tr>
      <w:tr w:rsidR="00502A71" w:rsidRPr="00AB2146" w:rsidTr="00106A37">
        <w:trPr>
          <w:trHeight w:val="20"/>
        </w:trPr>
        <w:tc>
          <w:tcPr>
            <w:tcW w:w="774" w:type="dxa"/>
            <w:tcBorders>
              <w:top w:val="nil"/>
              <w:left w:val="single" w:sz="4" w:space="0" w:color="auto"/>
              <w:bottom w:val="single" w:sz="4" w:space="0" w:color="auto"/>
              <w:right w:val="single" w:sz="4" w:space="0" w:color="auto"/>
            </w:tcBorders>
            <w:shd w:val="clear" w:color="auto" w:fill="auto"/>
            <w:noWrap/>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6</w:t>
            </w:r>
          </w:p>
        </w:tc>
        <w:tc>
          <w:tcPr>
            <w:tcW w:w="1510"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Emergency Supply</w:t>
            </w:r>
          </w:p>
        </w:tc>
        <w:tc>
          <w:tcPr>
            <w:tcW w:w="5448"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Emergency supply for TG#1 &amp;2 and MLDB scheme checked from U/O</w:t>
            </w:r>
          </w:p>
        </w:tc>
        <w:tc>
          <w:tcPr>
            <w:tcW w:w="1913"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Departmentally</w:t>
            </w:r>
          </w:p>
        </w:tc>
      </w:tr>
      <w:tr w:rsidR="00502A71" w:rsidRPr="00AB2146" w:rsidTr="00106A37">
        <w:trPr>
          <w:trHeight w:val="20"/>
        </w:trPr>
        <w:tc>
          <w:tcPr>
            <w:tcW w:w="774" w:type="dxa"/>
            <w:tcBorders>
              <w:top w:val="nil"/>
              <w:left w:val="single" w:sz="4" w:space="0" w:color="auto"/>
              <w:bottom w:val="single" w:sz="4" w:space="0" w:color="auto"/>
              <w:right w:val="single" w:sz="4" w:space="0" w:color="auto"/>
            </w:tcBorders>
            <w:shd w:val="clear" w:color="auto" w:fill="auto"/>
            <w:noWrap/>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7</w:t>
            </w:r>
          </w:p>
        </w:tc>
        <w:tc>
          <w:tcPr>
            <w:tcW w:w="1510"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MOV</w:t>
            </w:r>
          </w:p>
        </w:tc>
        <w:tc>
          <w:tcPr>
            <w:tcW w:w="5448" w:type="dxa"/>
            <w:tcBorders>
              <w:top w:val="nil"/>
              <w:left w:val="nil"/>
              <w:bottom w:val="single" w:sz="4" w:space="0" w:color="auto"/>
              <w:right w:val="single" w:sz="4" w:space="0" w:color="auto"/>
            </w:tcBorders>
            <w:shd w:val="clear" w:color="auto" w:fill="FFFFFF"/>
            <w:noWrap/>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TG#1 &amp; 2 Auma valves Overhauling done.</w:t>
            </w:r>
          </w:p>
        </w:tc>
        <w:tc>
          <w:tcPr>
            <w:tcW w:w="1913"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Auma Service Engr</w:t>
            </w:r>
          </w:p>
        </w:tc>
      </w:tr>
      <w:tr w:rsidR="00502A71" w:rsidRPr="00AB2146" w:rsidTr="00106A37">
        <w:trPr>
          <w:trHeight w:val="20"/>
        </w:trPr>
        <w:tc>
          <w:tcPr>
            <w:tcW w:w="774" w:type="dxa"/>
            <w:tcBorders>
              <w:top w:val="nil"/>
              <w:left w:val="single" w:sz="4" w:space="0" w:color="auto"/>
              <w:bottom w:val="single" w:sz="4" w:space="0" w:color="auto"/>
              <w:right w:val="single" w:sz="4" w:space="0" w:color="auto"/>
            </w:tcBorders>
            <w:shd w:val="clear" w:color="auto" w:fill="auto"/>
            <w:noWrap/>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8</w:t>
            </w:r>
          </w:p>
        </w:tc>
        <w:tc>
          <w:tcPr>
            <w:tcW w:w="1510"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Battery Charger</w:t>
            </w:r>
          </w:p>
        </w:tc>
        <w:tc>
          <w:tcPr>
            <w:tcW w:w="5448"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NEW 220V Battery charger for TG#1 &amp; 2 commissioning done.</w:t>
            </w:r>
          </w:p>
          <w:p w:rsidR="00502A71" w:rsidRPr="00AB2146" w:rsidRDefault="00502A71" w:rsidP="00BE7EF1">
            <w:pPr>
              <w:jc w:val="both"/>
              <w:rPr>
                <w:rFonts w:ascii="Arial" w:hAnsi="Arial" w:cs="Arial"/>
                <w:sz w:val="24"/>
                <w:szCs w:val="24"/>
              </w:rPr>
            </w:pPr>
            <w:r w:rsidRPr="00AB2146">
              <w:rPr>
                <w:rFonts w:ascii="Arial" w:hAnsi="Arial" w:cs="Arial"/>
                <w:sz w:val="24"/>
                <w:szCs w:val="24"/>
              </w:rPr>
              <w:t>New 110V battery charger commissioning done for switchyard</w:t>
            </w:r>
          </w:p>
        </w:tc>
        <w:tc>
          <w:tcPr>
            <w:tcW w:w="1913"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Universal Service Engr</w:t>
            </w:r>
          </w:p>
        </w:tc>
      </w:tr>
      <w:tr w:rsidR="00502A71" w:rsidRPr="00AB2146" w:rsidTr="00106A37">
        <w:trPr>
          <w:trHeight w:val="20"/>
        </w:trPr>
        <w:tc>
          <w:tcPr>
            <w:tcW w:w="774" w:type="dxa"/>
            <w:tcBorders>
              <w:top w:val="nil"/>
              <w:left w:val="single" w:sz="4" w:space="0" w:color="auto"/>
              <w:bottom w:val="single" w:sz="4" w:space="0" w:color="auto"/>
              <w:right w:val="single" w:sz="4" w:space="0" w:color="auto"/>
            </w:tcBorders>
            <w:shd w:val="clear" w:color="auto" w:fill="auto"/>
            <w:noWrap/>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9</w:t>
            </w:r>
          </w:p>
          <w:p w:rsidR="00502A71" w:rsidRPr="00AB2146" w:rsidRDefault="00502A71" w:rsidP="00BE7EF1">
            <w:pPr>
              <w:jc w:val="both"/>
              <w:rPr>
                <w:rFonts w:ascii="Arial" w:hAnsi="Arial" w:cs="Arial"/>
                <w:sz w:val="24"/>
                <w:szCs w:val="24"/>
              </w:rPr>
            </w:pPr>
          </w:p>
        </w:tc>
        <w:tc>
          <w:tcPr>
            <w:tcW w:w="1510"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MOV</w:t>
            </w:r>
          </w:p>
        </w:tc>
        <w:tc>
          <w:tcPr>
            <w:tcW w:w="5448"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 xml:space="preserve">All LIMITORQUE MOVs in TG#1 &amp; 2 in total 17 nos Overhauling done </w:t>
            </w:r>
          </w:p>
        </w:tc>
        <w:tc>
          <w:tcPr>
            <w:tcW w:w="1913"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Limitorque Service Engr</w:t>
            </w:r>
          </w:p>
        </w:tc>
      </w:tr>
      <w:tr w:rsidR="00502A71" w:rsidRPr="00AB2146" w:rsidTr="00106A37">
        <w:trPr>
          <w:trHeight w:val="20"/>
        </w:trPr>
        <w:tc>
          <w:tcPr>
            <w:tcW w:w="774" w:type="dxa"/>
            <w:tcBorders>
              <w:top w:val="nil"/>
              <w:left w:val="single" w:sz="4" w:space="0" w:color="auto"/>
              <w:bottom w:val="single" w:sz="4" w:space="0" w:color="auto"/>
              <w:right w:val="single" w:sz="4" w:space="0" w:color="auto"/>
            </w:tcBorders>
            <w:shd w:val="clear" w:color="auto" w:fill="auto"/>
            <w:noWrap/>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10</w:t>
            </w:r>
          </w:p>
        </w:tc>
        <w:tc>
          <w:tcPr>
            <w:tcW w:w="1510"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TR-39</w:t>
            </w:r>
          </w:p>
        </w:tc>
        <w:tc>
          <w:tcPr>
            <w:tcW w:w="5448"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TR#39 2MVA transformer Overhauling done</w:t>
            </w:r>
          </w:p>
        </w:tc>
        <w:tc>
          <w:tcPr>
            <w:tcW w:w="1913"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M/S Volt AMP</w:t>
            </w:r>
          </w:p>
        </w:tc>
      </w:tr>
      <w:tr w:rsidR="00502A71" w:rsidRPr="00AB2146" w:rsidTr="00106A37">
        <w:trPr>
          <w:trHeight w:val="20"/>
        </w:trPr>
        <w:tc>
          <w:tcPr>
            <w:tcW w:w="774" w:type="dxa"/>
            <w:tcBorders>
              <w:top w:val="nil"/>
              <w:left w:val="single" w:sz="4" w:space="0" w:color="auto"/>
              <w:bottom w:val="single" w:sz="4" w:space="0" w:color="auto"/>
              <w:right w:val="single" w:sz="4" w:space="0" w:color="auto"/>
            </w:tcBorders>
            <w:shd w:val="clear" w:color="auto" w:fill="auto"/>
            <w:noWrap/>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11</w:t>
            </w:r>
          </w:p>
        </w:tc>
        <w:tc>
          <w:tcPr>
            <w:tcW w:w="1510"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TR-40</w:t>
            </w:r>
          </w:p>
        </w:tc>
        <w:tc>
          <w:tcPr>
            <w:tcW w:w="5448"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TR#40 2MVA transformer Overhauling done</w:t>
            </w:r>
          </w:p>
        </w:tc>
        <w:tc>
          <w:tcPr>
            <w:tcW w:w="1913"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M/S Volt AMP</w:t>
            </w:r>
          </w:p>
        </w:tc>
      </w:tr>
      <w:tr w:rsidR="00502A71" w:rsidRPr="00AB2146" w:rsidTr="00106A37">
        <w:trPr>
          <w:trHeight w:val="20"/>
        </w:trPr>
        <w:tc>
          <w:tcPr>
            <w:tcW w:w="774" w:type="dxa"/>
            <w:tcBorders>
              <w:top w:val="nil"/>
              <w:left w:val="single" w:sz="4" w:space="0" w:color="auto"/>
              <w:bottom w:val="single" w:sz="4" w:space="0" w:color="auto"/>
              <w:right w:val="single" w:sz="4" w:space="0" w:color="auto"/>
            </w:tcBorders>
            <w:shd w:val="clear" w:color="auto" w:fill="auto"/>
            <w:noWrap/>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lastRenderedPageBreak/>
              <w:t>12</w:t>
            </w:r>
          </w:p>
        </w:tc>
        <w:tc>
          <w:tcPr>
            <w:tcW w:w="1510"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VCB Breaker, Make- Siemens</w:t>
            </w:r>
          </w:p>
        </w:tc>
        <w:tc>
          <w:tcPr>
            <w:tcW w:w="5448"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33KV/6.6KV Siemens Breaker maintenance</w:t>
            </w:r>
          </w:p>
        </w:tc>
        <w:tc>
          <w:tcPr>
            <w:tcW w:w="1913"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M/S Siemens</w:t>
            </w:r>
          </w:p>
        </w:tc>
      </w:tr>
      <w:tr w:rsidR="00502A71" w:rsidRPr="00AB2146" w:rsidTr="00106A37">
        <w:trPr>
          <w:trHeight w:val="20"/>
        </w:trPr>
        <w:tc>
          <w:tcPr>
            <w:tcW w:w="774" w:type="dxa"/>
            <w:tcBorders>
              <w:top w:val="nil"/>
              <w:left w:val="single" w:sz="4" w:space="0" w:color="auto"/>
              <w:bottom w:val="single" w:sz="4" w:space="0" w:color="auto"/>
              <w:right w:val="single" w:sz="4" w:space="0" w:color="auto"/>
            </w:tcBorders>
            <w:shd w:val="clear" w:color="auto" w:fill="auto"/>
            <w:noWrap/>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13</w:t>
            </w:r>
          </w:p>
        </w:tc>
        <w:tc>
          <w:tcPr>
            <w:tcW w:w="1510"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ACB Breaker, Make- L&amp;T</w:t>
            </w:r>
          </w:p>
        </w:tc>
        <w:tc>
          <w:tcPr>
            <w:tcW w:w="5448"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All the MCC incomers ofTG#1,TG#2,SAP cooling tower ,TG cooling tower ACB breaker maintenance done</w:t>
            </w:r>
          </w:p>
        </w:tc>
        <w:tc>
          <w:tcPr>
            <w:tcW w:w="1913"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M/S L&amp;T</w:t>
            </w:r>
          </w:p>
        </w:tc>
      </w:tr>
      <w:tr w:rsidR="00502A71" w:rsidRPr="00AB2146" w:rsidTr="00106A37">
        <w:trPr>
          <w:trHeight w:val="20"/>
        </w:trPr>
        <w:tc>
          <w:tcPr>
            <w:tcW w:w="774" w:type="dxa"/>
            <w:tcBorders>
              <w:top w:val="nil"/>
              <w:left w:val="single" w:sz="4" w:space="0" w:color="auto"/>
              <w:bottom w:val="single" w:sz="4" w:space="0" w:color="auto"/>
              <w:right w:val="single" w:sz="4" w:space="0" w:color="auto"/>
            </w:tcBorders>
            <w:shd w:val="clear" w:color="auto" w:fill="auto"/>
            <w:noWrap/>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14</w:t>
            </w:r>
          </w:p>
        </w:tc>
        <w:tc>
          <w:tcPr>
            <w:tcW w:w="1510"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Protection Relays</w:t>
            </w:r>
          </w:p>
        </w:tc>
        <w:tc>
          <w:tcPr>
            <w:tcW w:w="5448"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Relays testing done for 6.6KV motor feeders. Scheme checked for TG#1</w:t>
            </w:r>
            <w:proofErr w:type="gramStart"/>
            <w:r w:rsidRPr="00AB2146">
              <w:rPr>
                <w:rFonts w:ascii="Arial" w:hAnsi="Arial" w:cs="Arial"/>
                <w:sz w:val="24"/>
                <w:szCs w:val="24"/>
              </w:rPr>
              <w:t>,TG</w:t>
            </w:r>
            <w:proofErr w:type="gramEnd"/>
            <w:r w:rsidRPr="00AB2146">
              <w:rPr>
                <w:rFonts w:ascii="Arial" w:hAnsi="Arial" w:cs="Arial"/>
                <w:sz w:val="24"/>
                <w:szCs w:val="24"/>
              </w:rPr>
              <w:t>#2 new PCC.</w:t>
            </w:r>
          </w:p>
        </w:tc>
        <w:tc>
          <w:tcPr>
            <w:tcW w:w="1913"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M/s Power system consultants</w:t>
            </w:r>
          </w:p>
        </w:tc>
      </w:tr>
      <w:tr w:rsidR="00502A71" w:rsidRPr="00AB2146" w:rsidTr="00106A37">
        <w:trPr>
          <w:trHeight w:val="20"/>
        </w:trPr>
        <w:tc>
          <w:tcPr>
            <w:tcW w:w="774" w:type="dxa"/>
            <w:tcBorders>
              <w:top w:val="nil"/>
              <w:left w:val="single" w:sz="4" w:space="0" w:color="auto"/>
              <w:bottom w:val="single" w:sz="4" w:space="0" w:color="auto"/>
              <w:right w:val="single" w:sz="4" w:space="0" w:color="auto"/>
            </w:tcBorders>
            <w:shd w:val="clear" w:color="auto" w:fill="auto"/>
            <w:noWrap/>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15</w:t>
            </w:r>
          </w:p>
        </w:tc>
        <w:tc>
          <w:tcPr>
            <w:tcW w:w="1510"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PLC</w:t>
            </w:r>
          </w:p>
        </w:tc>
        <w:tc>
          <w:tcPr>
            <w:tcW w:w="5448"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PLC job for LMS system done for various feeders at AFBC boiler,U/O and E/C</w:t>
            </w:r>
          </w:p>
        </w:tc>
        <w:tc>
          <w:tcPr>
            <w:tcW w:w="1913"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Departmentally &amp; Rockwell service Engr</w:t>
            </w:r>
          </w:p>
        </w:tc>
      </w:tr>
      <w:tr w:rsidR="00502A71" w:rsidRPr="00AB2146" w:rsidTr="00106A37">
        <w:trPr>
          <w:trHeight w:val="20"/>
        </w:trPr>
        <w:tc>
          <w:tcPr>
            <w:tcW w:w="774" w:type="dxa"/>
            <w:tcBorders>
              <w:top w:val="nil"/>
              <w:left w:val="single" w:sz="4" w:space="0" w:color="auto"/>
              <w:bottom w:val="single" w:sz="4" w:space="0" w:color="auto"/>
              <w:right w:val="single" w:sz="4" w:space="0" w:color="auto"/>
            </w:tcBorders>
            <w:shd w:val="clear" w:color="auto" w:fill="auto"/>
            <w:noWrap/>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16</w:t>
            </w:r>
          </w:p>
        </w:tc>
        <w:tc>
          <w:tcPr>
            <w:tcW w:w="1510"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TG#1</w:t>
            </w:r>
          </w:p>
        </w:tc>
        <w:tc>
          <w:tcPr>
            <w:tcW w:w="5448"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TG#1 Overhauling job done</w:t>
            </w:r>
          </w:p>
        </w:tc>
        <w:tc>
          <w:tcPr>
            <w:tcW w:w="1913"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M/S ALSTOM</w:t>
            </w:r>
          </w:p>
        </w:tc>
      </w:tr>
      <w:tr w:rsidR="00502A71" w:rsidRPr="00AB2146" w:rsidTr="00106A37">
        <w:trPr>
          <w:trHeight w:val="20"/>
        </w:trPr>
        <w:tc>
          <w:tcPr>
            <w:tcW w:w="774" w:type="dxa"/>
            <w:tcBorders>
              <w:top w:val="nil"/>
              <w:left w:val="single" w:sz="4" w:space="0" w:color="auto"/>
              <w:bottom w:val="single" w:sz="4" w:space="0" w:color="auto"/>
              <w:right w:val="single" w:sz="4" w:space="0" w:color="auto"/>
            </w:tcBorders>
            <w:shd w:val="clear" w:color="auto" w:fill="auto"/>
            <w:noWrap/>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17</w:t>
            </w:r>
          </w:p>
        </w:tc>
        <w:tc>
          <w:tcPr>
            <w:tcW w:w="1510"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80MVA Transformer</w:t>
            </w:r>
          </w:p>
        </w:tc>
        <w:tc>
          <w:tcPr>
            <w:tcW w:w="5448"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TG#1 80MVA Transformer maintenance done</w:t>
            </w:r>
          </w:p>
        </w:tc>
        <w:tc>
          <w:tcPr>
            <w:tcW w:w="1913"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M/S Volt AMP</w:t>
            </w:r>
          </w:p>
        </w:tc>
      </w:tr>
      <w:tr w:rsidR="00502A71" w:rsidRPr="00AB2146" w:rsidTr="00106A37">
        <w:trPr>
          <w:trHeight w:val="20"/>
        </w:trPr>
        <w:tc>
          <w:tcPr>
            <w:tcW w:w="774" w:type="dxa"/>
            <w:tcBorders>
              <w:top w:val="nil"/>
              <w:left w:val="single" w:sz="4" w:space="0" w:color="auto"/>
              <w:bottom w:val="single" w:sz="4" w:space="0" w:color="auto"/>
              <w:right w:val="single" w:sz="4" w:space="0" w:color="auto"/>
            </w:tcBorders>
            <w:shd w:val="clear" w:color="auto" w:fill="auto"/>
            <w:noWrap/>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18</w:t>
            </w:r>
          </w:p>
        </w:tc>
        <w:tc>
          <w:tcPr>
            <w:tcW w:w="1510"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Spaceheater</w:t>
            </w:r>
          </w:p>
        </w:tc>
        <w:tc>
          <w:tcPr>
            <w:tcW w:w="5448"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 xml:space="preserve">Spaceheaters for 33KV and 6.6KV </w:t>
            </w:r>
            <w:proofErr w:type="gramStart"/>
            <w:r w:rsidRPr="00AB2146">
              <w:rPr>
                <w:rFonts w:ascii="Arial" w:hAnsi="Arial" w:cs="Arial"/>
                <w:sz w:val="24"/>
                <w:szCs w:val="24"/>
              </w:rPr>
              <w:t>feeders</w:t>
            </w:r>
            <w:proofErr w:type="gramEnd"/>
            <w:r w:rsidRPr="00AB2146">
              <w:rPr>
                <w:rFonts w:ascii="Arial" w:hAnsi="Arial" w:cs="Arial"/>
                <w:sz w:val="24"/>
                <w:szCs w:val="24"/>
              </w:rPr>
              <w:t xml:space="preserve"> cable laid from new panel to all feeders and taken in line.</w:t>
            </w:r>
          </w:p>
        </w:tc>
        <w:tc>
          <w:tcPr>
            <w:tcW w:w="1913"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Departmentally</w:t>
            </w:r>
          </w:p>
        </w:tc>
      </w:tr>
      <w:tr w:rsidR="00502A71" w:rsidRPr="00AB2146" w:rsidTr="00106A37">
        <w:trPr>
          <w:trHeight w:val="20"/>
        </w:trPr>
        <w:tc>
          <w:tcPr>
            <w:tcW w:w="774" w:type="dxa"/>
            <w:tcBorders>
              <w:top w:val="nil"/>
              <w:left w:val="single" w:sz="4" w:space="0" w:color="auto"/>
              <w:bottom w:val="single" w:sz="4" w:space="0" w:color="auto"/>
              <w:right w:val="single" w:sz="4" w:space="0" w:color="auto"/>
            </w:tcBorders>
            <w:shd w:val="clear" w:color="auto" w:fill="auto"/>
            <w:noWrap/>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19</w:t>
            </w:r>
          </w:p>
        </w:tc>
        <w:tc>
          <w:tcPr>
            <w:tcW w:w="1510"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Capacitor banks</w:t>
            </w:r>
          </w:p>
        </w:tc>
        <w:tc>
          <w:tcPr>
            <w:tcW w:w="5448"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Capacitor banks cleaning done</w:t>
            </w:r>
          </w:p>
        </w:tc>
        <w:tc>
          <w:tcPr>
            <w:tcW w:w="1913"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Departmentally</w:t>
            </w:r>
          </w:p>
        </w:tc>
      </w:tr>
      <w:tr w:rsidR="00502A71" w:rsidRPr="00AB2146" w:rsidTr="00106A37">
        <w:trPr>
          <w:trHeight w:val="20"/>
        </w:trPr>
        <w:tc>
          <w:tcPr>
            <w:tcW w:w="774" w:type="dxa"/>
            <w:tcBorders>
              <w:top w:val="nil"/>
              <w:left w:val="single" w:sz="4" w:space="0" w:color="auto"/>
              <w:bottom w:val="single" w:sz="4" w:space="0" w:color="auto"/>
              <w:right w:val="single" w:sz="4" w:space="0" w:color="auto"/>
            </w:tcBorders>
            <w:shd w:val="clear" w:color="auto" w:fill="auto"/>
            <w:noWrap/>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20</w:t>
            </w:r>
          </w:p>
        </w:tc>
        <w:tc>
          <w:tcPr>
            <w:tcW w:w="1510"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Battery charger</w:t>
            </w:r>
          </w:p>
        </w:tc>
        <w:tc>
          <w:tcPr>
            <w:tcW w:w="5448"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 xml:space="preserve">TG#1,TG#2,Switchyard,switchgear HBL make Battery chargers maintenance done </w:t>
            </w:r>
          </w:p>
        </w:tc>
        <w:tc>
          <w:tcPr>
            <w:tcW w:w="1913"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HBL service Engr</w:t>
            </w:r>
          </w:p>
        </w:tc>
      </w:tr>
      <w:tr w:rsidR="00502A71" w:rsidRPr="00AB2146" w:rsidTr="00106A37">
        <w:trPr>
          <w:trHeight w:val="20"/>
        </w:trPr>
        <w:tc>
          <w:tcPr>
            <w:tcW w:w="774" w:type="dxa"/>
            <w:tcBorders>
              <w:top w:val="nil"/>
              <w:left w:val="single" w:sz="4" w:space="0" w:color="auto"/>
              <w:bottom w:val="single" w:sz="4" w:space="0" w:color="auto"/>
              <w:right w:val="single" w:sz="4" w:space="0" w:color="auto"/>
            </w:tcBorders>
            <w:shd w:val="clear" w:color="auto" w:fill="auto"/>
            <w:noWrap/>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21</w:t>
            </w:r>
          </w:p>
        </w:tc>
        <w:tc>
          <w:tcPr>
            <w:tcW w:w="1510"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ACB Breaker, Make- GE</w:t>
            </w:r>
          </w:p>
        </w:tc>
        <w:tc>
          <w:tcPr>
            <w:tcW w:w="5448"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GE ACB Breaker maintenance of PCC Breakers including spare feeder</w:t>
            </w:r>
          </w:p>
        </w:tc>
        <w:tc>
          <w:tcPr>
            <w:tcW w:w="1913" w:type="dxa"/>
            <w:tcBorders>
              <w:top w:val="nil"/>
              <w:left w:val="nil"/>
              <w:bottom w:val="single" w:sz="4" w:space="0" w:color="auto"/>
              <w:right w:val="single" w:sz="4" w:space="0" w:color="auto"/>
            </w:tcBorders>
            <w:shd w:val="clear" w:color="auto" w:fill="auto"/>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GE Service Engr</w:t>
            </w:r>
          </w:p>
        </w:tc>
      </w:tr>
    </w:tbl>
    <w:p w:rsidR="00502A71" w:rsidRPr="00AB2146" w:rsidRDefault="00502A71" w:rsidP="00BE7EF1">
      <w:pPr>
        <w:jc w:val="both"/>
        <w:rPr>
          <w:rFonts w:ascii="Arial" w:hAnsi="Arial" w:cs="Arial"/>
        </w:rPr>
      </w:pPr>
    </w:p>
    <w:p w:rsidR="00502A71" w:rsidRPr="00AB2146" w:rsidRDefault="00502A71" w:rsidP="00BE7EF1">
      <w:pPr>
        <w:jc w:val="both"/>
        <w:rPr>
          <w:rFonts w:ascii="Arial" w:hAnsi="Arial" w:cs="Arial"/>
        </w:rPr>
      </w:pPr>
    </w:p>
    <w:p w:rsidR="006948B5" w:rsidRDefault="006948B5" w:rsidP="00BE7EF1">
      <w:pPr>
        <w:jc w:val="both"/>
        <w:rPr>
          <w:rFonts w:ascii="Arial" w:hAnsi="Arial" w:cs="Arial"/>
        </w:rPr>
      </w:pPr>
    </w:p>
    <w:p w:rsidR="00E64AB3" w:rsidRPr="00AB2146" w:rsidRDefault="00E64AB3" w:rsidP="00BE7EF1">
      <w:pPr>
        <w:jc w:val="both"/>
        <w:rPr>
          <w:rFonts w:ascii="Arial" w:hAnsi="Arial" w:cs="Arial"/>
        </w:rPr>
      </w:pPr>
    </w:p>
    <w:p w:rsidR="006948B5" w:rsidRDefault="006948B5" w:rsidP="00BE7EF1">
      <w:pPr>
        <w:jc w:val="both"/>
        <w:rPr>
          <w:rFonts w:ascii="Arial" w:hAnsi="Arial" w:cs="Arial"/>
        </w:rPr>
      </w:pPr>
    </w:p>
    <w:p w:rsidR="007D7FDF" w:rsidRPr="00AB2146" w:rsidRDefault="007D7FDF" w:rsidP="00BE7EF1">
      <w:pPr>
        <w:jc w:val="both"/>
        <w:rPr>
          <w:rFonts w:ascii="Arial" w:hAnsi="Arial" w:cs="Arial"/>
        </w:rPr>
      </w:pPr>
    </w:p>
    <w:p w:rsidR="00502A71" w:rsidRPr="007D7FDF" w:rsidRDefault="00502A71" w:rsidP="007D7FDF">
      <w:pPr>
        <w:spacing w:line="288" w:lineRule="auto"/>
        <w:jc w:val="both"/>
        <w:rPr>
          <w:rFonts w:ascii="Arial" w:hAnsi="Arial" w:cs="Arial"/>
          <w:b/>
          <w:color w:val="FF0000"/>
          <w:sz w:val="32"/>
          <w:szCs w:val="32"/>
          <w:u w:val="single"/>
        </w:rPr>
      </w:pPr>
      <w:r w:rsidRPr="009A7CC4">
        <w:rPr>
          <w:rFonts w:ascii="Arial" w:hAnsi="Arial" w:cs="Arial"/>
          <w:b/>
          <w:color w:val="FF0000"/>
          <w:sz w:val="32"/>
          <w:szCs w:val="32"/>
        </w:rPr>
        <w:lastRenderedPageBreak/>
        <w:t>C.</w:t>
      </w:r>
      <w:r w:rsidRPr="009A7CC4">
        <w:rPr>
          <w:rFonts w:ascii="Arial" w:hAnsi="Arial" w:cs="Arial"/>
          <w:b/>
          <w:color w:val="FF0000"/>
          <w:sz w:val="32"/>
          <w:szCs w:val="32"/>
        </w:rPr>
        <w:tab/>
      </w:r>
      <w:r w:rsidRPr="009A7CC4">
        <w:rPr>
          <w:rFonts w:ascii="Arial" w:hAnsi="Arial" w:cs="Arial"/>
          <w:b/>
          <w:color w:val="FF0000"/>
          <w:sz w:val="32"/>
          <w:szCs w:val="32"/>
          <w:u w:val="single"/>
        </w:rPr>
        <w:t>Utility and Ammonia</w:t>
      </w:r>
      <w:r w:rsidRPr="009A7CC4">
        <w:rPr>
          <w:rFonts w:ascii="Arial" w:hAnsi="Arial" w:cs="Arial"/>
          <w:b/>
          <w:color w:val="FF0000"/>
          <w:sz w:val="32"/>
          <w:szCs w:val="32"/>
        </w:rPr>
        <w:t xml:space="preserve"> </w:t>
      </w:r>
    </w:p>
    <w:tbl>
      <w:tblPr>
        <w:tblW w:w="964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25"/>
        <w:gridCol w:w="7020"/>
        <w:gridCol w:w="1800"/>
      </w:tblGrid>
      <w:tr w:rsidR="00502A71" w:rsidRPr="00AB2146" w:rsidTr="00106A37">
        <w:trPr>
          <w:trHeight w:val="20"/>
        </w:trPr>
        <w:tc>
          <w:tcPr>
            <w:tcW w:w="825" w:type="dxa"/>
            <w:shd w:val="clear" w:color="auto" w:fill="auto"/>
            <w:vAlign w:val="center"/>
            <w:hideMark/>
          </w:tcPr>
          <w:p w:rsidR="00502A71" w:rsidRPr="00AB2146" w:rsidRDefault="00502A71" w:rsidP="00BE7EF1">
            <w:pPr>
              <w:jc w:val="both"/>
              <w:rPr>
                <w:rFonts w:ascii="Arial" w:eastAsia="Times New Roman" w:hAnsi="Arial" w:cs="Arial"/>
                <w:b/>
                <w:bCs/>
                <w:sz w:val="24"/>
                <w:szCs w:val="24"/>
              </w:rPr>
            </w:pPr>
            <w:r w:rsidRPr="00AB2146">
              <w:rPr>
                <w:rFonts w:ascii="Arial" w:eastAsia="Times New Roman" w:hAnsi="Arial" w:cs="Arial"/>
                <w:b/>
                <w:bCs/>
                <w:sz w:val="24"/>
                <w:szCs w:val="24"/>
              </w:rPr>
              <w:t>Sl.</w:t>
            </w:r>
          </w:p>
        </w:tc>
        <w:tc>
          <w:tcPr>
            <w:tcW w:w="7020" w:type="dxa"/>
            <w:shd w:val="clear" w:color="auto" w:fill="auto"/>
            <w:vAlign w:val="center"/>
            <w:hideMark/>
          </w:tcPr>
          <w:p w:rsidR="00502A71" w:rsidRPr="00AB2146" w:rsidRDefault="00502A71" w:rsidP="00BE7EF1">
            <w:pPr>
              <w:jc w:val="both"/>
              <w:rPr>
                <w:rFonts w:ascii="Arial" w:eastAsia="Times New Roman" w:hAnsi="Arial" w:cs="Arial"/>
                <w:b/>
                <w:bCs/>
                <w:sz w:val="24"/>
                <w:szCs w:val="24"/>
              </w:rPr>
            </w:pPr>
            <w:r w:rsidRPr="00AB2146">
              <w:rPr>
                <w:rFonts w:ascii="Arial" w:eastAsia="Times New Roman" w:hAnsi="Arial" w:cs="Arial"/>
                <w:b/>
                <w:bCs/>
                <w:sz w:val="24"/>
                <w:szCs w:val="24"/>
              </w:rPr>
              <w:t>Type Of Jobs  Carried Out/Performed</w:t>
            </w:r>
          </w:p>
        </w:tc>
        <w:tc>
          <w:tcPr>
            <w:tcW w:w="1800" w:type="dxa"/>
            <w:shd w:val="clear" w:color="auto" w:fill="auto"/>
            <w:vAlign w:val="center"/>
            <w:hideMark/>
          </w:tcPr>
          <w:p w:rsidR="00502A71" w:rsidRPr="00AB2146" w:rsidRDefault="00502A71" w:rsidP="00BE7EF1">
            <w:pPr>
              <w:jc w:val="both"/>
              <w:rPr>
                <w:rFonts w:ascii="Arial" w:eastAsia="Times New Roman" w:hAnsi="Arial" w:cs="Arial"/>
                <w:b/>
                <w:bCs/>
                <w:sz w:val="24"/>
                <w:szCs w:val="24"/>
              </w:rPr>
            </w:pPr>
            <w:r w:rsidRPr="00AB2146">
              <w:rPr>
                <w:rFonts w:ascii="Arial" w:eastAsia="Times New Roman" w:hAnsi="Arial" w:cs="Arial"/>
                <w:b/>
                <w:bCs/>
                <w:sz w:val="24"/>
                <w:szCs w:val="24"/>
              </w:rPr>
              <w:t>Job performed By</w:t>
            </w:r>
          </w:p>
        </w:tc>
      </w:tr>
      <w:tr w:rsidR="00502A71" w:rsidRPr="00AB2146" w:rsidTr="00106A37">
        <w:trPr>
          <w:trHeight w:val="20"/>
        </w:trPr>
        <w:tc>
          <w:tcPr>
            <w:tcW w:w="825" w:type="dxa"/>
            <w:vMerge w:val="restart"/>
            <w:shd w:val="clear" w:color="auto" w:fill="auto"/>
            <w:vAlign w:val="center"/>
            <w:hideMark/>
          </w:tcPr>
          <w:p w:rsidR="00502A71" w:rsidRPr="00AB2146" w:rsidRDefault="00502A71" w:rsidP="00BE7EF1">
            <w:pPr>
              <w:jc w:val="both"/>
              <w:rPr>
                <w:rFonts w:ascii="Arial" w:eastAsia="Times New Roman" w:hAnsi="Arial" w:cs="Arial"/>
                <w:b/>
                <w:bCs/>
                <w:sz w:val="24"/>
                <w:szCs w:val="24"/>
              </w:rPr>
            </w:pPr>
            <w:r w:rsidRPr="00AB2146">
              <w:rPr>
                <w:rFonts w:ascii="Arial" w:eastAsia="Times New Roman" w:hAnsi="Arial" w:cs="Arial"/>
                <w:b/>
                <w:bCs/>
                <w:sz w:val="24"/>
                <w:szCs w:val="24"/>
              </w:rPr>
              <w:t>1</w:t>
            </w:r>
          </w:p>
        </w:tc>
        <w:tc>
          <w:tcPr>
            <w:tcW w:w="7020"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 xml:space="preserve">Preventive Maintenance of 33 KV switchgear at </w:t>
            </w:r>
            <w:r w:rsidRPr="00AB2146">
              <w:rPr>
                <w:rFonts w:ascii="Arial" w:eastAsia="Times New Roman" w:hAnsi="Arial" w:cs="Arial"/>
                <w:b/>
                <w:bCs/>
                <w:color w:val="000000"/>
                <w:sz w:val="24"/>
                <w:szCs w:val="24"/>
              </w:rPr>
              <w:t>Utility &amp; Ammonia</w:t>
            </w:r>
            <w:r w:rsidRPr="00AB2146">
              <w:rPr>
                <w:rFonts w:ascii="Arial" w:eastAsia="Times New Roman" w:hAnsi="Arial" w:cs="Arial"/>
                <w:color w:val="000000"/>
                <w:sz w:val="24"/>
                <w:szCs w:val="24"/>
              </w:rPr>
              <w:t xml:space="preserve">  Bus Section-B                     </w:t>
            </w:r>
          </w:p>
        </w:tc>
        <w:tc>
          <w:tcPr>
            <w:tcW w:w="1800"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Departmentally</w:t>
            </w:r>
          </w:p>
        </w:tc>
      </w:tr>
      <w:tr w:rsidR="00502A71" w:rsidRPr="00AB2146" w:rsidTr="00106A37">
        <w:trPr>
          <w:trHeight w:val="20"/>
        </w:trPr>
        <w:tc>
          <w:tcPr>
            <w:tcW w:w="825" w:type="dxa"/>
            <w:vMerge/>
            <w:vAlign w:val="center"/>
            <w:hideMark/>
          </w:tcPr>
          <w:p w:rsidR="00502A71" w:rsidRPr="00AB2146" w:rsidRDefault="00502A71" w:rsidP="00BE7EF1">
            <w:pPr>
              <w:jc w:val="both"/>
              <w:rPr>
                <w:rFonts w:ascii="Arial" w:eastAsia="Times New Roman" w:hAnsi="Arial" w:cs="Arial"/>
                <w:b/>
                <w:bCs/>
                <w:sz w:val="24"/>
                <w:szCs w:val="24"/>
              </w:rPr>
            </w:pPr>
          </w:p>
        </w:tc>
        <w:tc>
          <w:tcPr>
            <w:tcW w:w="7020"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Dedusting, Busbar tightness checking, sealing of panels, spaceheater checking, Breaker healthyness checking, Testing of closing ,tripping &amp; interlocking Ckt.</w:t>
            </w:r>
          </w:p>
        </w:tc>
        <w:tc>
          <w:tcPr>
            <w:tcW w:w="1800" w:type="dxa"/>
            <w:shd w:val="clear" w:color="auto" w:fill="auto"/>
            <w:noWrap/>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 </w:t>
            </w:r>
          </w:p>
        </w:tc>
      </w:tr>
      <w:tr w:rsidR="00502A71" w:rsidRPr="00AB2146" w:rsidTr="00106A37">
        <w:trPr>
          <w:trHeight w:val="20"/>
        </w:trPr>
        <w:tc>
          <w:tcPr>
            <w:tcW w:w="825" w:type="dxa"/>
            <w:vMerge w:val="restart"/>
            <w:shd w:val="clear" w:color="auto" w:fill="auto"/>
            <w:noWrap/>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2</w:t>
            </w:r>
          </w:p>
        </w:tc>
        <w:tc>
          <w:tcPr>
            <w:tcW w:w="7020"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 xml:space="preserve">Preventive Maintenance of 33 KV switchgear at </w:t>
            </w:r>
            <w:r w:rsidRPr="00AB2146">
              <w:rPr>
                <w:rFonts w:ascii="Arial" w:eastAsia="Times New Roman" w:hAnsi="Arial" w:cs="Arial"/>
                <w:b/>
                <w:bCs/>
                <w:color w:val="000000"/>
                <w:sz w:val="24"/>
                <w:szCs w:val="24"/>
              </w:rPr>
              <w:t>Utility &amp; Ammonia</w:t>
            </w:r>
            <w:r w:rsidRPr="00AB2146">
              <w:rPr>
                <w:rFonts w:ascii="Arial" w:eastAsia="Times New Roman" w:hAnsi="Arial" w:cs="Arial"/>
                <w:color w:val="000000"/>
                <w:sz w:val="24"/>
                <w:szCs w:val="24"/>
              </w:rPr>
              <w:t xml:space="preserve">  Bus Section-A                  </w:t>
            </w:r>
          </w:p>
        </w:tc>
        <w:tc>
          <w:tcPr>
            <w:tcW w:w="1800"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Departmentally</w:t>
            </w:r>
          </w:p>
        </w:tc>
      </w:tr>
      <w:tr w:rsidR="00502A71" w:rsidRPr="00AB2146" w:rsidTr="00106A37">
        <w:trPr>
          <w:trHeight w:val="20"/>
        </w:trPr>
        <w:tc>
          <w:tcPr>
            <w:tcW w:w="825" w:type="dxa"/>
            <w:vMerge/>
            <w:vAlign w:val="center"/>
            <w:hideMark/>
          </w:tcPr>
          <w:p w:rsidR="00502A71" w:rsidRPr="00AB2146" w:rsidRDefault="00502A71" w:rsidP="00BE7EF1">
            <w:pPr>
              <w:jc w:val="both"/>
              <w:rPr>
                <w:rFonts w:ascii="Arial" w:eastAsia="Times New Roman" w:hAnsi="Arial" w:cs="Arial"/>
                <w:color w:val="000000"/>
                <w:sz w:val="24"/>
                <w:szCs w:val="24"/>
              </w:rPr>
            </w:pPr>
          </w:p>
        </w:tc>
        <w:tc>
          <w:tcPr>
            <w:tcW w:w="7020"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Dedusting, Busbar tightness checking, sealing of panels, spaceheater checking, Breaker healthyness checking, Testing of closing ,tripping &amp; interlocking Ckt.</w:t>
            </w:r>
          </w:p>
        </w:tc>
        <w:tc>
          <w:tcPr>
            <w:tcW w:w="1800" w:type="dxa"/>
            <w:shd w:val="clear" w:color="auto" w:fill="auto"/>
            <w:noWrap/>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 </w:t>
            </w:r>
          </w:p>
        </w:tc>
      </w:tr>
      <w:tr w:rsidR="00502A71" w:rsidRPr="00AB2146" w:rsidTr="00106A37">
        <w:trPr>
          <w:trHeight w:val="20"/>
        </w:trPr>
        <w:tc>
          <w:tcPr>
            <w:tcW w:w="825" w:type="dxa"/>
            <w:vMerge w:val="restart"/>
            <w:shd w:val="clear" w:color="auto" w:fill="auto"/>
            <w:vAlign w:val="center"/>
            <w:hideMark/>
          </w:tcPr>
          <w:p w:rsidR="00502A71" w:rsidRPr="00AB2146" w:rsidRDefault="00502A71" w:rsidP="00BE7EF1">
            <w:pPr>
              <w:jc w:val="both"/>
              <w:rPr>
                <w:rFonts w:ascii="Arial" w:eastAsia="Times New Roman" w:hAnsi="Arial" w:cs="Arial"/>
                <w:b/>
                <w:bCs/>
                <w:sz w:val="24"/>
                <w:szCs w:val="24"/>
              </w:rPr>
            </w:pPr>
            <w:r w:rsidRPr="00AB2146">
              <w:rPr>
                <w:rFonts w:ascii="Arial" w:eastAsia="Times New Roman" w:hAnsi="Arial" w:cs="Arial"/>
                <w:b/>
                <w:bCs/>
                <w:sz w:val="24"/>
                <w:szCs w:val="24"/>
              </w:rPr>
              <w:t>3</w:t>
            </w:r>
          </w:p>
        </w:tc>
        <w:tc>
          <w:tcPr>
            <w:tcW w:w="7020"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 xml:space="preserve">Preventive Maintenance of 6.6 KV switchgear at </w:t>
            </w:r>
            <w:r w:rsidRPr="00AB2146">
              <w:rPr>
                <w:rFonts w:ascii="Arial" w:eastAsia="Times New Roman" w:hAnsi="Arial" w:cs="Arial"/>
                <w:b/>
                <w:bCs/>
                <w:color w:val="000000"/>
                <w:sz w:val="24"/>
                <w:szCs w:val="24"/>
              </w:rPr>
              <w:t>Utility</w:t>
            </w:r>
            <w:r w:rsidRPr="00AB2146">
              <w:rPr>
                <w:rFonts w:ascii="Arial" w:eastAsia="Times New Roman" w:hAnsi="Arial" w:cs="Arial"/>
                <w:color w:val="000000"/>
                <w:sz w:val="24"/>
                <w:szCs w:val="24"/>
              </w:rPr>
              <w:t xml:space="preserve">  Bus Section-B                     </w:t>
            </w:r>
          </w:p>
        </w:tc>
        <w:tc>
          <w:tcPr>
            <w:tcW w:w="1800"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Departmentally</w:t>
            </w:r>
          </w:p>
        </w:tc>
      </w:tr>
      <w:tr w:rsidR="00502A71" w:rsidRPr="00AB2146" w:rsidTr="00106A37">
        <w:trPr>
          <w:trHeight w:val="20"/>
        </w:trPr>
        <w:tc>
          <w:tcPr>
            <w:tcW w:w="825" w:type="dxa"/>
            <w:vMerge/>
            <w:vAlign w:val="center"/>
            <w:hideMark/>
          </w:tcPr>
          <w:p w:rsidR="00502A71" w:rsidRPr="00AB2146" w:rsidRDefault="00502A71" w:rsidP="00BE7EF1">
            <w:pPr>
              <w:jc w:val="both"/>
              <w:rPr>
                <w:rFonts w:ascii="Arial" w:eastAsia="Times New Roman" w:hAnsi="Arial" w:cs="Arial"/>
                <w:b/>
                <w:bCs/>
                <w:sz w:val="24"/>
                <w:szCs w:val="24"/>
              </w:rPr>
            </w:pPr>
          </w:p>
        </w:tc>
        <w:tc>
          <w:tcPr>
            <w:tcW w:w="7020"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Dedusting, Busbar tightness checking, sealing of panels, spaceheater checking, Breaker healthyness checking, Testing of closing ,tripping &amp; interlocking Ckt.</w:t>
            </w:r>
          </w:p>
        </w:tc>
        <w:tc>
          <w:tcPr>
            <w:tcW w:w="1800" w:type="dxa"/>
            <w:shd w:val="clear" w:color="auto" w:fill="auto"/>
            <w:noWrap/>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 </w:t>
            </w:r>
          </w:p>
        </w:tc>
      </w:tr>
      <w:tr w:rsidR="00502A71" w:rsidRPr="00AB2146" w:rsidTr="00106A37">
        <w:trPr>
          <w:trHeight w:val="20"/>
        </w:trPr>
        <w:tc>
          <w:tcPr>
            <w:tcW w:w="825" w:type="dxa"/>
            <w:shd w:val="clear" w:color="auto" w:fill="auto"/>
            <w:noWrap/>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 </w:t>
            </w:r>
          </w:p>
        </w:tc>
        <w:tc>
          <w:tcPr>
            <w:tcW w:w="7020"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p>
        </w:tc>
        <w:tc>
          <w:tcPr>
            <w:tcW w:w="1800" w:type="dxa"/>
            <w:shd w:val="clear" w:color="auto" w:fill="auto"/>
            <w:noWrap/>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 </w:t>
            </w:r>
          </w:p>
        </w:tc>
      </w:tr>
      <w:tr w:rsidR="00502A71" w:rsidRPr="00AB2146" w:rsidTr="00106A37">
        <w:trPr>
          <w:trHeight w:val="20"/>
        </w:trPr>
        <w:tc>
          <w:tcPr>
            <w:tcW w:w="825" w:type="dxa"/>
            <w:vMerge w:val="restart"/>
            <w:shd w:val="clear" w:color="auto" w:fill="auto"/>
            <w:noWrap/>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4</w:t>
            </w:r>
          </w:p>
        </w:tc>
        <w:tc>
          <w:tcPr>
            <w:tcW w:w="7020"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 xml:space="preserve">Preventive Maintenance of 6.6 KV switchgear at </w:t>
            </w:r>
            <w:r w:rsidRPr="00AB2146">
              <w:rPr>
                <w:rFonts w:ascii="Arial" w:eastAsia="Times New Roman" w:hAnsi="Arial" w:cs="Arial"/>
                <w:b/>
                <w:bCs/>
                <w:color w:val="000000"/>
                <w:sz w:val="24"/>
                <w:szCs w:val="24"/>
              </w:rPr>
              <w:t xml:space="preserve">Utility  </w:t>
            </w:r>
            <w:r w:rsidRPr="00AB2146">
              <w:rPr>
                <w:rFonts w:ascii="Arial" w:eastAsia="Times New Roman" w:hAnsi="Arial" w:cs="Arial"/>
                <w:color w:val="000000"/>
                <w:sz w:val="24"/>
                <w:szCs w:val="24"/>
              </w:rPr>
              <w:t xml:space="preserve"> Bus Section-A                     </w:t>
            </w:r>
          </w:p>
        </w:tc>
        <w:tc>
          <w:tcPr>
            <w:tcW w:w="1800"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Departmentally</w:t>
            </w:r>
          </w:p>
        </w:tc>
      </w:tr>
      <w:tr w:rsidR="00502A71" w:rsidRPr="00AB2146" w:rsidTr="00106A37">
        <w:trPr>
          <w:trHeight w:val="20"/>
        </w:trPr>
        <w:tc>
          <w:tcPr>
            <w:tcW w:w="825" w:type="dxa"/>
            <w:vMerge/>
            <w:vAlign w:val="center"/>
            <w:hideMark/>
          </w:tcPr>
          <w:p w:rsidR="00502A71" w:rsidRPr="00AB2146" w:rsidRDefault="00502A71" w:rsidP="00BE7EF1">
            <w:pPr>
              <w:jc w:val="both"/>
              <w:rPr>
                <w:rFonts w:ascii="Arial" w:eastAsia="Times New Roman" w:hAnsi="Arial" w:cs="Arial"/>
                <w:color w:val="000000"/>
                <w:sz w:val="24"/>
                <w:szCs w:val="24"/>
              </w:rPr>
            </w:pPr>
          </w:p>
        </w:tc>
        <w:tc>
          <w:tcPr>
            <w:tcW w:w="7020"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Dedusting, Busbar tightness checking, sealing of panels, spaceheater checking, Breaker healthyness checking, Testing of closing ,tripping &amp; interlocking Ckt.</w:t>
            </w:r>
          </w:p>
        </w:tc>
        <w:tc>
          <w:tcPr>
            <w:tcW w:w="1800" w:type="dxa"/>
            <w:shd w:val="clear" w:color="auto" w:fill="auto"/>
            <w:noWrap/>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 </w:t>
            </w:r>
          </w:p>
        </w:tc>
      </w:tr>
      <w:tr w:rsidR="00502A71" w:rsidRPr="00AB2146" w:rsidTr="00106A37">
        <w:trPr>
          <w:trHeight w:val="20"/>
        </w:trPr>
        <w:tc>
          <w:tcPr>
            <w:tcW w:w="825" w:type="dxa"/>
            <w:shd w:val="clear" w:color="auto" w:fill="auto"/>
            <w:noWrap/>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5</w:t>
            </w:r>
          </w:p>
        </w:tc>
        <w:tc>
          <w:tcPr>
            <w:tcW w:w="7020"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 xml:space="preserve">Preventive Maintenance of 415 Volt </w:t>
            </w:r>
            <w:proofErr w:type="gramStart"/>
            <w:r w:rsidRPr="00AB2146">
              <w:rPr>
                <w:rFonts w:ascii="Arial" w:eastAsia="Times New Roman" w:hAnsi="Arial" w:cs="Arial"/>
                <w:color w:val="000000"/>
                <w:sz w:val="24"/>
                <w:szCs w:val="24"/>
              </w:rPr>
              <w:t>PCC  at</w:t>
            </w:r>
            <w:proofErr w:type="gramEnd"/>
            <w:r w:rsidRPr="00AB2146">
              <w:rPr>
                <w:rFonts w:ascii="Arial" w:eastAsia="Times New Roman" w:hAnsi="Arial" w:cs="Arial"/>
                <w:color w:val="000000"/>
                <w:sz w:val="24"/>
                <w:szCs w:val="24"/>
              </w:rPr>
              <w:t xml:space="preserve"> </w:t>
            </w:r>
            <w:r w:rsidRPr="00AB2146">
              <w:rPr>
                <w:rFonts w:ascii="Arial" w:eastAsia="Times New Roman" w:hAnsi="Arial" w:cs="Arial"/>
                <w:b/>
                <w:bCs/>
                <w:color w:val="000000"/>
                <w:sz w:val="24"/>
                <w:szCs w:val="24"/>
              </w:rPr>
              <w:t xml:space="preserve">Utility .        </w:t>
            </w:r>
            <w:r w:rsidRPr="00AB2146">
              <w:rPr>
                <w:rFonts w:ascii="Arial" w:eastAsia="Times New Roman" w:hAnsi="Arial" w:cs="Arial"/>
                <w:color w:val="000000"/>
                <w:sz w:val="24"/>
                <w:szCs w:val="24"/>
              </w:rPr>
              <w:t xml:space="preserve">De-dusting, Bus bar tightness checking and breaker healthyness checking etc.                  </w:t>
            </w:r>
          </w:p>
        </w:tc>
        <w:tc>
          <w:tcPr>
            <w:tcW w:w="1800"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Departmentally</w:t>
            </w:r>
          </w:p>
        </w:tc>
      </w:tr>
      <w:tr w:rsidR="00502A71" w:rsidRPr="00AB2146" w:rsidTr="00106A37">
        <w:trPr>
          <w:trHeight w:val="20"/>
        </w:trPr>
        <w:tc>
          <w:tcPr>
            <w:tcW w:w="825" w:type="dxa"/>
            <w:shd w:val="clear" w:color="auto" w:fill="auto"/>
            <w:noWrap/>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6</w:t>
            </w:r>
          </w:p>
        </w:tc>
        <w:tc>
          <w:tcPr>
            <w:tcW w:w="7020"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Dedusting, checking of Charger &amp; battery bank, checking of relay &amp; alarm contacts for UTILITY and AMMONIA S/S.</w:t>
            </w:r>
          </w:p>
        </w:tc>
        <w:tc>
          <w:tcPr>
            <w:tcW w:w="1800"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External Agency (HBL)&amp;Departmentally both</w:t>
            </w:r>
          </w:p>
        </w:tc>
      </w:tr>
      <w:tr w:rsidR="00502A71" w:rsidRPr="00AB2146" w:rsidTr="00106A37">
        <w:trPr>
          <w:trHeight w:val="20"/>
        </w:trPr>
        <w:tc>
          <w:tcPr>
            <w:tcW w:w="825" w:type="dxa"/>
            <w:shd w:val="clear" w:color="auto" w:fill="auto"/>
            <w:noWrap/>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7</w:t>
            </w:r>
          </w:p>
        </w:tc>
        <w:tc>
          <w:tcPr>
            <w:tcW w:w="7020"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 xml:space="preserve"> Thorough Over hauling,Checking, cleaning and testing of </w:t>
            </w:r>
            <w:r w:rsidRPr="00AB2146">
              <w:rPr>
                <w:rFonts w:ascii="Arial" w:eastAsia="Times New Roman" w:hAnsi="Arial" w:cs="Arial"/>
                <w:color w:val="000000"/>
                <w:sz w:val="24"/>
                <w:szCs w:val="24"/>
              </w:rPr>
              <w:lastRenderedPageBreak/>
              <w:t>SIEMENS make LT AIR CIRCUIT BREAKER</w:t>
            </w:r>
          </w:p>
        </w:tc>
        <w:tc>
          <w:tcPr>
            <w:tcW w:w="1800"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lastRenderedPageBreak/>
              <w:t xml:space="preserve">External </w:t>
            </w:r>
            <w:r w:rsidRPr="00AB2146">
              <w:rPr>
                <w:rFonts w:ascii="Arial" w:eastAsia="Times New Roman" w:hAnsi="Arial" w:cs="Arial"/>
                <w:color w:val="000000"/>
                <w:sz w:val="24"/>
                <w:szCs w:val="24"/>
              </w:rPr>
              <w:lastRenderedPageBreak/>
              <w:t>agency(Siemens)</w:t>
            </w:r>
          </w:p>
        </w:tc>
      </w:tr>
      <w:tr w:rsidR="00502A71" w:rsidRPr="00AB2146" w:rsidTr="00106A37">
        <w:trPr>
          <w:trHeight w:val="20"/>
        </w:trPr>
        <w:tc>
          <w:tcPr>
            <w:tcW w:w="825" w:type="dxa"/>
            <w:shd w:val="clear" w:color="auto" w:fill="auto"/>
            <w:noWrap/>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lastRenderedPageBreak/>
              <w:t>8</w:t>
            </w:r>
          </w:p>
        </w:tc>
        <w:tc>
          <w:tcPr>
            <w:tcW w:w="7020"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Thorough Over hauling,Checking, cleaning and testing of L&amp;T makeAIR CIRCUIT BREAKER</w:t>
            </w:r>
          </w:p>
        </w:tc>
        <w:tc>
          <w:tcPr>
            <w:tcW w:w="1800"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External agency(L&amp;T)</w:t>
            </w:r>
          </w:p>
        </w:tc>
      </w:tr>
      <w:tr w:rsidR="00502A71" w:rsidRPr="00AB2146" w:rsidTr="00106A37">
        <w:trPr>
          <w:trHeight w:val="20"/>
        </w:trPr>
        <w:tc>
          <w:tcPr>
            <w:tcW w:w="825" w:type="dxa"/>
            <w:shd w:val="clear" w:color="auto" w:fill="auto"/>
            <w:noWrap/>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9</w:t>
            </w:r>
          </w:p>
        </w:tc>
        <w:tc>
          <w:tcPr>
            <w:tcW w:w="7020"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Thorough Over hauling</w:t>
            </w:r>
            <w:proofErr w:type="gramStart"/>
            <w:r w:rsidRPr="00AB2146">
              <w:rPr>
                <w:rFonts w:ascii="Arial" w:eastAsia="Times New Roman" w:hAnsi="Arial" w:cs="Arial"/>
                <w:color w:val="000000"/>
                <w:sz w:val="24"/>
                <w:szCs w:val="24"/>
              </w:rPr>
              <w:t>,Checking</w:t>
            </w:r>
            <w:proofErr w:type="gramEnd"/>
            <w:r w:rsidRPr="00AB2146">
              <w:rPr>
                <w:rFonts w:ascii="Arial" w:eastAsia="Times New Roman" w:hAnsi="Arial" w:cs="Arial"/>
                <w:color w:val="000000"/>
                <w:sz w:val="24"/>
                <w:szCs w:val="24"/>
              </w:rPr>
              <w:t>, cleaning and testing of SIEMENS make 6.6 KV vacuum circuit breaker (ER Trafo breaker)and 4 nos. spare vacuum contactor feeder.</w:t>
            </w:r>
          </w:p>
        </w:tc>
        <w:tc>
          <w:tcPr>
            <w:tcW w:w="1800"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External agency(Siemens)</w:t>
            </w:r>
          </w:p>
        </w:tc>
      </w:tr>
      <w:tr w:rsidR="00502A71" w:rsidRPr="00AB2146" w:rsidTr="00106A37">
        <w:trPr>
          <w:trHeight w:val="20"/>
        </w:trPr>
        <w:tc>
          <w:tcPr>
            <w:tcW w:w="825" w:type="dxa"/>
            <w:shd w:val="clear" w:color="auto" w:fill="auto"/>
            <w:noWrap/>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10</w:t>
            </w:r>
          </w:p>
        </w:tc>
        <w:tc>
          <w:tcPr>
            <w:tcW w:w="7020" w:type="dxa"/>
            <w:shd w:val="clear" w:color="auto" w:fill="auto"/>
            <w:vAlign w:val="center"/>
            <w:hideMark/>
          </w:tcPr>
          <w:p w:rsidR="00502A71" w:rsidRPr="009A7CC4" w:rsidRDefault="00502A71" w:rsidP="00BE7EF1">
            <w:pPr>
              <w:jc w:val="both"/>
              <w:rPr>
                <w:rFonts w:ascii="Arial" w:eastAsia="Times New Roman" w:hAnsi="Arial" w:cs="Arial"/>
                <w:bCs/>
                <w:sz w:val="24"/>
                <w:szCs w:val="24"/>
              </w:rPr>
            </w:pPr>
            <w:r w:rsidRPr="009A7CC4">
              <w:rPr>
                <w:rFonts w:ascii="Arial" w:eastAsia="Times New Roman" w:hAnsi="Arial" w:cs="Arial"/>
                <w:bCs/>
                <w:sz w:val="24"/>
                <w:szCs w:val="24"/>
              </w:rPr>
              <w:t>Retrofitting, commissioning and testing of L&amp;T make ACB, rating 4000A CN-CS for PCC Incomer-B and Bus coupler -BCat Utility S/S</w:t>
            </w:r>
          </w:p>
        </w:tc>
        <w:tc>
          <w:tcPr>
            <w:tcW w:w="1800"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External agency(L&amp;T)</w:t>
            </w:r>
          </w:p>
        </w:tc>
      </w:tr>
      <w:tr w:rsidR="00502A71" w:rsidRPr="00AB2146" w:rsidTr="00106A37">
        <w:trPr>
          <w:trHeight w:val="20"/>
        </w:trPr>
        <w:tc>
          <w:tcPr>
            <w:tcW w:w="825" w:type="dxa"/>
            <w:shd w:val="clear" w:color="auto" w:fill="auto"/>
            <w:noWrap/>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11</w:t>
            </w:r>
          </w:p>
        </w:tc>
        <w:tc>
          <w:tcPr>
            <w:tcW w:w="7020"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proofErr w:type="gramStart"/>
            <w:r w:rsidRPr="00AB2146">
              <w:rPr>
                <w:rFonts w:ascii="Arial" w:eastAsia="Times New Roman" w:hAnsi="Arial" w:cs="Arial"/>
                <w:color w:val="000000"/>
                <w:sz w:val="24"/>
                <w:szCs w:val="24"/>
              </w:rPr>
              <w:t>Testing  of</w:t>
            </w:r>
            <w:proofErr w:type="gramEnd"/>
            <w:r w:rsidRPr="00AB2146">
              <w:rPr>
                <w:rFonts w:ascii="Arial" w:eastAsia="Times New Roman" w:hAnsi="Arial" w:cs="Arial"/>
                <w:color w:val="000000"/>
                <w:sz w:val="24"/>
                <w:szCs w:val="24"/>
              </w:rPr>
              <w:t xml:space="preserve"> selected  relays installed in the 6.6 KV switchgear panel , PCC and emergency MCC panel. Thorough scheme checking of new emergency MCC.</w:t>
            </w:r>
          </w:p>
        </w:tc>
        <w:tc>
          <w:tcPr>
            <w:tcW w:w="1800"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External agency(Power System)</w:t>
            </w:r>
          </w:p>
        </w:tc>
      </w:tr>
      <w:tr w:rsidR="00502A71" w:rsidRPr="00AB2146" w:rsidTr="00106A37">
        <w:trPr>
          <w:trHeight w:val="20"/>
        </w:trPr>
        <w:tc>
          <w:tcPr>
            <w:tcW w:w="825" w:type="dxa"/>
            <w:shd w:val="clear" w:color="auto" w:fill="auto"/>
            <w:noWrap/>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12</w:t>
            </w:r>
          </w:p>
        </w:tc>
        <w:tc>
          <w:tcPr>
            <w:tcW w:w="7020" w:type="dxa"/>
            <w:shd w:val="clear" w:color="auto" w:fill="auto"/>
            <w:vAlign w:val="center"/>
            <w:hideMark/>
          </w:tcPr>
          <w:p w:rsidR="00502A71" w:rsidRPr="00AB2146" w:rsidRDefault="00502A71" w:rsidP="00BE7EF1">
            <w:pPr>
              <w:jc w:val="both"/>
              <w:rPr>
                <w:rFonts w:ascii="Arial" w:eastAsia="Times New Roman" w:hAnsi="Arial" w:cs="Arial"/>
                <w:b/>
                <w:bCs/>
                <w:color w:val="FF0000"/>
                <w:sz w:val="24"/>
                <w:szCs w:val="24"/>
              </w:rPr>
            </w:pPr>
            <w:r w:rsidRPr="009A7CC4">
              <w:rPr>
                <w:rFonts w:ascii="Arial" w:eastAsia="Times New Roman" w:hAnsi="Arial" w:cs="Arial"/>
                <w:bCs/>
                <w:sz w:val="24"/>
                <w:szCs w:val="24"/>
              </w:rPr>
              <w:t xml:space="preserve">Commissioning of new Emergency </w:t>
            </w:r>
            <w:proofErr w:type="gramStart"/>
            <w:r w:rsidRPr="009A7CC4">
              <w:rPr>
                <w:rFonts w:ascii="Arial" w:eastAsia="Times New Roman" w:hAnsi="Arial" w:cs="Arial"/>
                <w:bCs/>
                <w:sz w:val="24"/>
                <w:szCs w:val="24"/>
              </w:rPr>
              <w:t>MCC .</w:t>
            </w:r>
            <w:proofErr w:type="gramEnd"/>
            <w:r w:rsidRPr="009A7CC4">
              <w:rPr>
                <w:rFonts w:ascii="Arial" w:eastAsia="Times New Roman" w:hAnsi="Arial" w:cs="Arial"/>
                <w:bCs/>
                <w:sz w:val="24"/>
                <w:szCs w:val="24"/>
              </w:rPr>
              <w:t xml:space="preserve"> All power and control cable shifting from existing MCC-</w:t>
            </w:r>
            <w:proofErr w:type="gramStart"/>
            <w:r w:rsidRPr="009A7CC4">
              <w:rPr>
                <w:rFonts w:ascii="Arial" w:eastAsia="Times New Roman" w:hAnsi="Arial" w:cs="Arial"/>
                <w:bCs/>
                <w:sz w:val="24"/>
                <w:szCs w:val="24"/>
              </w:rPr>
              <w:t>2A ,</w:t>
            </w:r>
            <w:proofErr w:type="gramEnd"/>
            <w:r w:rsidRPr="009A7CC4">
              <w:rPr>
                <w:rFonts w:ascii="Arial" w:eastAsia="Times New Roman" w:hAnsi="Arial" w:cs="Arial"/>
                <w:bCs/>
                <w:sz w:val="24"/>
                <w:szCs w:val="24"/>
              </w:rPr>
              <w:t xml:space="preserve"> termination, feeder testing, DOR etc. at Utility</w:t>
            </w:r>
            <w:r w:rsidRPr="00AB2146">
              <w:rPr>
                <w:rFonts w:ascii="Arial" w:eastAsia="Times New Roman" w:hAnsi="Arial" w:cs="Arial"/>
                <w:b/>
                <w:bCs/>
                <w:color w:val="FF0000"/>
                <w:sz w:val="24"/>
                <w:szCs w:val="24"/>
              </w:rPr>
              <w:t>.</w:t>
            </w:r>
          </w:p>
        </w:tc>
        <w:tc>
          <w:tcPr>
            <w:tcW w:w="1800"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Departmentally</w:t>
            </w:r>
          </w:p>
        </w:tc>
      </w:tr>
      <w:tr w:rsidR="00502A71" w:rsidRPr="00AB2146" w:rsidTr="00106A37">
        <w:trPr>
          <w:trHeight w:val="20"/>
        </w:trPr>
        <w:tc>
          <w:tcPr>
            <w:tcW w:w="825" w:type="dxa"/>
            <w:shd w:val="clear" w:color="auto" w:fill="auto"/>
            <w:noWrap/>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13</w:t>
            </w:r>
          </w:p>
        </w:tc>
        <w:tc>
          <w:tcPr>
            <w:tcW w:w="7020"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 xml:space="preserve">Preventive Maintenance of MCCs </w:t>
            </w:r>
            <w:proofErr w:type="gramStart"/>
            <w:r w:rsidRPr="00AB2146">
              <w:rPr>
                <w:rFonts w:ascii="Arial" w:eastAsia="Times New Roman" w:hAnsi="Arial" w:cs="Arial"/>
                <w:color w:val="000000"/>
                <w:sz w:val="24"/>
                <w:szCs w:val="24"/>
              </w:rPr>
              <w:t>( Siemens</w:t>
            </w:r>
            <w:proofErr w:type="gramEnd"/>
            <w:r w:rsidRPr="00AB2146">
              <w:rPr>
                <w:rFonts w:ascii="Arial" w:eastAsia="Times New Roman" w:hAnsi="Arial" w:cs="Arial"/>
                <w:color w:val="000000"/>
                <w:sz w:val="24"/>
                <w:szCs w:val="24"/>
              </w:rPr>
              <w:t xml:space="preserve"> Compressor MCC, MCC-2B, Old DM plant MCC, Raw water MCC, and Conv.MCC  at </w:t>
            </w:r>
            <w:r w:rsidRPr="00AB2146">
              <w:rPr>
                <w:rFonts w:ascii="Arial" w:eastAsia="Times New Roman" w:hAnsi="Arial" w:cs="Arial"/>
                <w:b/>
                <w:bCs/>
                <w:color w:val="000000"/>
                <w:sz w:val="24"/>
                <w:szCs w:val="24"/>
              </w:rPr>
              <w:t xml:space="preserve">Utility .        </w:t>
            </w:r>
            <w:r w:rsidRPr="00AB2146">
              <w:rPr>
                <w:rFonts w:ascii="Arial" w:eastAsia="Times New Roman" w:hAnsi="Arial" w:cs="Arial"/>
                <w:color w:val="000000"/>
                <w:sz w:val="24"/>
                <w:szCs w:val="24"/>
              </w:rPr>
              <w:t xml:space="preserve">De-dusting, Bus bar tightness checking, all power cable/lead, control connection tightness checking and motor feeders healthyness checking etc.                  </w:t>
            </w:r>
          </w:p>
        </w:tc>
        <w:tc>
          <w:tcPr>
            <w:tcW w:w="1800"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Departmentally</w:t>
            </w:r>
          </w:p>
        </w:tc>
      </w:tr>
      <w:tr w:rsidR="00502A71" w:rsidRPr="00AB2146" w:rsidTr="00106A37">
        <w:trPr>
          <w:trHeight w:val="20"/>
        </w:trPr>
        <w:tc>
          <w:tcPr>
            <w:tcW w:w="825" w:type="dxa"/>
            <w:shd w:val="clear" w:color="auto" w:fill="auto"/>
            <w:noWrap/>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14</w:t>
            </w:r>
          </w:p>
        </w:tc>
        <w:tc>
          <w:tcPr>
            <w:tcW w:w="7020"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O/H of DM Water Transfer Pump Motor 101A, 110KW,1500RPM</w:t>
            </w:r>
          </w:p>
        </w:tc>
        <w:tc>
          <w:tcPr>
            <w:tcW w:w="1800"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Departmentally</w:t>
            </w:r>
          </w:p>
        </w:tc>
      </w:tr>
      <w:tr w:rsidR="00502A71" w:rsidRPr="00AB2146" w:rsidTr="00106A37">
        <w:trPr>
          <w:trHeight w:val="20"/>
        </w:trPr>
        <w:tc>
          <w:tcPr>
            <w:tcW w:w="825" w:type="dxa"/>
            <w:shd w:val="clear" w:color="auto" w:fill="auto"/>
            <w:noWrap/>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15</w:t>
            </w:r>
          </w:p>
        </w:tc>
        <w:tc>
          <w:tcPr>
            <w:tcW w:w="7020"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O/H of Air Compressor Motor 102A, 150KW,1500RPM</w:t>
            </w:r>
          </w:p>
        </w:tc>
        <w:tc>
          <w:tcPr>
            <w:tcW w:w="1800"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Departmentally</w:t>
            </w:r>
          </w:p>
        </w:tc>
      </w:tr>
    </w:tbl>
    <w:p w:rsidR="00502A71" w:rsidRPr="00AB2146" w:rsidRDefault="00502A71" w:rsidP="00BE7EF1">
      <w:pPr>
        <w:jc w:val="both"/>
        <w:rPr>
          <w:rFonts w:ascii="Arial" w:hAnsi="Arial" w:cs="Arial"/>
        </w:rPr>
      </w:pPr>
    </w:p>
    <w:p w:rsidR="006948B5" w:rsidRPr="00AB2146" w:rsidRDefault="006948B5" w:rsidP="00BE7EF1">
      <w:pPr>
        <w:jc w:val="both"/>
        <w:rPr>
          <w:rFonts w:ascii="Arial" w:hAnsi="Arial" w:cs="Arial"/>
        </w:rPr>
      </w:pPr>
    </w:p>
    <w:p w:rsidR="006948B5" w:rsidRPr="00AB2146" w:rsidRDefault="006948B5" w:rsidP="00BE7EF1">
      <w:pPr>
        <w:jc w:val="both"/>
        <w:rPr>
          <w:rFonts w:ascii="Arial" w:hAnsi="Arial" w:cs="Arial"/>
        </w:rPr>
      </w:pPr>
    </w:p>
    <w:p w:rsidR="006948B5" w:rsidRPr="00AB2146" w:rsidRDefault="006948B5" w:rsidP="00BE7EF1">
      <w:pPr>
        <w:jc w:val="both"/>
        <w:rPr>
          <w:rFonts w:ascii="Arial" w:hAnsi="Arial" w:cs="Arial"/>
        </w:rPr>
      </w:pPr>
    </w:p>
    <w:p w:rsidR="006948B5" w:rsidRDefault="006948B5" w:rsidP="00BE7EF1">
      <w:pPr>
        <w:jc w:val="both"/>
        <w:rPr>
          <w:rFonts w:ascii="Arial" w:hAnsi="Arial" w:cs="Arial"/>
        </w:rPr>
      </w:pPr>
    </w:p>
    <w:p w:rsidR="007D7FDF" w:rsidRPr="00AB2146" w:rsidRDefault="007D7FDF" w:rsidP="00BE7EF1">
      <w:pPr>
        <w:jc w:val="both"/>
        <w:rPr>
          <w:rFonts w:ascii="Arial" w:hAnsi="Arial" w:cs="Arial"/>
        </w:rPr>
      </w:pPr>
    </w:p>
    <w:p w:rsidR="00502A71" w:rsidRPr="00AB2146" w:rsidRDefault="00502A71" w:rsidP="00BE7EF1">
      <w:pPr>
        <w:jc w:val="both"/>
        <w:rPr>
          <w:rFonts w:ascii="Arial" w:hAnsi="Arial" w:cs="Arial"/>
        </w:rPr>
      </w:pPr>
    </w:p>
    <w:p w:rsidR="00502A71" w:rsidRPr="007D7FDF" w:rsidRDefault="00502A71" w:rsidP="007D7FDF">
      <w:pPr>
        <w:spacing w:line="288" w:lineRule="auto"/>
        <w:jc w:val="both"/>
        <w:rPr>
          <w:rFonts w:ascii="Arial" w:hAnsi="Arial" w:cs="Arial"/>
          <w:b/>
          <w:color w:val="FF0000"/>
          <w:sz w:val="32"/>
          <w:szCs w:val="32"/>
          <w:u w:val="single"/>
        </w:rPr>
      </w:pPr>
      <w:r w:rsidRPr="009A7CC4">
        <w:rPr>
          <w:rFonts w:ascii="Arial" w:hAnsi="Arial" w:cs="Arial"/>
          <w:b/>
          <w:color w:val="FF0000"/>
          <w:sz w:val="32"/>
          <w:szCs w:val="32"/>
        </w:rPr>
        <w:lastRenderedPageBreak/>
        <w:t>D</w:t>
      </w:r>
      <w:r w:rsidRPr="00AB2146">
        <w:rPr>
          <w:rFonts w:ascii="Arial" w:hAnsi="Arial" w:cs="Arial"/>
          <w:b/>
          <w:sz w:val="32"/>
          <w:szCs w:val="32"/>
        </w:rPr>
        <w:t>.</w:t>
      </w:r>
      <w:r w:rsidRPr="00AB2146">
        <w:rPr>
          <w:rFonts w:ascii="Arial" w:hAnsi="Arial" w:cs="Arial"/>
          <w:b/>
          <w:sz w:val="32"/>
          <w:szCs w:val="32"/>
        </w:rPr>
        <w:tab/>
      </w:r>
      <w:r w:rsidRPr="009A7CC4">
        <w:rPr>
          <w:rFonts w:ascii="Arial" w:hAnsi="Arial" w:cs="Arial"/>
          <w:b/>
          <w:color w:val="FF0000"/>
          <w:sz w:val="32"/>
          <w:szCs w:val="32"/>
          <w:u w:val="single"/>
        </w:rPr>
        <w:t xml:space="preserve">SAP </w:t>
      </w:r>
    </w:p>
    <w:tbl>
      <w:tblPr>
        <w:tblW w:w="974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80"/>
        <w:gridCol w:w="6965"/>
        <w:gridCol w:w="1897"/>
      </w:tblGrid>
      <w:tr w:rsidR="00502A71" w:rsidRPr="00AB2146" w:rsidTr="00106A37">
        <w:trPr>
          <w:trHeight w:val="615"/>
        </w:trPr>
        <w:tc>
          <w:tcPr>
            <w:tcW w:w="880" w:type="dxa"/>
            <w:shd w:val="clear" w:color="auto" w:fill="auto"/>
            <w:vAlign w:val="center"/>
            <w:hideMark/>
          </w:tcPr>
          <w:p w:rsidR="00502A71" w:rsidRPr="00AB2146" w:rsidRDefault="00502A71" w:rsidP="00BE7EF1">
            <w:pPr>
              <w:jc w:val="both"/>
              <w:rPr>
                <w:rFonts w:ascii="Arial" w:eastAsia="Times New Roman" w:hAnsi="Arial" w:cs="Arial"/>
                <w:b/>
                <w:bCs/>
                <w:sz w:val="24"/>
                <w:szCs w:val="24"/>
              </w:rPr>
            </w:pPr>
            <w:r w:rsidRPr="00AB2146">
              <w:rPr>
                <w:rFonts w:ascii="Arial" w:eastAsia="Times New Roman" w:hAnsi="Arial" w:cs="Arial"/>
                <w:b/>
                <w:bCs/>
                <w:sz w:val="24"/>
                <w:szCs w:val="24"/>
              </w:rPr>
              <w:t>Sl.</w:t>
            </w:r>
          </w:p>
        </w:tc>
        <w:tc>
          <w:tcPr>
            <w:tcW w:w="6965" w:type="dxa"/>
            <w:shd w:val="clear" w:color="auto" w:fill="auto"/>
            <w:vAlign w:val="center"/>
            <w:hideMark/>
          </w:tcPr>
          <w:p w:rsidR="00502A71" w:rsidRPr="00AB2146" w:rsidRDefault="00502A71" w:rsidP="00BE7EF1">
            <w:pPr>
              <w:jc w:val="both"/>
              <w:rPr>
                <w:rFonts w:ascii="Arial" w:eastAsia="Times New Roman" w:hAnsi="Arial" w:cs="Arial"/>
                <w:b/>
                <w:bCs/>
                <w:sz w:val="24"/>
                <w:szCs w:val="24"/>
              </w:rPr>
            </w:pPr>
            <w:r w:rsidRPr="00AB2146">
              <w:rPr>
                <w:rFonts w:ascii="Arial" w:eastAsia="Times New Roman" w:hAnsi="Arial" w:cs="Arial"/>
                <w:b/>
                <w:bCs/>
                <w:sz w:val="24"/>
                <w:szCs w:val="24"/>
              </w:rPr>
              <w:t xml:space="preserve"> Jobs are Carried Out</w:t>
            </w:r>
          </w:p>
        </w:tc>
        <w:tc>
          <w:tcPr>
            <w:tcW w:w="1897" w:type="dxa"/>
            <w:shd w:val="clear" w:color="auto" w:fill="auto"/>
            <w:vAlign w:val="center"/>
            <w:hideMark/>
          </w:tcPr>
          <w:p w:rsidR="00502A71" w:rsidRPr="00AB2146" w:rsidRDefault="00502A71" w:rsidP="00BE7EF1">
            <w:pPr>
              <w:jc w:val="both"/>
              <w:rPr>
                <w:rFonts w:ascii="Arial" w:eastAsia="Times New Roman" w:hAnsi="Arial" w:cs="Arial"/>
                <w:b/>
                <w:bCs/>
                <w:sz w:val="24"/>
                <w:szCs w:val="24"/>
              </w:rPr>
            </w:pPr>
            <w:r w:rsidRPr="00AB2146">
              <w:rPr>
                <w:rFonts w:ascii="Arial" w:eastAsia="Times New Roman" w:hAnsi="Arial" w:cs="Arial"/>
                <w:b/>
                <w:bCs/>
                <w:sz w:val="24"/>
                <w:szCs w:val="24"/>
              </w:rPr>
              <w:t>Jobs Carried Out By</w:t>
            </w:r>
          </w:p>
        </w:tc>
      </w:tr>
      <w:tr w:rsidR="00502A71" w:rsidRPr="00AB2146" w:rsidTr="00106A37">
        <w:trPr>
          <w:trHeight w:val="300"/>
        </w:trPr>
        <w:tc>
          <w:tcPr>
            <w:tcW w:w="880" w:type="dxa"/>
            <w:shd w:val="clear" w:color="auto" w:fill="auto"/>
            <w:vAlign w:val="center"/>
            <w:hideMark/>
          </w:tcPr>
          <w:p w:rsidR="00502A71" w:rsidRPr="00AB2146" w:rsidRDefault="00502A71" w:rsidP="00BE7EF1">
            <w:pPr>
              <w:jc w:val="both"/>
              <w:rPr>
                <w:rFonts w:ascii="Arial" w:eastAsia="Times New Roman" w:hAnsi="Arial" w:cs="Arial"/>
                <w:b/>
                <w:bCs/>
                <w:sz w:val="24"/>
                <w:szCs w:val="24"/>
              </w:rPr>
            </w:pPr>
            <w:r w:rsidRPr="00AB2146">
              <w:rPr>
                <w:rFonts w:ascii="Arial" w:eastAsia="Times New Roman" w:hAnsi="Arial" w:cs="Arial"/>
                <w:b/>
                <w:bCs/>
                <w:sz w:val="24"/>
                <w:szCs w:val="24"/>
              </w:rPr>
              <w:t>1</w:t>
            </w:r>
          </w:p>
        </w:tc>
        <w:tc>
          <w:tcPr>
            <w:tcW w:w="6965" w:type="dxa"/>
            <w:shd w:val="clear" w:color="auto" w:fill="auto"/>
            <w:vAlign w:val="center"/>
            <w:hideMark/>
          </w:tcPr>
          <w:p w:rsidR="00502A71" w:rsidRPr="00AB2146" w:rsidRDefault="00502A71" w:rsidP="00BE7EF1">
            <w:pPr>
              <w:jc w:val="both"/>
              <w:rPr>
                <w:rFonts w:ascii="Arial" w:eastAsia="Times New Roman" w:hAnsi="Arial" w:cs="Arial"/>
                <w:b/>
                <w:bCs/>
                <w:sz w:val="24"/>
                <w:szCs w:val="24"/>
                <w:u w:val="single"/>
              </w:rPr>
            </w:pPr>
            <w:r w:rsidRPr="00AB2146">
              <w:rPr>
                <w:rFonts w:ascii="Arial" w:eastAsia="Times New Roman" w:hAnsi="Arial" w:cs="Arial"/>
                <w:b/>
                <w:bCs/>
                <w:sz w:val="24"/>
                <w:szCs w:val="24"/>
                <w:u w:val="single"/>
              </w:rPr>
              <w:t>Maintenance of 33 KV switchgear</w:t>
            </w:r>
          </w:p>
        </w:tc>
        <w:tc>
          <w:tcPr>
            <w:tcW w:w="1897"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 </w:t>
            </w:r>
          </w:p>
        </w:tc>
      </w:tr>
      <w:tr w:rsidR="00502A71" w:rsidRPr="00AB2146" w:rsidTr="00106A37">
        <w:trPr>
          <w:trHeight w:val="540"/>
        </w:trPr>
        <w:tc>
          <w:tcPr>
            <w:tcW w:w="880" w:type="dxa"/>
            <w:shd w:val="clear" w:color="auto" w:fill="auto"/>
            <w:vAlign w:val="center"/>
            <w:hideMark/>
          </w:tcPr>
          <w:p w:rsidR="00502A71" w:rsidRPr="00AB2146" w:rsidRDefault="00502A71" w:rsidP="00BE7EF1">
            <w:pPr>
              <w:jc w:val="both"/>
              <w:rPr>
                <w:rFonts w:ascii="Arial" w:eastAsia="Times New Roman" w:hAnsi="Arial" w:cs="Arial"/>
                <w:b/>
                <w:bCs/>
                <w:sz w:val="24"/>
                <w:szCs w:val="24"/>
              </w:rPr>
            </w:pPr>
            <w:r w:rsidRPr="00AB2146">
              <w:rPr>
                <w:rFonts w:ascii="Arial" w:eastAsia="Times New Roman" w:hAnsi="Arial" w:cs="Arial"/>
                <w:b/>
                <w:bCs/>
                <w:sz w:val="24"/>
                <w:szCs w:val="24"/>
              </w:rPr>
              <w:t> </w:t>
            </w:r>
          </w:p>
        </w:tc>
        <w:tc>
          <w:tcPr>
            <w:tcW w:w="6965"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 xml:space="preserve"> Dedusting,Busbar tightness checking,sealing of panels,spaceheater checking,Breaker healthyness checking,Testing of closing, tripping &amp; interlocking Ckt. Preventive maintenance of Breaker</w:t>
            </w:r>
          </w:p>
        </w:tc>
        <w:tc>
          <w:tcPr>
            <w:tcW w:w="1897"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Departmentally</w:t>
            </w:r>
          </w:p>
        </w:tc>
      </w:tr>
      <w:tr w:rsidR="00502A71" w:rsidRPr="00AB2146" w:rsidTr="00106A37">
        <w:trPr>
          <w:trHeight w:val="300"/>
        </w:trPr>
        <w:tc>
          <w:tcPr>
            <w:tcW w:w="880" w:type="dxa"/>
            <w:shd w:val="clear" w:color="auto" w:fill="auto"/>
            <w:vAlign w:val="center"/>
            <w:hideMark/>
          </w:tcPr>
          <w:p w:rsidR="00502A71" w:rsidRPr="00AB2146" w:rsidRDefault="00502A71" w:rsidP="00BE7EF1">
            <w:pPr>
              <w:jc w:val="both"/>
              <w:rPr>
                <w:rFonts w:ascii="Arial" w:eastAsia="Times New Roman" w:hAnsi="Arial" w:cs="Arial"/>
                <w:b/>
                <w:bCs/>
                <w:sz w:val="24"/>
                <w:szCs w:val="24"/>
              </w:rPr>
            </w:pPr>
            <w:r w:rsidRPr="00AB2146">
              <w:rPr>
                <w:rFonts w:ascii="Arial" w:eastAsia="Times New Roman" w:hAnsi="Arial" w:cs="Arial"/>
                <w:b/>
                <w:bCs/>
                <w:sz w:val="24"/>
                <w:szCs w:val="24"/>
              </w:rPr>
              <w:t>2</w:t>
            </w:r>
          </w:p>
        </w:tc>
        <w:tc>
          <w:tcPr>
            <w:tcW w:w="6965" w:type="dxa"/>
            <w:shd w:val="clear" w:color="auto" w:fill="auto"/>
            <w:vAlign w:val="center"/>
            <w:hideMark/>
          </w:tcPr>
          <w:p w:rsidR="00502A71" w:rsidRPr="00AB2146" w:rsidRDefault="00502A71" w:rsidP="00BE7EF1">
            <w:pPr>
              <w:jc w:val="both"/>
              <w:rPr>
                <w:rFonts w:ascii="Arial" w:eastAsia="Times New Roman" w:hAnsi="Arial" w:cs="Arial"/>
                <w:b/>
                <w:bCs/>
                <w:sz w:val="24"/>
                <w:szCs w:val="24"/>
                <w:u w:val="single"/>
              </w:rPr>
            </w:pPr>
            <w:r w:rsidRPr="00AB2146">
              <w:rPr>
                <w:rFonts w:ascii="Arial" w:eastAsia="Times New Roman" w:hAnsi="Arial" w:cs="Arial"/>
                <w:b/>
                <w:bCs/>
                <w:sz w:val="24"/>
                <w:szCs w:val="24"/>
                <w:u w:val="single"/>
              </w:rPr>
              <w:t>Maintenance of PCC</w:t>
            </w:r>
          </w:p>
        </w:tc>
        <w:tc>
          <w:tcPr>
            <w:tcW w:w="1897"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 </w:t>
            </w:r>
          </w:p>
        </w:tc>
      </w:tr>
      <w:tr w:rsidR="00502A71" w:rsidRPr="00AB2146" w:rsidTr="00106A37">
        <w:trPr>
          <w:trHeight w:val="540"/>
        </w:trPr>
        <w:tc>
          <w:tcPr>
            <w:tcW w:w="880" w:type="dxa"/>
            <w:shd w:val="clear" w:color="auto" w:fill="auto"/>
            <w:vAlign w:val="center"/>
            <w:hideMark/>
          </w:tcPr>
          <w:p w:rsidR="00502A71" w:rsidRPr="00AB2146" w:rsidRDefault="00502A71" w:rsidP="00BE7EF1">
            <w:pPr>
              <w:jc w:val="both"/>
              <w:rPr>
                <w:rFonts w:ascii="Arial" w:eastAsia="Times New Roman" w:hAnsi="Arial" w:cs="Arial"/>
                <w:b/>
                <w:bCs/>
                <w:sz w:val="24"/>
                <w:szCs w:val="24"/>
              </w:rPr>
            </w:pPr>
            <w:r w:rsidRPr="00AB2146">
              <w:rPr>
                <w:rFonts w:ascii="Arial" w:eastAsia="Times New Roman" w:hAnsi="Arial" w:cs="Arial"/>
                <w:b/>
                <w:bCs/>
                <w:sz w:val="24"/>
                <w:szCs w:val="24"/>
              </w:rPr>
              <w:t> </w:t>
            </w:r>
          </w:p>
        </w:tc>
        <w:tc>
          <w:tcPr>
            <w:tcW w:w="6965"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 xml:space="preserve"> Dedusting,Busbar tightness checking,checking of cluster contacts &amp; fixed contacts of ACB.Sealing of panels,spaceheater checking,Breaker healthyness checking,Testing of closing,tripping &amp; interlocking Ckt.</w:t>
            </w:r>
          </w:p>
        </w:tc>
        <w:tc>
          <w:tcPr>
            <w:tcW w:w="1897"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Departmentally</w:t>
            </w:r>
          </w:p>
        </w:tc>
      </w:tr>
      <w:tr w:rsidR="00502A71" w:rsidRPr="00AB2146" w:rsidTr="00106A37">
        <w:trPr>
          <w:trHeight w:val="600"/>
        </w:trPr>
        <w:tc>
          <w:tcPr>
            <w:tcW w:w="880" w:type="dxa"/>
            <w:shd w:val="clear" w:color="auto" w:fill="auto"/>
            <w:vAlign w:val="center"/>
            <w:hideMark/>
          </w:tcPr>
          <w:p w:rsidR="00502A71" w:rsidRPr="00AB2146" w:rsidRDefault="00502A71" w:rsidP="00BE7EF1">
            <w:pPr>
              <w:jc w:val="both"/>
              <w:rPr>
                <w:rFonts w:ascii="Arial" w:eastAsia="Times New Roman" w:hAnsi="Arial" w:cs="Arial"/>
                <w:b/>
                <w:bCs/>
                <w:sz w:val="24"/>
                <w:szCs w:val="24"/>
              </w:rPr>
            </w:pPr>
            <w:r w:rsidRPr="00AB2146">
              <w:rPr>
                <w:rFonts w:ascii="Arial" w:eastAsia="Times New Roman" w:hAnsi="Arial" w:cs="Arial"/>
                <w:b/>
                <w:bCs/>
                <w:sz w:val="24"/>
                <w:szCs w:val="24"/>
              </w:rPr>
              <w:t> </w:t>
            </w:r>
          </w:p>
        </w:tc>
        <w:tc>
          <w:tcPr>
            <w:tcW w:w="6965" w:type="dxa"/>
            <w:shd w:val="clear" w:color="auto" w:fill="auto"/>
            <w:vAlign w:val="center"/>
            <w:hideMark/>
          </w:tcPr>
          <w:p w:rsidR="00502A71" w:rsidRPr="00AB2146" w:rsidRDefault="00502A71" w:rsidP="00BE7EF1">
            <w:pPr>
              <w:jc w:val="both"/>
              <w:rPr>
                <w:rFonts w:ascii="Arial" w:eastAsia="Times New Roman" w:hAnsi="Arial" w:cs="Arial"/>
                <w:b/>
                <w:bCs/>
                <w:sz w:val="24"/>
                <w:szCs w:val="24"/>
              </w:rPr>
            </w:pPr>
            <w:r w:rsidRPr="00AB2146">
              <w:rPr>
                <w:rFonts w:ascii="Arial" w:eastAsia="Times New Roman" w:hAnsi="Arial" w:cs="Arial"/>
                <w:b/>
                <w:bCs/>
                <w:sz w:val="24"/>
                <w:szCs w:val="24"/>
              </w:rPr>
              <w:t>Overhauling ,realignment of ACB in breaker compartment &amp; Retrofitting of Incomer  &amp; Out going to MCC Breakers</w:t>
            </w:r>
          </w:p>
        </w:tc>
        <w:tc>
          <w:tcPr>
            <w:tcW w:w="1897"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GE &amp;  L&amp;T TEAM</w:t>
            </w:r>
          </w:p>
        </w:tc>
      </w:tr>
      <w:tr w:rsidR="00502A71" w:rsidRPr="00AB2146" w:rsidTr="00106A37">
        <w:trPr>
          <w:trHeight w:val="600"/>
        </w:trPr>
        <w:tc>
          <w:tcPr>
            <w:tcW w:w="880" w:type="dxa"/>
            <w:shd w:val="clear" w:color="auto" w:fill="auto"/>
            <w:vAlign w:val="center"/>
            <w:hideMark/>
          </w:tcPr>
          <w:p w:rsidR="00502A71" w:rsidRPr="00AB2146" w:rsidRDefault="00502A71" w:rsidP="00BE7EF1">
            <w:pPr>
              <w:jc w:val="both"/>
              <w:rPr>
                <w:rFonts w:ascii="Arial" w:eastAsia="Times New Roman" w:hAnsi="Arial" w:cs="Arial"/>
                <w:b/>
                <w:bCs/>
                <w:sz w:val="24"/>
                <w:szCs w:val="24"/>
              </w:rPr>
            </w:pPr>
            <w:r w:rsidRPr="00AB2146">
              <w:rPr>
                <w:rFonts w:ascii="Arial" w:eastAsia="Times New Roman" w:hAnsi="Arial" w:cs="Arial"/>
                <w:b/>
                <w:bCs/>
                <w:sz w:val="24"/>
                <w:szCs w:val="24"/>
              </w:rPr>
              <w:t>3</w:t>
            </w:r>
          </w:p>
        </w:tc>
        <w:tc>
          <w:tcPr>
            <w:tcW w:w="6965" w:type="dxa"/>
            <w:shd w:val="clear" w:color="auto" w:fill="auto"/>
            <w:vAlign w:val="center"/>
            <w:hideMark/>
          </w:tcPr>
          <w:p w:rsidR="00502A71" w:rsidRPr="00AB2146" w:rsidRDefault="00502A71" w:rsidP="00BE7EF1">
            <w:pPr>
              <w:jc w:val="both"/>
              <w:rPr>
                <w:rFonts w:ascii="Arial" w:eastAsia="Times New Roman" w:hAnsi="Arial" w:cs="Arial"/>
                <w:b/>
                <w:bCs/>
                <w:sz w:val="24"/>
                <w:szCs w:val="24"/>
                <w:u w:val="single"/>
              </w:rPr>
            </w:pPr>
            <w:r w:rsidRPr="00AB2146">
              <w:rPr>
                <w:rFonts w:ascii="Arial" w:eastAsia="Times New Roman" w:hAnsi="Arial" w:cs="Arial"/>
                <w:b/>
                <w:bCs/>
                <w:sz w:val="24"/>
                <w:szCs w:val="24"/>
                <w:u w:val="single"/>
              </w:rPr>
              <w:t>Maintenance of MCC#10A, MCC#10B, MCC#10C, MCC#10D, MCC#10E,MCC#10F, MCC#11, MCC#12, L&amp;T MCC</w:t>
            </w:r>
          </w:p>
        </w:tc>
        <w:tc>
          <w:tcPr>
            <w:tcW w:w="1897"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 </w:t>
            </w:r>
          </w:p>
        </w:tc>
      </w:tr>
      <w:tr w:rsidR="00502A71" w:rsidRPr="00AB2146" w:rsidTr="00106A37">
        <w:trPr>
          <w:trHeight w:val="540"/>
        </w:trPr>
        <w:tc>
          <w:tcPr>
            <w:tcW w:w="880" w:type="dxa"/>
            <w:shd w:val="clear" w:color="auto" w:fill="auto"/>
            <w:vAlign w:val="center"/>
            <w:hideMark/>
          </w:tcPr>
          <w:p w:rsidR="00502A71" w:rsidRPr="00AB2146" w:rsidRDefault="00502A71" w:rsidP="00BE7EF1">
            <w:pPr>
              <w:jc w:val="both"/>
              <w:rPr>
                <w:rFonts w:ascii="Arial" w:eastAsia="Times New Roman" w:hAnsi="Arial" w:cs="Arial"/>
                <w:b/>
                <w:bCs/>
                <w:sz w:val="24"/>
                <w:szCs w:val="24"/>
              </w:rPr>
            </w:pPr>
            <w:r w:rsidRPr="00AB2146">
              <w:rPr>
                <w:rFonts w:ascii="Arial" w:eastAsia="Times New Roman" w:hAnsi="Arial" w:cs="Arial"/>
                <w:b/>
                <w:bCs/>
                <w:sz w:val="24"/>
                <w:szCs w:val="24"/>
              </w:rPr>
              <w:t> </w:t>
            </w:r>
          </w:p>
        </w:tc>
        <w:tc>
          <w:tcPr>
            <w:tcW w:w="6965"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 xml:space="preserve"> Dedusting,Busbar tightness checking,sealing of panels,spaceheater checking,checking of all switchgear componets installed.Testing of closing,tripping Ckt.</w:t>
            </w:r>
          </w:p>
        </w:tc>
        <w:tc>
          <w:tcPr>
            <w:tcW w:w="1897"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Departmentally</w:t>
            </w:r>
          </w:p>
        </w:tc>
      </w:tr>
      <w:tr w:rsidR="00502A71" w:rsidRPr="00AB2146" w:rsidTr="00106A37">
        <w:trPr>
          <w:trHeight w:val="300"/>
        </w:trPr>
        <w:tc>
          <w:tcPr>
            <w:tcW w:w="880" w:type="dxa"/>
            <w:shd w:val="clear" w:color="auto" w:fill="auto"/>
            <w:vAlign w:val="center"/>
            <w:hideMark/>
          </w:tcPr>
          <w:p w:rsidR="00502A71" w:rsidRPr="00AB2146" w:rsidRDefault="00502A71" w:rsidP="00BE7EF1">
            <w:pPr>
              <w:jc w:val="both"/>
              <w:rPr>
                <w:rFonts w:ascii="Arial" w:eastAsia="Times New Roman" w:hAnsi="Arial" w:cs="Arial"/>
                <w:b/>
                <w:bCs/>
                <w:sz w:val="24"/>
                <w:szCs w:val="24"/>
              </w:rPr>
            </w:pPr>
            <w:r w:rsidRPr="00AB2146">
              <w:rPr>
                <w:rFonts w:ascii="Arial" w:eastAsia="Times New Roman" w:hAnsi="Arial" w:cs="Arial"/>
                <w:b/>
                <w:bCs/>
                <w:sz w:val="24"/>
                <w:szCs w:val="24"/>
              </w:rPr>
              <w:t>4</w:t>
            </w:r>
          </w:p>
        </w:tc>
        <w:tc>
          <w:tcPr>
            <w:tcW w:w="6965" w:type="dxa"/>
            <w:shd w:val="clear" w:color="auto" w:fill="auto"/>
            <w:vAlign w:val="center"/>
            <w:hideMark/>
          </w:tcPr>
          <w:p w:rsidR="00502A71" w:rsidRPr="00AB2146" w:rsidRDefault="00502A71" w:rsidP="00BE7EF1">
            <w:pPr>
              <w:jc w:val="both"/>
              <w:rPr>
                <w:rFonts w:ascii="Arial" w:eastAsia="Times New Roman" w:hAnsi="Arial" w:cs="Arial"/>
                <w:b/>
                <w:bCs/>
                <w:sz w:val="24"/>
                <w:szCs w:val="24"/>
                <w:u w:val="single"/>
              </w:rPr>
            </w:pPr>
            <w:r w:rsidRPr="00AB2146">
              <w:rPr>
                <w:rFonts w:ascii="Arial" w:eastAsia="Times New Roman" w:hAnsi="Arial" w:cs="Arial"/>
                <w:b/>
                <w:bCs/>
                <w:sz w:val="24"/>
                <w:szCs w:val="24"/>
                <w:u w:val="single"/>
              </w:rPr>
              <w:t>Maintenance of Transformer (TR # 13,14,15,16)</w:t>
            </w:r>
          </w:p>
        </w:tc>
        <w:tc>
          <w:tcPr>
            <w:tcW w:w="1897"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 </w:t>
            </w:r>
          </w:p>
        </w:tc>
      </w:tr>
      <w:tr w:rsidR="00502A71" w:rsidRPr="00AB2146" w:rsidTr="00106A37">
        <w:trPr>
          <w:trHeight w:val="855"/>
        </w:trPr>
        <w:tc>
          <w:tcPr>
            <w:tcW w:w="880" w:type="dxa"/>
            <w:shd w:val="clear" w:color="auto" w:fill="auto"/>
            <w:vAlign w:val="center"/>
            <w:hideMark/>
          </w:tcPr>
          <w:p w:rsidR="00502A71" w:rsidRPr="00AB2146" w:rsidRDefault="00502A71" w:rsidP="00BE7EF1">
            <w:pPr>
              <w:jc w:val="both"/>
              <w:rPr>
                <w:rFonts w:ascii="Arial" w:eastAsia="Times New Roman" w:hAnsi="Arial" w:cs="Arial"/>
                <w:b/>
                <w:bCs/>
                <w:sz w:val="24"/>
                <w:szCs w:val="24"/>
              </w:rPr>
            </w:pPr>
            <w:r w:rsidRPr="00AB2146">
              <w:rPr>
                <w:rFonts w:ascii="Arial" w:eastAsia="Times New Roman" w:hAnsi="Arial" w:cs="Arial"/>
                <w:b/>
                <w:bCs/>
                <w:sz w:val="24"/>
                <w:szCs w:val="24"/>
              </w:rPr>
              <w:t> </w:t>
            </w:r>
          </w:p>
        </w:tc>
        <w:tc>
          <w:tcPr>
            <w:tcW w:w="6965"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Major overhouling of transformers for Trf#13 &amp; Trf#15 are caaried out.                                                                                        Inspection of HT &amp; LT chamber, checking of bushing, arrest of oil leakage, sealing of terminal box &amp; marshalling box, relay &amp; alarm contacts checking, checking of Temp. Indicator. Replacement of broken hinges &amp; damaged connectors inside Marshalling box.</w:t>
            </w:r>
          </w:p>
        </w:tc>
        <w:tc>
          <w:tcPr>
            <w:tcW w:w="1897"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Departmentally/ External egency</w:t>
            </w:r>
          </w:p>
        </w:tc>
      </w:tr>
      <w:tr w:rsidR="00502A71" w:rsidRPr="00AB2146" w:rsidTr="00106A37">
        <w:trPr>
          <w:trHeight w:val="300"/>
        </w:trPr>
        <w:tc>
          <w:tcPr>
            <w:tcW w:w="880" w:type="dxa"/>
            <w:shd w:val="clear" w:color="auto" w:fill="auto"/>
            <w:vAlign w:val="center"/>
            <w:hideMark/>
          </w:tcPr>
          <w:p w:rsidR="00502A71" w:rsidRPr="00AB2146" w:rsidRDefault="00502A71" w:rsidP="00BE7EF1">
            <w:pPr>
              <w:jc w:val="both"/>
              <w:rPr>
                <w:rFonts w:ascii="Arial" w:eastAsia="Times New Roman" w:hAnsi="Arial" w:cs="Arial"/>
                <w:b/>
                <w:bCs/>
                <w:sz w:val="24"/>
                <w:szCs w:val="24"/>
              </w:rPr>
            </w:pPr>
            <w:r w:rsidRPr="00AB2146">
              <w:rPr>
                <w:rFonts w:ascii="Arial" w:eastAsia="Times New Roman" w:hAnsi="Arial" w:cs="Arial"/>
                <w:b/>
                <w:bCs/>
                <w:sz w:val="24"/>
                <w:szCs w:val="24"/>
              </w:rPr>
              <w:t> </w:t>
            </w:r>
          </w:p>
        </w:tc>
        <w:tc>
          <w:tcPr>
            <w:tcW w:w="6965" w:type="dxa"/>
            <w:shd w:val="clear" w:color="auto" w:fill="auto"/>
            <w:vAlign w:val="center"/>
            <w:hideMark/>
          </w:tcPr>
          <w:p w:rsidR="00502A71" w:rsidRPr="00AB2146" w:rsidRDefault="00502A71" w:rsidP="00BE7EF1">
            <w:pPr>
              <w:jc w:val="both"/>
              <w:rPr>
                <w:rFonts w:ascii="Arial" w:eastAsia="Times New Roman" w:hAnsi="Arial" w:cs="Arial"/>
                <w:sz w:val="24"/>
                <w:szCs w:val="24"/>
              </w:rPr>
            </w:pPr>
            <w:proofErr w:type="gramStart"/>
            <w:r w:rsidRPr="00AB2146">
              <w:rPr>
                <w:rFonts w:ascii="Arial" w:eastAsia="Times New Roman" w:hAnsi="Arial" w:cs="Arial"/>
                <w:sz w:val="24"/>
                <w:szCs w:val="24"/>
              </w:rPr>
              <w:t>Busduct  Cleaning</w:t>
            </w:r>
            <w:proofErr w:type="gramEnd"/>
            <w:r w:rsidRPr="00AB2146">
              <w:rPr>
                <w:rFonts w:ascii="Arial" w:eastAsia="Times New Roman" w:hAnsi="Arial" w:cs="Arial"/>
                <w:sz w:val="24"/>
                <w:szCs w:val="24"/>
              </w:rPr>
              <w:t xml:space="preserve"> &amp; repair/replacement of damaged MS sheet to be done.</w:t>
            </w:r>
          </w:p>
        </w:tc>
        <w:tc>
          <w:tcPr>
            <w:tcW w:w="1897"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External Agency</w:t>
            </w:r>
          </w:p>
        </w:tc>
      </w:tr>
      <w:tr w:rsidR="00502A71" w:rsidRPr="00AB2146" w:rsidTr="00106A37">
        <w:trPr>
          <w:trHeight w:val="300"/>
        </w:trPr>
        <w:tc>
          <w:tcPr>
            <w:tcW w:w="880" w:type="dxa"/>
            <w:shd w:val="clear" w:color="auto" w:fill="auto"/>
            <w:vAlign w:val="center"/>
            <w:hideMark/>
          </w:tcPr>
          <w:p w:rsidR="00502A71" w:rsidRPr="00AB2146" w:rsidRDefault="00502A71" w:rsidP="00BE7EF1">
            <w:pPr>
              <w:jc w:val="both"/>
              <w:rPr>
                <w:rFonts w:ascii="Arial" w:eastAsia="Times New Roman" w:hAnsi="Arial" w:cs="Arial"/>
                <w:b/>
                <w:bCs/>
                <w:sz w:val="24"/>
                <w:szCs w:val="24"/>
              </w:rPr>
            </w:pPr>
            <w:r w:rsidRPr="00AB2146">
              <w:rPr>
                <w:rFonts w:ascii="Arial" w:eastAsia="Times New Roman" w:hAnsi="Arial" w:cs="Arial"/>
                <w:b/>
                <w:bCs/>
                <w:sz w:val="24"/>
                <w:szCs w:val="24"/>
              </w:rPr>
              <w:t>5</w:t>
            </w:r>
          </w:p>
        </w:tc>
        <w:tc>
          <w:tcPr>
            <w:tcW w:w="6965" w:type="dxa"/>
            <w:shd w:val="clear" w:color="auto" w:fill="auto"/>
            <w:vAlign w:val="center"/>
            <w:hideMark/>
          </w:tcPr>
          <w:p w:rsidR="00502A71" w:rsidRPr="00AB2146" w:rsidRDefault="00502A71" w:rsidP="00BE7EF1">
            <w:pPr>
              <w:jc w:val="both"/>
              <w:rPr>
                <w:rFonts w:ascii="Arial" w:eastAsia="Times New Roman" w:hAnsi="Arial" w:cs="Arial"/>
                <w:b/>
                <w:bCs/>
                <w:sz w:val="24"/>
                <w:szCs w:val="24"/>
                <w:u w:val="single"/>
              </w:rPr>
            </w:pPr>
            <w:r w:rsidRPr="00AB2146">
              <w:rPr>
                <w:rFonts w:ascii="Arial" w:eastAsia="Times New Roman" w:hAnsi="Arial" w:cs="Arial"/>
                <w:b/>
                <w:bCs/>
                <w:sz w:val="24"/>
                <w:szCs w:val="24"/>
                <w:u w:val="single"/>
              </w:rPr>
              <w:t>Maintenance of Charger &amp; DCDB panel.</w:t>
            </w:r>
          </w:p>
        </w:tc>
        <w:tc>
          <w:tcPr>
            <w:tcW w:w="1897"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 </w:t>
            </w:r>
          </w:p>
        </w:tc>
      </w:tr>
      <w:tr w:rsidR="00502A71" w:rsidRPr="00AB2146" w:rsidTr="00106A37">
        <w:trPr>
          <w:trHeight w:val="300"/>
        </w:trPr>
        <w:tc>
          <w:tcPr>
            <w:tcW w:w="880" w:type="dxa"/>
            <w:shd w:val="clear" w:color="auto" w:fill="auto"/>
            <w:vAlign w:val="center"/>
            <w:hideMark/>
          </w:tcPr>
          <w:p w:rsidR="00502A71" w:rsidRPr="00AB2146" w:rsidRDefault="00502A71" w:rsidP="00BE7EF1">
            <w:pPr>
              <w:jc w:val="both"/>
              <w:rPr>
                <w:rFonts w:ascii="Arial" w:eastAsia="Times New Roman" w:hAnsi="Arial" w:cs="Arial"/>
                <w:b/>
                <w:bCs/>
                <w:sz w:val="24"/>
                <w:szCs w:val="24"/>
              </w:rPr>
            </w:pPr>
            <w:r w:rsidRPr="00AB2146">
              <w:rPr>
                <w:rFonts w:ascii="Arial" w:eastAsia="Times New Roman" w:hAnsi="Arial" w:cs="Arial"/>
                <w:b/>
                <w:bCs/>
                <w:sz w:val="24"/>
                <w:szCs w:val="24"/>
              </w:rPr>
              <w:lastRenderedPageBreak/>
              <w:t> </w:t>
            </w:r>
          </w:p>
        </w:tc>
        <w:tc>
          <w:tcPr>
            <w:tcW w:w="6965"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Dedusting</w:t>
            </w:r>
            <w:proofErr w:type="gramStart"/>
            <w:r w:rsidRPr="00AB2146">
              <w:rPr>
                <w:rFonts w:ascii="Arial" w:eastAsia="Times New Roman" w:hAnsi="Arial" w:cs="Arial"/>
                <w:sz w:val="24"/>
                <w:szCs w:val="24"/>
              </w:rPr>
              <w:t>,checking</w:t>
            </w:r>
            <w:proofErr w:type="gramEnd"/>
            <w:r w:rsidRPr="00AB2146">
              <w:rPr>
                <w:rFonts w:ascii="Arial" w:eastAsia="Times New Roman" w:hAnsi="Arial" w:cs="Arial"/>
                <w:sz w:val="24"/>
                <w:szCs w:val="24"/>
              </w:rPr>
              <w:t xml:space="preserve"> of Charger &amp; battery bank,checking of relay &amp; alarm contacts.</w:t>
            </w:r>
          </w:p>
        </w:tc>
        <w:tc>
          <w:tcPr>
            <w:tcW w:w="1897"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Departmentally</w:t>
            </w:r>
          </w:p>
        </w:tc>
      </w:tr>
      <w:tr w:rsidR="00502A71" w:rsidRPr="00AB2146" w:rsidTr="00106A37">
        <w:trPr>
          <w:trHeight w:val="300"/>
        </w:trPr>
        <w:tc>
          <w:tcPr>
            <w:tcW w:w="880" w:type="dxa"/>
            <w:shd w:val="clear" w:color="auto" w:fill="auto"/>
            <w:vAlign w:val="center"/>
            <w:hideMark/>
          </w:tcPr>
          <w:p w:rsidR="00502A71" w:rsidRPr="00AB2146" w:rsidRDefault="00502A71" w:rsidP="00BE7EF1">
            <w:pPr>
              <w:jc w:val="both"/>
              <w:rPr>
                <w:rFonts w:ascii="Arial" w:eastAsia="Times New Roman" w:hAnsi="Arial" w:cs="Arial"/>
                <w:b/>
                <w:bCs/>
                <w:sz w:val="24"/>
                <w:szCs w:val="24"/>
              </w:rPr>
            </w:pPr>
            <w:r w:rsidRPr="00AB2146">
              <w:rPr>
                <w:rFonts w:ascii="Arial" w:eastAsia="Times New Roman" w:hAnsi="Arial" w:cs="Arial"/>
                <w:b/>
                <w:bCs/>
                <w:sz w:val="24"/>
                <w:szCs w:val="24"/>
              </w:rPr>
              <w:t>6</w:t>
            </w:r>
          </w:p>
        </w:tc>
        <w:tc>
          <w:tcPr>
            <w:tcW w:w="6965" w:type="dxa"/>
            <w:shd w:val="clear" w:color="auto" w:fill="auto"/>
            <w:vAlign w:val="center"/>
            <w:hideMark/>
          </w:tcPr>
          <w:p w:rsidR="00502A71" w:rsidRPr="00AB2146" w:rsidRDefault="00502A71" w:rsidP="00BE7EF1">
            <w:pPr>
              <w:jc w:val="both"/>
              <w:rPr>
                <w:rFonts w:ascii="Arial" w:eastAsia="Times New Roman" w:hAnsi="Arial" w:cs="Arial"/>
                <w:b/>
                <w:bCs/>
                <w:sz w:val="24"/>
                <w:szCs w:val="24"/>
                <w:u w:val="single"/>
              </w:rPr>
            </w:pPr>
            <w:r w:rsidRPr="00AB2146">
              <w:rPr>
                <w:rFonts w:ascii="Arial" w:eastAsia="Times New Roman" w:hAnsi="Arial" w:cs="Arial"/>
                <w:b/>
                <w:bCs/>
                <w:sz w:val="24"/>
                <w:szCs w:val="24"/>
                <w:u w:val="single"/>
              </w:rPr>
              <w:t>Maintenance of VFD Panel.</w:t>
            </w:r>
          </w:p>
        </w:tc>
        <w:tc>
          <w:tcPr>
            <w:tcW w:w="1897"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 </w:t>
            </w:r>
          </w:p>
        </w:tc>
      </w:tr>
      <w:tr w:rsidR="00502A71" w:rsidRPr="00AB2146" w:rsidTr="00106A37">
        <w:trPr>
          <w:trHeight w:val="540"/>
        </w:trPr>
        <w:tc>
          <w:tcPr>
            <w:tcW w:w="880" w:type="dxa"/>
            <w:shd w:val="clear" w:color="auto" w:fill="auto"/>
            <w:vAlign w:val="center"/>
            <w:hideMark/>
          </w:tcPr>
          <w:p w:rsidR="00502A71" w:rsidRPr="00AB2146" w:rsidRDefault="00502A71" w:rsidP="00BE7EF1">
            <w:pPr>
              <w:jc w:val="both"/>
              <w:rPr>
                <w:rFonts w:ascii="Arial" w:eastAsia="Times New Roman" w:hAnsi="Arial" w:cs="Arial"/>
                <w:b/>
                <w:bCs/>
                <w:sz w:val="24"/>
                <w:szCs w:val="24"/>
              </w:rPr>
            </w:pPr>
            <w:r w:rsidRPr="00AB2146">
              <w:rPr>
                <w:rFonts w:ascii="Arial" w:eastAsia="Times New Roman" w:hAnsi="Arial" w:cs="Arial"/>
                <w:b/>
                <w:bCs/>
                <w:sz w:val="24"/>
                <w:szCs w:val="24"/>
              </w:rPr>
              <w:t> </w:t>
            </w:r>
          </w:p>
        </w:tc>
        <w:tc>
          <w:tcPr>
            <w:tcW w:w="6965"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Dedusting</w:t>
            </w:r>
            <w:proofErr w:type="gramStart"/>
            <w:r w:rsidRPr="00AB2146">
              <w:rPr>
                <w:rFonts w:ascii="Arial" w:eastAsia="Times New Roman" w:hAnsi="Arial" w:cs="Arial"/>
                <w:sz w:val="24"/>
                <w:szCs w:val="24"/>
              </w:rPr>
              <w:t>,tightness</w:t>
            </w:r>
            <w:proofErr w:type="gramEnd"/>
            <w:r w:rsidRPr="00AB2146">
              <w:rPr>
                <w:rFonts w:ascii="Arial" w:eastAsia="Times New Roman" w:hAnsi="Arial" w:cs="Arial"/>
                <w:sz w:val="24"/>
                <w:szCs w:val="24"/>
              </w:rPr>
              <w:t xml:space="preserve"> checking of Power ckt.,checking&amp; cleaning of VFD cooling fan, All parameters &amp; control ckt. </w:t>
            </w:r>
            <w:proofErr w:type="gramStart"/>
            <w:r w:rsidRPr="00AB2146">
              <w:rPr>
                <w:rFonts w:ascii="Arial" w:eastAsia="Times New Roman" w:hAnsi="Arial" w:cs="Arial"/>
                <w:sz w:val="24"/>
                <w:szCs w:val="24"/>
              </w:rPr>
              <w:t>checking</w:t>
            </w:r>
            <w:proofErr w:type="gramEnd"/>
            <w:r w:rsidRPr="00AB2146">
              <w:rPr>
                <w:rFonts w:ascii="Arial" w:eastAsia="Times New Roman" w:hAnsi="Arial" w:cs="Arial"/>
                <w:sz w:val="24"/>
                <w:szCs w:val="24"/>
              </w:rPr>
              <w:t>.</w:t>
            </w:r>
          </w:p>
        </w:tc>
        <w:tc>
          <w:tcPr>
            <w:tcW w:w="1897"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Departmentally</w:t>
            </w:r>
          </w:p>
        </w:tc>
      </w:tr>
      <w:tr w:rsidR="00502A71" w:rsidRPr="00AB2146" w:rsidTr="00106A37">
        <w:trPr>
          <w:trHeight w:val="300"/>
        </w:trPr>
        <w:tc>
          <w:tcPr>
            <w:tcW w:w="880" w:type="dxa"/>
            <w:shd w:val="clear" w:color="auto" w:fill="auto"/>
            <w:vAlign w:val="center"/>
            <w:hideMark/>
          </w:tcPr>
          <w:p w:rsidR="00502A71" w:rsidRPr="00AB2146" w:rsidRDefault="00502A71" w:rsidP="00BE7EF1">
            <w:pPr>
              <w:jc w:val="both"/>
              <w:rPr>
                <w:rFonts w:ascii="Arial" w:eastAsia="Times New Roman" w:hAnsi="Arial" w:cs="Arial"/>
                <w:b/>
                <w:bCs/>
                <w:sz w:val="24"/>
                <w:szCs w:val="24"/>
              </w:rPr>
            </w:pPr>
            <w:r w:rsidRPr="00AB2146">
              <w:rPr>
                <w:rFonts w:ascii="Arial" w:eastAsia="Times New Roman" w:hAnsi="Arial" w:cs="Arial"/>
                <w:b/>
                <w:bCs/>
                <w:sz w:val="24"/>
                <w:szCs w:val="24"/>
              </w:rPr>
              <w:t>7</w:t>
            </w:r>
          </w:p>
        </w:tc>
        <w:tc>
          <w:tcPr>
            <w:tcW w:w="6965" w:type="dxa"/>
            <w:shd w:val="clear" w:color="auto" w:fill="auto"/>
            <w:vAlign w:val="center"/>
            <w:hideMark/>
          </w:tcPr>
          <w:p w:rsidR="00502A71" w:rsidRPr="00AB2146" w:rsidRDefault="00502A71" w:rsidP="00BE7EF1">
            <w:pPr>
              <w:jc w:val="both"/>
              <w:rPr>
                <w:rFonts w:ascii="Arial" w:eastAsia="Times New Roman" w:hAnsi="Arial" w:cs="Arial"/>
                <w:b/>
                <w:bCs/>
                <w:sz w:val="24"/>
                <w:szCs w:val="24"/>
                <w:u w:val="single"/>
              </w:rPr>
            </w:pPr>
            <w:r w:rsidRPr="00AB2146">
              <w:rPr>
                <w:rFonts w:ascii="Arial" w:eastAsia="Times New Roman" w:hAnsi="Arial" w:cs="Arial"/>
                <w:b/>
                <w:bCs/>
                <w:sz w:val="24"/>
                <w:szCs w:val="24"/>
                <w:u w:val="single"/>
              </w:rPr>
              <w:t>Additional Busbar  arrangement for chargeing INCOMER -2 of the new MCC #11&amp; MCC#12</w:t>
            </w:r>
          </w:p>
        </w:tc>
        <w:tc>
          <w:tcPr>
            <w:tcW w:w="1897"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External Agency/Deptt</w:t>
            </w:r>
          </w:p>
        </w:tc>
      </w:tr>
      <w:tr w:rsidR="00502A71" w:rsidRPr="00AB2146" w:rsidTr="00106A37">
        <w:trPr>
          <w:trHeight w:val="300"/>
        </w:trPr>
        <w:tc>
          <w:tcPr>
            <w:tcW w:w="880" w:type="dxa"/>
            <w:shd w:val="clear" w:color="auto" w:fill="auto"/>
            <w:vAlign w:val="center"/>
            <w:hideMark/>
          </w:tcPr>
          <w:p w:rsidR="00502A71" w:rsidRPr="00AB2146" w:rsidRDefault="00502A71" w:rsidP="00BE7EF1">
            <w:pPr>
              <w:jc w:val="both"/>
              <w:rPr>
                <w:rFonts w:ascii="Arial" w:eastAsia="Times New Roman" w:hAnsi="Arial" w:cs="Arial"/>
                <w:b/>
                <w:bCs/>
                <w:sz w:val="24"/>
                <w:szCs w:val="24"/>
              </w:rPr>
            </w:pPr>
            <w:r w:rsidRPr="00AB2146">
              <w:rPr>
                <w:rFonts w:ascii="Arial" w:eastAsia="Times New Roman" w:hAnsi="Arial" w:cs="Arial"/>
                <w:b/>
                <w:bCs/>
                <w:sz w:val="24"/>
                <w:szCs w:val="24"/>
              </w:rPr>
              <w:t>8</w:t>
            </w:r>
          </w:p>
        </w:tc>
        <w:tc>
          <w:tcPr>
            <w:tcW w:w="6965" w:type="dxa"/>
            <w:shd w:val="clear" w:color="auto" w:fill="auto"/>
            <w:vAlign w:val="center"/>
            <w:hideMark/>
          </w:tcPr>
          <w:p w:rsidR="00502A71" w:rsidRPr="00AB2146" w:rsidRDefault="00502A71" w:rsidP="00BE7EF1">
            <w:pPr>
              <w:jc w:val="both"/>
              <w:rPr>
                <w:rFonts w:ascii="Arial" w:eastAsia="Times New Roman" w:hAnsi="Arial" w:cs="Arial"/>
                <w:b/>
                <w:bCs/>
                <w:sz w:val="24"/>
                <w:szCs w:val="24"/>
                <w:u w:val="single"/>
              </w:rPr>
            </w:pPr>
            <w:r w:rsidRPr="00AB2146">
              <w:rPr>
                <w:rFonts w:ascii="Arial" w:eastAsia="Times New Roman" w:hAnsi="Arial" w:cs="Arial"/>
                <w:b/>
                <w:bCs/>
                <w:sz w:val="24"/>
                <w:szCs w:val="24"/>
                <w:u w:val="single"/>
              </w:rPr>
              <w:t xml:space="preserve">Maintenance of MOVs </w:t>
            </w:r>
          </w:p>
        </w:tc>
        <w:tc>
          <w:tcPr>
            <w:tcW w:w="1897"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 </w:t>
            </w:r>
          </w:p>
        </w:tc>
      </w:tr>
      <w:tr w:rsidR="00502A71" w:rsidRPr="00AB2146" w:rsidTr="00106A37">
        <w:trPr>
          <w:trHeight w:val="555"/>
        </w:trPr>
        <w:tc>
          <w:tcPr>
            <w:tcW w:w="880" w:type="dxa"/>
            <w:shd w:val="clear" w:color="auto" w:fill="auto"/>
            <w:vAlign w:val="center"/>
            <w:hideMark/>
          </w:tcPr>
          <w:p w:rsidR="00502A71" w:rsidRPr="00AB2146" w:rsidRDefault="00502A71" w:rsidP="00BE7EF1">
            <w:pPr>
              <w:jc w:val="both"/>
              <w:rPr>
                <w:rFonts w:ascii="Arial" w:eastAsia="Times New Roman" w:hAnsi="Arial" w:cs="Arial"/>
                <w:b/>
                <w:bCs/>
                <w:sz w:val="24"/>
                <w:szCs w:val="24"/>
              </w:rPr>
            </w:pPr>
            <w:r w:rsidRPr="00AB2146">
              <w:rPr>
                <w:rFonts w:ascii="Arial" w:eastAsia="Times New Roman" w:hAnsi="Arial" w:cs="Arial"/>
                <w:b/>
                <w:bCs/>
                <w:sz w:val="24"/>
                <w:szCs w:val="24"/>
              </w:rPr>
              <w:t> </w:t>
            </w:r>
          </w:p>
        </w:tc>
        <w:tc>
          <w:tcPr>
            <w:tcW w:w="6965" w:type="dxa"/>
            <w:shd w:val="clear" w:color="auto" w:fill="auto"/>
            <w:vAlign w:val="bottom"/>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 xml:space="preserve">Checking of operation &amp; limit switches of Train-2 all </w:t>
            </w:r>
            <w:proofErr w:type="gramStart"/>
            <w:r w:rsidRPr="00AB2146">
              <w:rPr>
                <w:rFonts w:ascii="Arial" w:eastAsia="Times New Roman" w:hAnsi="Arial" w:cs="Arial"/>
                <w:sz w:val="24"/>
                <w:szCs w:val="24"/>
              </w:rPr>
              <w:t>actuators .</w:t>
            </w:r>
            <w:proofErr w:type="gramEnd"/>
            <w:r w:rsidRPr="00AB2146">
              <w:rPr>
                <w:rFonts w:ascii="Arial" w:eastAsia="Times New Roman" w:hAnsi="Arial" w:cs="Arial"/>
                <w:sz w:val="24"/>
                <w:szCs w:val="24"/>
              </w:rPr>
              <w:t xml:space="preserve"> Train-1   </w:t>
            </w:r>
            <w:proofErr w:type="gramStart"/>
            <w:r w:rsidRPr="00AB2146">
              <w:rPr>
                <w:rFonts w:ascii="Arial" w:eastAsia="Times New Roman" w:hAnsi="Arial" w:cs="Arial"/>
                <w:sz w:val="24"/>
                <w:szCs w:val="24"/>
              </w:rPr>
              <w:t>IGV  faulty</w:t>
            </w:r>
            <w:proofErr w:type="gramEnd"/>
            <w:r w:rsidRPr="00AB2146">
              <w:rPr>
                <w:rFonts w:ascii="Arial" w:eastAsia="Times New Roman" w:hAnsi="Arial" w:cs="Arial"/>
                <w:sz w:val="24"/>
                <w:szCs w:val="24"/>
              </w:rPr>
              <w:t xml:space="preserve"> card is replaced &amp; commissioned.</w:t>
            </w:r>
          </w:p>
        </w:tc>
        <w:tc>
          <w:tcPr>
            <w:tcW w:w="1897" w:type="dxa"/>
            <w:vMerge w:val="restart"/>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Departmentally &amp; External Agency</w:t>
            </w:r>
          </w:p>
        </w:tc>
      </w:tr>
      <w:tr w:rsidR="00502A71" w:rsidRPr="00AB2146" w:rsidTr="00106A37">
        <w:trPr>
          <w:trHeight w:val="300"/>
        </w:trPr>
        <w:tc>
          <w:tcPr>
            <w:tcW w:w="880" w:type="dxa"/>
            <w:shd w:val="clear" w:color="auto" w:fill="auto"/>
            <w:vAlign w:val="center"/>
            <w:hideMark/>
          </w:tcPr>
          <w:p w:rsidR="00502A71" w:rsidRPr="00AB2146" w:rsidRDefault="00502A71" w:rsidP="00BE7EF1">
            <w:pPr>
              <w:jc w:val="both"/>
              <w:rPr>
                <w:rFonts w:ascii="Arial" w:eastAsia="Times New Roman" w:hAnsi="Arial" w:cs="Arial"/>
                <w:b/>
                <w:bCs/>
                <w:sz w:val="24"/>
                <w:szCs w:val="24"/>
              </w:rPr>
            </w:pPr>
            <w:r w:rsidRPr="00AB2146">
              <w:rPr>
                <w:rFonts w:ascii="Arial" w:eastAsia="Times New Roman" w:hAnsi="Arial" w:cs="Arial"/>
                <w:b/>
                <w:bCs/>
                <w:sz w:val="24"/>
                <w:szCs w:val="24"/>
              </w:rPr>
              <w:t> </w:t>
            </w:r>
          </w:p>
        </w:tc>
        <w:tc>
          <w:tcPr>
            <w:tcW w:w="6965"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 </w:t>
            </w:r>
          </w:p>
        </w:tc>
        <w:tc>
          <w:tcPr>
            <w:tcW w:w="1897" w:type="dxa"/>
            <w:vMerge/>
            <w:vAlign w:val="center"/>
            <w:hideMark/>
          </w:tcPr>
          <w:p w:rsidR="00502A71" w:rsidRPr="00AB2146" w:rsidRDefault="00502A71" w:rsidP="00BE7EF1">
            <w:pPr>
              <w:jc w:val="both"/>
              <w:rPr>
                <w:rFonts w:ascii="Arial" w:eastAsia="Times New Roman" w:hAnsi="Arial" w:cs="Arial"/>
                <w:sz w:val="24"/>
                <w:szCs w:val="24"/>
              </w:rPr>
            </w:pPr>
          </w:p>
        </w:tc>
      </w:tr>
      <w:tr w:rsidR="00502A71" w:rsidRPr="00AB2146" w:rsidTr="00106A37">
        <w:trPr>
          <w:trHeight w:val="300"/>
        </w:trPr>
        <w:tc>
          <w:tcPr>
            <w:tcW w:w="880" w:type="dxa"/>
            <w:shd w:val="clear" w:color="auto" w:fill="auto"/>
            <w:vAlign w:val="center"/>
            <w:hideMark/>
          </w:tcPr>
          <w:p w:rsidR="00502A71" w:rsidRPr="00AB2146" w:rsidRDefault="00502A71" w:rsidP="00BE7EF1">
            <w:pPr>
              <w:jc w:val="both"/>
              <w:rPr>
                <w:rFonts w:ascii="Arial" w:eastAsia="Times New Roman" w:hAnsi="Arial" w:cs="Arial"/>
                <w:b/>
                <w:bCs/>
                <w:sz w:val="24"/>
                <w:szCs w:val="24"/>
              </w:rPr>
            </w:pPr>
            <w:r w:rsidRPr="00AB2146">
              <w:rPr>
                <w:rFonts w:ascii="Arial" w:eastAsia="Times New Roman" w:hAnsi="Arial" w:cs="Arial"/>
                <w:b/>
                <w:bCs/>
                <w:sz w:val="24"/>
                <w:szCs w:val="24"/>
              </w:rPr>
              <w:t> </w:t>
            </w:r>
          </w:p>
        </w:tc>
        <w:tc>
          <w:tcPr>
            <w:tcW w:w="6965"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 </w:t>
            </w:r>
          </w:p>
        </w:tc>
        <w:tc>
          <w:tcPr>
            <w:tcW w:w="1897" w:type="dxa"/>
            <w:vMerge/>
            <w:vAlign w:val="center"/>
            <w:hideMark/>
          </w:tcPr>
          <w:p w:rsidR="00502A71" w:rsidRPr="00AB2146" w:rsidRDefault="00502A71" w:rsidP="00BE7EF1">
            <w:pPr>
              <w:jc w:val="both"/>
              <w:rPr>
                <w:rFonts w:ascii="Arial" w:eastAsia="Times New Roman" w:hAnsi="Arial" w:cs="Arial"/>
                <w:sz w:val="24"/>
                <w:szCs w:val="24"/>
              </w:rPr>
            </w:pPr>
          </w:p>
        </w:tc>
      </w:tr>
      <w:tr w:rsidR="00502A71" w:rsidRPr="00AB2146" w:rsidTr="00106A37">
        <w:trPr>
          <w:trHeight w:val="300"/>
        </w:trPr>
        <w:tc>
          <w:tcPr>
            <w:tcW w:w="880" w:type="dxa"/>
            <w:shd w:val="clear" w:color="auto" w:fill="auto"/>
            <w:vAlign w:val="center"/>
            <w:hideMark/>
          </w:tcPr>
          <w:p w:rsidR="00502A71" w:rsidRPr="00AB2146" w:rsidRDefault="00502A71" w:rsidP="00BE7EF1">
            <w:pPr>
              <w:jc w:val="both"/>
              <w:rPr>
                <w:rFonts w:ascii="Arial" w:eastAsia="Times New Roman" w:hAnsi="Arial" w:cs="Arial"/>
                <w:b/>
                <w:bCs/>
                <w:sz w:val="24"/>
                <w:szCs w:val="24"/>
              </w:rPr>
            </w:pPr>
            <w:r w:rsidRPr="00AB2146">
              <w:rPr>
                <w:rFonts w:ascii="Arial" w:eastAsia="Times New Roman" w:hAnsi="Arial" w:cs="Arial"/>
                <w:b/>
                <w:bCs/>
                <w:sz w:val="24"/>
                <w:szCs w:val="24"/>
              </w:rPr>
              <w:t>9</w:t>
            </w:r>
          </w:p>
        </w:tc>
        <w:tc>
          <w:tcPr>
            <w:tcW w:w="6965" w:type="dxa"/>
            <w:shd w:val="clear" w:color="auto" w:fill="auto"/>
            <w:vAlign w:val="center"/>
            <w:hideMark/>
          </w:tcPr>
          <w:p w:rsidR="00502A71" w:rsidRPr="00AB2146" w:rsidRDefault="00502A71" w:rsidP="00BE7EF1">
            <w:pPr>
              <w:jc w:val="both"/>
              <w:rPr>
                <w:rFonts w:ascii="Arial" w:eastAsia="Times New Roman" w:hAnsi="Arial" w:cs="Arial"/>
                <w:b/>
                <w:bCs/>
                <w:sz w:val="24"/>
                <w:szCs w:val="24"/>
                <w:u w:val="single"/>
              </w:rPr>
            </w:pPr>
            <w:r w:rsidRPr="00AB2146">
              <w:rPr>
                <w:rFonts w:ascii="Arial" w:eastAsia="Times New Roman" w:hAnsi="Arial" w:cs="Arial"/>
                <w:b/>
                <w:bCs/>
                <w:sz w:val="24"/>
                <w:szCs w:val="24"/>
                <w:u w:val="single"/>
              </w:rPr>
              <w:t xml:space="preserve">HT Motor </w:t>
            </w:r>
            <w:proofErr w:type="gramStart"/>
            <w:r w:rsidRPr="00AB2146">
              <w:rPr>
                <w:rFonts w:ascii="Arial" w:eastAsia="Times New Roman" w:hAnsi="Arial" w:cs="Arial"/>
                <w:b/>
                <w:bCs/>
                <w:sz w:val="24"/>
                <w:szCs w:val="24"/>
                <w:u w:val="single"/>
              </w:rPr>
              <w:t>Overhauling  BFW</w:t>
            </w:r>
            <w:proofErr w:type="gramEnd"/>
            <w:r w:rsidRPr="00AB2146">
              <w:rPr>
                <w:rFonts w:ascii="Arial" w:eastAsia="Times New Roman" w:hAnsi="Arial" w:cs="Arial"/>
                <w:b/>
                <w:bCs/>
                <w:sz w:val="24"/>
                <w:szCs w:val="24"/>
                <w:u w:val="single"/>
              </w:rPr>
              <w:t xml:space="preserve"> 101S ,101B .</w:t>
            </w:r>
          </w:p>
        </w:tc>
        <w:tc>
          <w:tcPr>
            <w:tcW w:w="1897"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 </w:t>
            </w:r>
          </w:p>
        </w:tc>
      </w:tr>
      <w:tr w:rsidR="00502A71" w:rsidRPr="00AB2146" w:rsidTr="00106A37">
        <w:trPr>
          <w:trHeight w:val="540"/>
        </w:trPr>
        <w:tc>
          <w:tcPr>
            <w:tcW w:w="880" w:type="dxa"/>
            <w:shd w:val="clear" w:color="auto" w:fill="auto"/>
            <w:vAlign w:val="center"/>
            <w:hideMark/>
          </w:tcPr>
          <w:p w:rsidR="00502A71" w:rsidRPr="00AB2146" w:rsidRDefault="00502A71" w:rsidP="00BE7EF1">
            <w:pPr>
              <w:jc w:val="both"/>
              <w:rPr>
                <w:rFonts w:ascii="Arial" w:eastAsia="Times New Roman" w:hAnsi="Arial" w:cs="Arial"/>
                <w:b/>
                <w:bCs/>
                <w:sz w:val="24"/>
                <w:szCs w:val="24"/>
              </w:rPr>
            </w:pPr>
            <w:r w:rsidRPr="00AB2146">
              <w:rPr>
                <w:rFonts w:ascii="Arial" w:eastAsia="Times New Roman" w:hAnsi="Arial" w:cs="Arial"/>
                <w:b/>
                <w:bCs/>
                <w:sz w:val="24"/>
                <w:szCs w:val="24"/>
              </w:rPr>
              <w:t> </w:t>
            </w:r>
          </w:p>
        </w:tc>
        <w:tc>
          <w:tcPr>
            <w:tcW w:w="6965" w:type="dxa"/>
            <w:shd w:val="clear" w:color="auto" w:fill="auto"/>
            <w:vAlign w:val="center"/>
            <w:hideMark/>
          </w:tcPr>
          <w:p w:rsidR="00502A71" w:rsidRPr="00AB2146" w:rsidRDefault="00502A71" w:rsidP="00BE7EF1">
            <w:pPr>
              <w:jc w:val="both"/>
              <w:rPr>
                <w:rFonts w:ascii="Arial" w:eastAsia="Times New Roman" w:hAnsi="Arial" w:cs="Arial"/>
                <w:sz w:val="24"/>
                <w:szCs w:val="24"/>
              </w:rPr>
            </w:pPr>
            <w:proofErr w:type="gramStart"/>
            <w:r w:rsidRPr="00AB2146">
              <w:rPr>
                <w:rFonts w:ascii="Arial" w:eastAsia="Times New Roman" w:hAnsi="Arial" w:cs="Arial"/>
                <w:sz w:val="24"/>
                <w:szCs w:val="24"/>
              </w:rPr>
              <w:t>overhauling,</w:t>
            </w:r>
            <w:proofErr w:type="gramEnd"/>
            <w:r w:rsidRPr="00AB2146">
              <w:rPr>
                <w:rFonts w:ascii="Arial" w:eastAsia="Times New Roman" w:hAnsi="Arial" w:cs="Arial"/>
                <w:sz w:val="24"/>
                <w:szCs w:val="24"/>
              </w:rPr>
              <w:t>cleaning of cooling ducts.</w:t>
            </w:r>
          </w:p>
        </w:tc>
        <w:tc>
          <w:tcPr>
            <w:tcW w:w="1897" w:type="dxa"/>
            <w:shd w:val="clear" w:color="auto" w:fill="auto"/>
            <w:vAlign w:val="center"/>
            <w:hideMark/>
          </w:tcPr>
          <w:p w:rsidR="00502A71" w:rsidRPr="00AB2146" w:rsidRDefault="00502A71" w:rsidP="00BE7EF1">
            <w:pPr>
              <w:jc w:val="both"/>
              <w:rPr>
                <w:rFonts w:ascii="Arial" w:eastAsia="Times New Roman" w:hAnsi="Arial" w:cs="Arial"/>
                <w:sz w:val="24"/>
                <w:szCs w:val="24"/>
              </w:rPr>
            </w:pPr>
            <w:r w:rsidRPr="00AB2146">
              <w:rPr>
                <w:rFonts w:ascii="Arial" w:eastAsia="Times New Roman" w:hAnsi="Arial" w:cs="Arial"/>
                <w:sz w:val="24"/>
                <w:szCs w:val="24"/>
              </w:rPr>
              <w:t>Departmentally &amp; External Agency</w:t>
            </w:r>
          </w:p>
        </w:tc>
      </w:tr>
    </w:tbl>
    <w:p w:rsidR="00502A71" w:rsidRPr="00AB2146" w:rsidRDefault="00502A71" w:rsidP="00BE7EF1">
      <w:pPr>
        <w:jc w:val="both"/>
        <w:rPr>
          <w:rFonts w:ascii="Arial" w:hAnsi="Arial" w:cs="Arial"/>
        </w:rPr>
      </w:pPr>
    </w:p>
    <w:p w:rsidR="00502A71" w:rsidRPr="00AB2146" w:rsidRDefault="00502A71" w:rsidP="00BE7EF1">
      <w:pPr>
        <w:spacing w:line="288" w:lineRule="auto"/>
        <w:jc w:val="both"/>
        <w:rPr>
          <w:rFonts w:ascii="Arial" w:hAnsi="Arial" w:cs="Arial"/>
          <w:b/>
          <w:sz w:val="32"/>
          <w:szCs w:val="32"/>
        </w:rPr>
      </w:pPr>
    </w:p>
    <w:p w:rsidR="006948B5" w:rsidRPr="00AB2146" w:rsidRDefault="006948B5" w:rsidP="00BE7EF1">
      <w:pPr>
        <w:spacing w:line="288" w:lineRule="auto"/>
        <w:jc w:val="both"/>
        <w:rPr>
          <w:rFonts w:ascii="Arial" w:hAnsi="Arial" w:cs="Arial"/>
          <w:b/>
          <w:sz w:val="32"/>
          <w:szCs w:val="32"/>
        </w:rPr>
      </w:pPr>
    </w:p>
    <w:p w:rsidR="006948B5" w:rsidRPr="00AB2146" w:rsidRDefault="006948B5" w:rsidP="00BE7EF1">
      <w:pPr>
        <w:spacing w:line="288" w:lineRule="auto"/>
        <w:jc w:val="both"/>
        <w:rPr>
          <w:rFonts w:ascii="Arial" w:hAnsi="Arial" w:cs="Arial"/>
          <w:b/>
          <w:sz w:val="32"/>
          <w:szCs w:val="32"/>
        </w:rPr>
      </w:pPr>
    </w:p>
    <w:p w:rsidR="006948B5" w:rsidRPr="00AB2146" w:rsidRDefault="006948B5" w:rsidP="00BE7EF1">
      <w:pPr>
        <w:spacing w:line="288" w:lineRule="auto"/>
        <w:jc w:val="both"/>
        <w:rPr>
          <w:rFonts w:ascii="Arial" w:hAnsi="Arial" w:cs="Arial"/>
          <w:b/>
          <w:sz w:val="32"/>
          <w:szCs w:val="32"/>
        </w:rPr>
      </w:pPr>
    </w:p>
    <w:p w:rsidR="006948B5" w:rsidRPr="00AB2146" w:rsidRDefault="006948B5" w:rsidP="00BE7EF1">
      <w:pPr>
        <w:spacing w:line="288" w:lineRule="auto"/>
        <w:jc w:val="both"/>
        <w:rPr>
          <w:rFonts w:ascii="Arial" w:hAnsi="Arial" w:cs="Arial"/>
          <w:b/>
          <w:sz w:val="32"/>
          <w:szCs w:val="32"/>
        </w:rPr>
      </w:pPr>
    </w:p>
    <w:p w:rsidR="006948B5" w:rsidRPr="00AB2146" w:rsidRDefault="006948B5" w:rsidP="00BE7EF1">
      <w:pPr>
        <w:spacing w:line="288" w:lineRule="auto"/>
        <w:jc w:val="both"/>
        <w:rPr>
          <w:rFonts w:ascii="Arial" w:hAnsi="Arial" w:cs="Arial"/>
          <w:b/>
          <w:sz w:val="32"/>
          <w:szCs w:val="32"/>
        </w:rPr>
      </w:pPr>
    </w:p>
    <w:p w:rsidR="006948B5" w:rsidRPr="00AB2146" w:rsidRDefault="006948B5" w:rsidP="00BE7EF1">
      <w:pPr>
        <w:spacing w:line="288" w:lineRule="auto"/>
        <w:jc w:val="both"/>
        <w:rPr>
          <w:rFonts w:ascii="Arial" w:hAnsi="Arial" w:cs="Arial"/>
          <w:b/>
          <w:sz w:val="32"/>
          <w:szCs w:val="32"/>
        </w:rPr>
      </w:pPr>
    </w:p>
    <w:p w:rsidR="006948B5" w:rsidRDefault="006948B5" w:rsidP="00BE7EF1">
      <w:pPr>
        <w:spacing w:line="288" w:lineRule="auto"/>
        <w:jc w:val="both"/>
        <w:rPr>
          <w:rFonts w:ascii="Arial" w:hAnsi="Arial" w:cs="Arial"/>
          <w:b/>
          <w:sz w:val="32"/>
          <w:szCs w:val="32"/>
        </w:rPr>
      </w:pPr>
    </w:p>
    <w:p w:rsidR="007D7FDF" w:rsidRPr="00AB2146" w:rsidRDefault="007D7FDF" w:rsidP="00BE7EF1">
      <w:pPr>
        <w:spacing w:line="288" w:lineRule="auto"/>
        <w:jc w:val="both"/>
        <w:rPr>
          <w:rFonts w:ascii="Arial" w:hAnsi="Arial" w:cs="Arial"/>
          <w:b/>
          <w:sz w:val="32"/>
          <w:szCs w:val="32"/>
        </w:rPr>
      </w:pPr>
    </w:p>
    <w:p w:rsidR="00502A71" w:rsidRPr="007D7FDF" w:rsidRDefault="00502A71" w:rsidP="00BE7EF1">
      <w:pPr>
        <w:spacing w:line="288" w:lineRule="auto"/>
        <w:jc w:val="both"/>
        <w:rPr>
          <w:rFonts w:ascii="Arial" w:hAnsi="Arial" w:cs="Arial"/>
          <w:b/>
          <w:color w:val="FF0000"/>
          <w:sz w:val="32"/>
          <w:szCs w:val="32"/>
          <w:u w:val="single"/>
        </w:rPr>
      </w:pPr>
      <w:r w:rsidRPr="009A7CC4">
        <w:rPr>
          <w:rFonts w:ascii="Arial" w:hAnsi="Arial" w:cs="Arial"/>
          <w:b/>
          <w:color w:val="FF0000"/>
          <w:sz w:val="32"/>
          <w:szCs w:val="32"/>
        </w:rPr>
        <w:lastRenderedPageBreak/>
        <w:t>E.</w:t>
      </w:r>
      <w:r w:rsidRPr="009A7CC4">
        <w:rPr>
          <w:rFonts w:ascii="Arial" w:hAnsi="Arial" w:cs="Arial"/>
          <w:b/>
          <w:color w:val="FF0000"/>
          <w:sz w:val="32"/>
          <w:szCs w:val="32"/>
        </w:rPr>
        <w:tab/>
      </w:r>
      <w:r w:rsidRPr="009A7CC4">
        <w:rPr>
          <w:rFonts w:ascii="Arial" w:hAnsi="Arial" w:cs="Arial"/>
          <w:b/>
          <w:color w:val="FF0000"/>
          <w:sz w:val="32"/>
          <w:szCs w:val="32"/>
          <w:u w:val="single"/>
        </w:rPr>
        <w:t>Boiler and CHP</w:t>
      </w:r>
    </w:p>
    <w:tbl>
      <w:tblPr>
        <w:tblW w:w="9815"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10"/>
        <w:gridCol w:w="9305"/>
      </w:tblGrid>
      <w:tr w:rsidR="00502A71" w:rsidRPr="00AB2146" w:rsidTr="00106A37">
        <w:trPr>
          <w:trHeight w:val="6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Sl.</w:t>
            </w:r>
          </w:p>
        </w:tc>
        <w:tc>
          <w:tcPr>
            <w:tcW w:w="9305"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Type Of Maintenance Jobs Carried Out</w:t>
            </w:r>
          </w:p>
        </w:tc>
      </w:tr>
      <w:tr w:rsidR="00502A71" w:rsidRPr="00AB2146" w:rsidTr="00106A37">
        <w:trPr>
          <w:trHeight w:val="285"/>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7030A0"/>
                <w:sz w:val="24"/>
                <w:szCs w:val="24"/>
              </w:rPr>
            </w:pPr>
            <w:r w:rsidRPr="00AB2146">
              <w:rPr>
                <w:rFonts w:ascii="Arial" w:eastAsia="Times New Roman" w:hAnsi="Arial" w:cs="Arial"/>
                <w:b/>
                <w:bCs/>
                <w:color w:val="7030A0"/>
                <w:sz w:val="24"/>
                <w:szCs w:val="24"/>
              </w:rPr>
              <w:t>1</w:t>
            </w:r>
          </w:p>
        </w:tc>
        <w:tc>
          <w:tcPr>
            <w:tcW w:w="9305" w:type="dxa"/>
            <w:shd w:val="clear" w:color="auto" w:fill="auto"/>
            <w:vAlign w:val="center"/>
            <w:hideMark/>
          </w:tcPr>
          <w:p w:rsidR="00502A71" w:rsidRPr="00AB2146" w:rsidRDefault="00502A71" w:rsidP="00BE7EF1">
            <w:pPr>
              <w:jc w:val="both"/>
              <w:rPr>
                <w:rFonts w:ascii="Arial" w:eastAsia="Times New Roman" w:hAnsi="Arial" w:cs="Arial"/>
                <w:b/>
                <w:bCs/>
                <w:color w:val="7030A0"/>
                <w:sz w:val="24"/>
                <w:szCs w:val="24"/>
                <w:u w:val="single"/>
              </w:rPr>
            </w:pPr>
            <w:r w:rsidRPr="00AB2146">
              <w:rPr>
                <w:rFonts w:ascii="Arial" w:eastAsia="Times New Roman" w:hAnsi="Arial" w:cs="Arial"/>
                <w:b/>
                <w:bCs/>
                <w:color w:val="7030A0"/>
                <w:sz w:val="24"/>
                <w:szCs w:val="24"/>
                <w:u w:val="single"/>
              </w:rPr>
              <w:t>Installation, Testing of PLC</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Laying of Cables between PLC panel &amp; Individual switchgear</w:t>
            </w:r>
          </w:p>
        </w:tc>
      </w:tr>
      <w:tr w:rsidR="00502A71" w:rsidRPr="00AB2146" w:rsidTr="00106A37">
        <w:trPr>
          <w:trHeight w:val="54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Glanding Termination of Cables at both end</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Fixing of contactors for contact multiplication</w:t>
            </w:r>
          </w:p>
        </w:tc>
      </w:tr>
      <w:tr w:rsidR="00502A71" w:rsidRPr="00AB2146" w:rsidTr="00106A37">
        <w:trPr>
          <w:trHeight w:val="285"/>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7030A0"/>
                <w:sz w:val="24"/>
                <w:szCs w:val="24"/>
              </w:rPr>
            </w:pPr>
            <w:r w:rsidRPr="00AB2146">
              <w:rPr>
                <w:rFonts w:ascii="Arial" w:eastAsia="Times New Roman" w:hAnsi="Arial" w:cs="Arial"/>
                <w:b/>
                <w:bCs/>
                <w:color w:val="7030A0"/>
                <w:sz w:val="24"/>
                <w:szCs w:val="24"/>
              </w:rPr>
              <w:t>2</w:t>
            </w:r>
          </w:p>
        </w:tc>
        <w:tc>
          <w:tcPr>
            <w:tcW w:w="9305" w:type="dxa"/>
            <w:shd w:val="clear" w:color="auto" w:fill="auto"/>
            <w:vAlign w:val="center"/>
            <w:hideMark/>
          </w:tcPr>
          <w:p w:rsidR="00502A71" w:rsidRPr="00AB2146" w:rsidRDefault="00502A71" w:rsidP="00BE7EF1">
            <w:pPr>
              <w:jc w:val="both"/>
              <w:rPr>
                <w:rFonts w:ascii="Arial" w:eastAsia="Times New Roman" w:hAnsi="Arial" w:cs="Arial"/>
                <w:b/>
                <w:bCs/>
                <w:color w:val="7030A0"/>
                <w:sz w:val="24"/>
                <w:szCs w:val="24"/>
                <w:u w:val="single"/>
              </w:rPr>
            </w:pPr>
            <w:r w:rsidRPr="00AB2146">
              <w:rPr>
                <w:rFonts w:ascii="Arial" w:eastAsia="Times New Roman" w:hAnsi="Arial" w:cs="Arial"/>
                <w:b/>
                <w:bCs/>
                <w:color w:val="7030A0"/>
                <w:sz w:val="24"/>
                <w:szCs w:val="24"/>
                <w:u w:val="single"/>
              </w:rPr>
              <w:t xml:space="preserve">6.6KV Switchgear </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6.6KV Bus Section-A Brkr. chambers Cleaning, Tightness Checking, Control Checking etc.</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6.6KV Bus Section-A all Brkr. trolley  Cleaning, mechanism inspection, close/trip checking etc.</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6.6KV Bus Section-B Brkr. chambers Cleaning, Tightness Checking, Control Checking etc.</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6.6KV Bus Section-B all Brkr.  trolley  Cleaning, mechanism inspection, close/trip checking etc.</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6.6KV Bus Coupler Brk. chambers Cleaning, Tightness Checking, Control Checking etc.</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6.6KV Bus Coupler Brk. trolley  Cleaning, mechanism inspection, close/trip checking etc.</w:t>
            </w:r>
          </w:p>
        </w:tc>
      </w:tr>
      <w:tr w:rsidR="00502A71" w:rsidRPr="00AB2146" w:rsidTr="00106A37">
        <w:trPr>
          <w:trHeight w:val="285"/>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7030A0"/>
                <w:sz w:val="24"/>
                <w:szCs w:val="24"/>
              </w:rPr>
            </w:pPr>
            <w:r w:rsidRPr="00AB2146">
              <w:rPr>
                <w:rFonts w:ascii="Arial" w:eastAsia="Times New Roman" w:hAnsi="Arial" w:cs="Arial"/>
                <w:b/>
                <w:bCs/>
                <w:color w:val="7030A0"/>
                <w:sz w:val="24"/>
                <w:szCs w:val="24"/>
              </w:rPr>
              <w:t>3</w:t>
            </w:r>
          </w:p>
        </w:tc>
        <w:tc>
          <w:tcPr>
            <w:tcW w:w="9305" w:type="dxa"/>
            <w:shd w:val="clear" w:color="auto" w:fill="auto"/>
            <w:vAlign w:val="center"/>
            <w:hideMark/>
          </w:tcPr>
          <w:p w:rsidR="00502A71" w:rsidRPr="00AB2146" w:rsidRDefault="00502A71" w:rsidP="00BE7EF1">
            <w:pPr>
              <w:jc w:val="both"/>
              <w:rPr>
                <w:rFonts w:ascii="Arial" w:eastAsia="Times New Roman" w:hAnsi="Arial" w:cs="Arial"/>
                <w:b/>
                <w:bCs/>
                <w:color w:val="7030A0"/>
                <w:sz w:val="24"/>
                <w:szCs w:val="24"/>
                <w:u w:val="single"/>
              </w:rPr>
            </w:pPr>
            <w:r w:rsidRPr="00AB2146">
              <w:rPr>
                <w:rFonts w:ascii="Arial" w:eastAsia="Times New Roman" w:hAnsi="Arial" w:cs="Arial"/>
                <w:b/>
                <w:bCs/>
                <w:color w:val="7030A0"/>
                <w:sz w:val="24"/>
                <w:szCs w:val="24"/>
                <w:u w:val="single"/>
              </w:rPr>
              <w:t xml:space="preserve">Boiler PCC </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PCC Bus Section-A Busbar Cleaning, Tightness Checking, Control Checking etc.</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PCC Bus Section-B Busbar Cleaning, Tightness Checking, Control Checking etc.</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PCC Bus Section-C Busbar Cleaning, Tightness Checking, Control Checking etc.</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PCC Bus Section-D Busbar Cleaning, Tightness Checking, Control Checking etc.</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PCC Bus Couplers Busbar  Cleaning, Tightness Checking, Control Checking etc.</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PCC I/C-A,B,C,D Cleaning, mechanism inspection, close/trip checking etc.</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PCC all O/G feeder Cleaning, mechanism inspection, close/trip checking etc.</w:t>
            </w:r>
          </w:p>
        </w:tc>
      </w:tr>
      <w:tr w:rsidR="00502A71" w:rsidRPr="00AB2146" w:rsidTr="00106A37">
        <w:trPr>
          <w:trHeight w:val="285"/>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7030A0"/>
                <w:sz w:val="24"/>
                <w:szCs w:val="24"/>
              </w:rPr>
            </w:pPr>
            <w:r w:rsidRPr="00AB2146">
              <w:rPr>
                <w:rFonts w:ascii="Arial" w:eastAsia="Times New Roman" w:hAnsi="Arial" w:cs="Arial"/>
                <w:b/>
                <w:bCs/>
                <w:color w:val="7030A0"/>
                <w:sz w:val="24"/>
                <w:szCs w:val="24"/>
              </w:rPr>
              <w:lastRenderedPageBreak/>
              <w:t>4</w:t>
            </w:r>
          </w:p>
        </w:tc>
        <w:tc>
          <w:tcPr>
            <w:tcW w:w="9305" w:type="dxa"/>
            <w:shd w:val="clear" w:color="auto" w:fill="auto"/>
            <w:vAlign w:val="center"/>
            <w:hideMark/>
          </w:tcPr>
          <w:p w:rsidR="00502A71" w:rsidRPr="00AB2146" w:rsidRDefault="00502A71" w:rsidP="00BE7EF1">
            <w:pPr>
              <w:jc w:val="both"/>
              <w:rPr>
                <w:rFonts w:ascii="Arial" w:eastAsia="Times New Roman" w:hAnsi="Arial" w:cs="Arial"/>
                <w:b/>
                <w:bCs/>
                <w:color w:val="7030A0"/>
                <w:sz w:val="24"/>
                <w:szCs w:val="24"/>
                <w:u w:val="single"/>
              </w:rPr>
            </w:pPr>
            <w:r w:rsidRPr="00AB2146">
              <w:rPr>
                <w:rFonts w:ascii="Arial" w:eastAsia="Times New Roman" w:hAnsi="Arial" w:cs="Arial"/>
                <w:b/>
                <w:bCs/>
                <w:color w:val="7030A0"/>
                <w:sz w:val="24"/>
                <w:szCs w:val="24"/>
                <w:u w:val="single"/>
              </w:rPr>
              <w:t xml:space="preserve">Boiler MCC </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Busbar Cleaning, Tightness Checking, Control Checking etc.</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All Feeder Cleaning, Tightness Checking, Control &amp; Logic Checking etc.</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Current readings of PA fans shall be given at DCS</w:t>
            </w:r>
          </w:p>
        </w:tc>
      </w:tr>
      <w:tr w:rsidR="00502A71" w:rsidRPr="00AB2146" w:rsidTr="00106A37">
        <w:trPr>
          <w:trHeight w:val="285"/>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7030A0"/>
                <w:sz w:val="24"/>
                <w:szCs w:val="24"/>
              </w:rPr>
            </w:pPr>
            <w:r w:rsidRPr="00AB2146">
              <w:rPr>
                <w:rFonts w:ascii="Arial" w:eastAsia="Times New Roman" w:hAnsi="Arial" w:cs="Arial"/>
                <w:b/>
                <w:bCs/>
                <w:color w:val="7030A0"/>
                <w:sz w:val="24"/>
                <w:szCs w:val="24"/>
              </w:rPr>
              <w:t>5</w:t>
            </w:r>
          </w:p>
        </w:tc>
        <w:tc>
          <w:tcPr>
            <w:tcW w:w="9305" w:type="dxa"/>
            <w:shd w:val="clear" w:color="auto" w:fill="auto"/>
            <w:vAlign w:val="center"/>
            <w:hideMark/>
          </w:tcPr>
          <w:p w:rsidR="00502A71" w:rsidRPr="00AB2146" w:rsidRDefault="00502A71" w:rsidP="00BE7EF1">
            <w:pPr>
              <w:jc w:val="both"/>
              <w:rPr>
                <w:rFonts w:ascii="Arial" w:eastAsia="Times New Roman" w:hAnsi="Arial" w:cs="Arial"/>
                <w:b/>
                <w:bCs/>
                <w:color w:val="7030A0"/>
                <w:sz w:val="24"/>
                <w:szCs w:val="24"/>
                <w:u w:val="single"/>
              </w:rPr>
            </w:pPr>
            <w:r w:rsidRPr="00AB2146">
              <w:rPr>
                <w:rFonts w:ascii="Arial" w:eastAsia="Times New Roman" w:hAnsi="Arial" w:cs="Arial"/>
                <w:b/>
                <w:bCs/>
                <w:color w:val="7030A0"/>
                <w:sz w:val="24"/>
                <w:szCs w:val="24"/>
                <w:u w:val="single"/>
              </w:rPr>
              <w:t>New L&amp;T Emergency MCC :</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Busbar Cleaning, Tightness Checking, Control Checking etc.</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All Feeder Cleaning, Tightness Checking, Control &amp; Logic Checking etc.</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7030A0"/>
                <w:sz w:val="24"/>
                <w:szCs w:val="24"/>
              </w:rPr>
            </w:pPr>
            <w:r w:rsidRPr="00AB2146">
              <w:rPr>
                <w:rFonts w:ascii="Arial" w:eastAsia="Times New Roman" w:hAnsi="Arial" w:cs="Arial"/>
                <w:b/>
                <w:bCs/>
                <w:color w:val="7030A0"/>
                <w:sz w:val="24"/>
                <w:szCs w:val="24"/>
              </w:rPr>
              <w:t>6</w:t>
            </w:r>
          </w:p>
        </w:tc>
        <w:tc>
          <w:tcPr>
            <w:tcW w:w="9305" w:type="dxa"/>
            <w:shd w:val="clear" w:color="auto" w:fill="auto"/>
            <w:vAlign w:val="center"/>
            <w:hideMark/>
          </w:tcPr>
          <w:p w:rsidR="00502A71" w:rsidRPr="00AB2146" w:rsidRDefault="00502A71" w:rsidP="00BE7EF1">
            <w:pPr>
              <w:jc w:val="both"/>
              <w:rPr>
                <w:rFonts w:ascii="Arial" w:eastAsia="Times New Roman" w:hAnsi="Arial" w:cs="Arial"/>
                <w:b/>
                <w:bCs/>
                <w:color w:val="7030A0"/>
                <w:sz w:val="24"/>
                <w:szCs w:val="24"/>
                <w:u w:val="single"/>
              </w:rPr>
            </w:pPr>
            <w:r w:rsidRPr="00AB2146">
              <w:rPr>
                <w:rFonts w:ascii="Arial" w:eastAsia="Times New Roman" w:hAnsi="Arial" w:cs="Arial"/>
                <w:b/>
                <w:bCs/>
                <w:color w:val="7030A0"/>
                <w:sz w:val="24"/>
                <w:szCs w:val="24"/>
                <w:u w:val="single"/>
              </w:rPr>
              <w:t>New MLDB at Boiler</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Installation of new MLDB at Boiler S/S</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Laying &amp; Termination of I/C-A cable at PCC 2F3 and taking in to line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Laying &amp; Termination of I/C-B cable through 60kva transformer</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Laying &amp; Termination of I/C-B cable through 100kva transformer</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Charging of MLDB after testing.</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Laing of cable for 24V 1ph. Powersupply according to the scheme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Laing of cable for 240V 1ph. Power supply according to the scheme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Installation of new Junction box &amp; FRP Scckets as per scheme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Termination of cable at both end and taking in to line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Shifting existing cables from old panel to the new MLDB</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7030A0"/>
                <w:sz w:val="24"/>
                <w:szCs w:val="24"/>
              </w:rPr>
            </w:pPr>
            <w:r w:rsidRPr="00AB2146">
              <w:rPr>
                <w:rFonts w:ascii="Arial" w:eastAsia="Times New Roman" w:hAnsi="Arial" w:cs="Arial"/>
                <w:b/>
                <w:bCs/>
                <w:color w:val="7030A0"/>
                <w:sz w:val="24"/>
                <w:szCs w:val="24"/>
              </w:rPr>
              <w:t>7</w:t>
            </w:r>
          </w:p>
        </w:tc>
        <w:tc>
          <w:tcPr>
            <w:tcW w:w="9305" w:type="dxa"/>
            <w:shd w:val="clear" w:color="auto" w:fill="auto"/>
            <w:vAlign w:val="center"/>
            <w:hideMark/>
          </w:tcPr>
          <w:p w:rsidR="00502A71" w:rsidRPr="00AB2146" w:rsidRDefault="00502A71" w:rsidP="00BE7EF1">
            <w:pPr>
              <w:jc w:val="both"/>
              <w:rPr>
                <w:rFonts w:ascii="Arial" w:eastAsia="Times New Roman" w:hAnsi="Arial" w:cs="Arial"/>
                <w:b/>
                <w:bCs/>
                <w:color w:val="7030A0"/>
                <w:sz w:val="24"/>
                <w:szCs w:val="24"/>
                <w:u w:val="single"/>
              </w:rPr>
            </w:pPr>
            <w:r w:rsidRPr="00AB2146">
              <w:rPr>
                <w:rFonts w:ascii="Arial" w:eastAsia="Times New Roman" w:hAnsi="Arial" w:cs="Arial"/>
                <w:b/>
                <w:bCs/>
                <w:color w:val="7030A0"/>
                <w:sz w:val="24"/>
                <w:szCs w:val="24"/>
                <w:u w:val="single"/>
              </w:rPr>
              <w:t>New MLDB at CHP</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Installation of new MLDB at CHP S/S</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Laying of Cables for I/C-A of MLDB, glanding &amp; termination</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Laying of Cables for I/C-B of MLDB, glanding &amp; termination</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Charging of MLDB after testing.</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Laing of cable for 24V 1ph. Power supply according to the scheme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Laing of cable for 240V 1ph. Power supply according to the scheme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Shifting existing cables from old panel to the new MLDB</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7030A0"/>
                <w:sz w:val="24"/>
                <w:szCs w:val="24"/>
              </w:rPr>
            </w:pPr>
            <w:r w:rsidRPr="00AB2146">
              <w:rPr>
                <w:rFonts w:ascii="Arial" w:eastAsia="Times New Roman" w:hAnsi="Arial" w:cs="Arial"/>
                <w:b/>
                <w:bCs/>
                <w:color w:val="7030A0"/>
                <w:sz w:val="24"/>
                <w:szCs w:val="24"/>
              </w:rPr>
              <w:t>8</w:t>
            </w:r>
          </w:p>
        </w:tc>
        <w:tc>
          <w:tcPr>
            <w:tcW w:w="9305" w:type="dxa"/>
            <w:shd w:val="clear" w:color="auto" w:fill="auto"/>
            <w:vAlign w:val="center"/>
            <w:hideMark/>
          </w:tcPr>
          <w:p w:rsidR="00502A71" w:rsidRPr="00AB2146" w:rsidRDefault="00502A71" w:rsidP="00BE7EF1">
            <w:pPr>
              <w:jc w:val="both"/>
              <w:rPr>
                <w:rFonts w:ascii="Arial" w:eastAsia="Times New Roman" w:hAnsi="Arial" w:cs="Arial"/>
                <w:b/>
                <w:bCs/>
                <w:color w:val="7030A0"/>
                <w:sz w:val="24"/>
                <w:szCs w:val="24"/>
                <w:u w:val="single"/>
              </w:rPr>
            </w:pPr>
            <w:r w:rsidRPr="00AB2146">
              <w:rPr>
                <w:rFonts w:ascii="Arial" w:eastAsia="Times New Roman" w:hAnsi="Arial" w:cs="Arial"/>
                <w:b/>
                <w:bCs/>
                <w:color w:val="7030A0"/>
                <w:sz w:val="24"/>
                <w:szCs w:val="24"/>
                <w:u w:val="single"/>
              </w:rPr>
              <w:t>New MCC for Motorized Actuator of Dampers at Boiler-1 &amp;2</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Installation of New MCC for Motorized Actuator of Dampers at Boiler-1 &amp;2</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Laying of 3.5Cx300mm2 AL Cable for  I/C from PCC 1F2, glanding &amp; termination</w:t>
            </w:r>
          </w:p>
        </w:tc>
      </w:tr>
      <w:tr w:rsidR="00502A71" w:rsidRPr="00AB2146" w:rsidTr="00106A37">
        <w:trPr>
          <w:trHeight w:val="54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 xml:space="preserve">Laying of Power &amp; Control </w:t>
            </w:r>
            <w:proofErr w:type="gramStart"/>
            <w:r w:rsidRPr="00AB2146">
              <w:rPr>
                <w:rFonts w:ascii="Arial" w:eastAsia="Times New Roman" w:hAnsi="Arial" w:cs="Arial"/>
                <w:color w:val="000000"/>
                <w:sz w:val="24"/>
                <w:szCs w:val="24"/>
              </w:rPr>
              <w:t>cable  ID</w:t>
            </w:r>
            <w:proofErr w:type="gramEnd"/>
            <w:r w:rsidRPr="00AB2146">
              <w:rPr>
                <w:rFonts w:ascii="Arial" w:eastAsia="Times New Roman" w:hAnsi="Arial" w:cs="Arial"/>
                <w:color w:val="000000"/>
                <w:sz w:val="24"/>
                <w:szCs w:val="24"/>
              </w:rPr>
              <w:t>-2A Damper Motorized Actuator &amp; fixing of LCS, glanding &amp; termination.</w:t>
            </w:r>
          </w:p>
        </w:tc>
      </w:tr>
      <w:tr w:rsidR="00502A71" w:rsidRPr="00AB2146" w:rsidTr="00106A37">
        <w:trPr>
          <w:trHeight w:val="54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 xml:space="preserve">Laying of Power &amp; Control </w:t>
            </w:r>
            <w:proofErr w:type="gramStart"/>
            <w:r w:rsidRPr="00AB2146">
              <w:rPr>
                <w:rFonts w:ascii="Arial" w:eastAsia="Times New Roman" w:hAnsi="Arial" w:cs="Arial"/>
                <w:color w:val="000000"/>
                <w:sz w:val="24"/>
                <w:szCs w:val="24"/>
              </w:rPr>
              <w:t>cable  ID</w:t>
            </w:r>
            <w:proofErr w:type="gramEnd"/>
            <w:r w:rsidRPr="00AB2146">
              <w:rPr>
                <w:rFonts w:ascii="Arial" w:eastAsia="Times New Roman" w:hAnsi="Arial" w:cs="Arial"/>
                <w:color w:val="000000"/>
                <w:sz w:val="24"/>
                <w:szCs w:val="24"/>
              </w:rPr>
              <w:t>-2B Damper Motorized Actuator &amp; fixing of LCS, glanding &amp; termination.</w:t>
            </w:r>
          </w:p>
        </w:tc>
      </w:tr>
      <w:tr w:rsidR="00502A71" w:rsidRPr="00AB2146" w:rsidTr="00106A37">
        <w:trPr>
          <w:trHeight w:val="54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 xml:space="preserve">Laying of Power &amp; Control </w:t>
            </w:r>
            <w:proofErr w:type="gramStart"/>
            <w:r w:rsidRPr="00AB2146">
              <w:rPr>
                <w:rFonts w:ascii="Arial" w:eastAsia="Times New Roman" w:hAnsi="Arial" w:cs="Arial"/>
                <w:color w:val="000000"/>
                <w:sz w:val="24"/>
                <w:szCs w:val="24"/>
              </w:rPr>
              <w:t>cable  FD</w:t>
            </w:r>
            <w:proofErr w:type="gramEnd"/>
            <w:r w:rsidRPr="00AB2146">
              <w:rPr>
                <w:rFonts w:ascii="Arial" w:eastAsia="Times New Roman" w:hAnsi="Arial" w:cs="Arial"/>
                <w:color w:val="000000"/>
                <w:sz w:val="24"/>
                <w:szCs w:val="24"/>
              </w:rPr>
              <w:t>-2A Damper Motorized Actuator &amp; fixing of LCS, glanding &amp; termination.</w:t>
            </w:r>
          </w:p>
        </w:tc>
      </w:tr>
      <w:tr w:rsidR="00502A71" w:rsidRPr="00AB2146" w:rsidTr="00106A37">
        <w:trPr>
          <w:trHeight w:val="54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 xml:space="preserve">Laying of Power &amp; Control </w:t>
            </w:r>
            <w:proofErr w:type="gramStart"/>
            <w:r w:rsidRPr="00AB2146">
              <w:rPr>
                <w:rFonts w:ascii="Arial" w:eastAsia="Times New Roman" w:hAnsi="Arial" w:cs="Arial"/>
                <w:color w:val="000000"/>
                <w:sz w:val="24"/>
                <w:szCs w:val="24"/>
              </w:rPr>
              <w:t>cable  FD</w:t>
            </w:r>
            <w:proofErr w:type="gramEnd"/>
            <w:r w:rsidRPr="00AB2146">
              <w:rPr>
                <w:rFonts w:ascii="Arial" w:eastAsia="Times New Roman" w:hAnsi="Arial" w:cs="Arial"/>
                <w:color w:val="000000"/>
                <w:sz w:val="24"/>
                <w:szCs w:val="24"/>
              </w:rPr>
              <w:t>-2B Damper Motorized Actuator &amp; fixing of LCS, glanding &amp; termination.</w:t>
            </w:r>
          </w:p>
        </w:tc>
      </w:tr>
      <w:tr w:rsidR="00502A71" w:rsidRPr="00AB2146" w:rsidTr="00106A37">
        <w:trPr>
          <w:trHeight w:val="54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 xml:space="preserve">Laying of Power &amp; Control </w:t>
            </w:r>
            <w:proofErr w:type="gramStart"/>
            <w:r w:rsidRPr="00AB2146">
              <w:rPr>
                <w:rFonts w:ascii="Arial" w:eastAsia="Times New Roman" w:hAnsi="Arial" w:cs="Arial"/>
                <w:color w:val="000000"/>
                <w:sz w:val="24"/>
                <w:szCs w:val="24"/>
              </w:rPr>
              <w:t>cable  PA</w:t>
            </w:r>
            <w:proofErr w:type="gramEnd"/>
            <w:r w:rsidRPr="00AB2146">
              <w:rPr>
                <w:rFonts w:ascii="Arial" w:eastAsia="Times New Roman" w:hAnsi="Arial" w:cs="Arial"/>
                <w:color w:val="000000"/>
                <w:sz w:val="24"/>
                <w:szCs w:val="24"/>
              </w:rPr>
              <w:t>-2A Damper Motorized Actuator &amp; fixing of LCS, glanding &amp; termination.</w:t>
            </w:r>
          </w:p>
        </w:tc>
      </w:tr>
      <w:tr w:rsidR="00502A71" w:rsidRPr="00AB2146" w:rsidTr="00106A37">
        <w:trPr>
          <w:trHeight w:val="54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Laying of Power &amp; Control cable PA-2B Damper Motorized Actuator &amp; fixing of LCS, glanding &amp; termination.</w:t>
            </w:r>
          </w:p>
        </w:tc>
      </w:tr>
      <w:tr w:rsidR="00502A71" w:rsidRPr="00AB2146" w:rsidTr="00106A37">
        <w:trPr>
          <w:trHeight w:val="54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 xml:space="preserve">Laying of Power &amp; Control </w:t>
            </w:r>
            <w:proofErr w:type="gramStart"/>
            <w:r w:rsidRPr="00AB2146">
              <w:rPr>
                <w:rFonts w:ascii="Arial" w:eastAsia="Times New Roman" w:hAnsi="Arial" w:cs="Arial"/>
                <w:color w:val="000000"/>
                <w:sz w:val="24"/>
                <w:szCs w:val="24"/>
              </w:rPr>
              <w:t>cable  PA</w:t>
            </w:r>
            <w:proofErr w:type="gramEnd"/>
            <w:r w:rsidRPr="00AB2146">
              <w:rPr>
                <w:rFonts w:ascii="Arial" w:eastAsia="Times New Roman" w:hAnsi="Arial" w:cs="Arial"/>
                <w:color w:val="000000"/>
                <w:sz w:val="24"/>
                <w:szCs w:val="24"/>
              </w:rPr>
              <w:t>-1A Damper Motorized Actuator &amp; fixing of LCS, glanding &amp; termination.</w:t>
            </w:r>
          </w:p>
        </w:tc>
      </w:tr>
      <w:tr w:rsidR="00502A71" w:rsidRPr="00AB2146" w:rsidTr="00106A37">
        <w:trPr>
          <w:trHeight w:val="54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Laying of Power &amp; Control cable PA-1B Damper Motorized Actuator &amp; fixing of LCS, glanding &amp; termination.</w:t>
            </w:r>
          </w:p>
        </w:tc>
      </w:tr>
      <w:tr w:rsidR="00502A71" w:rsidRPr="00AB2146" w:rsidTr="00106A37">
        <w:trPr>
          <w:trHeight w:val="54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Laying of Power &amp; Control cable CBD Boiler-2 Motorized Actuator &amp; fixing of LCS, glanding &amp; termination.</w:t>
            </w:r>
          </w:p>
        </w:tc>
      </w:tr>
      <w:tr w:rsidR="00502A71" w:rsidRPr="00AB2146" w:rsidTr="00106A37">
        <w:trPr>
          <w:trHeight w:val="54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Laying of Power &amp; Control cable IBD Boiler-2 Motorized Actuator &amp; fixing of LCS, glanding &amp; termination.</w:t>
            </w:r>
          </w:p>
        </w:tc>
      </w:tr>
      <w:tr w:rsidR="00502A71" w:rsidRPr="00AB2146" w:rsidTr="00106A37">
        <w:trPr>
          <w:trHeight w:val="54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Laying of Power &amp; Control cable IBD Boiler-1 Motorized Actuator &amp; fixing of LCS, glanding &amp; termination.</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7030A0"/>
                <w:sz w:val="24"/>
                <w:szCs w:val="24"/>
              </w:rPr>
            </w:pPr>
            <w:r w:rsidRPr="00AB2146">
              <w:rPr>
                <w:rFonts w:ascii="Arial" w:eastAsia="Times New Roman" w:hAnsi="Arial" w:cs="Arial"/>
                <w:b/>
                <w:bCs/>
                <w:color w:val="7030A0"/>
                <w:sz w:val="24"/>
                <w:szCs w:val="24"/>
              </w:rPr>
              <w:t>9</w:t>
            </w:r>
          </w:p>
        </w:tc>
        <w:tc>
          <w:tcPr>
            <w:tcW w:w="9305" w:type="dxa"/>
            <w:shd w:val="clear" w:color="auto" w:fill="auto"/>
            <w:vAlign w:val="center"/>
            <w:hideMark/>
          </w:tcPr>
          <w:p w:rsidR="00502A71" w:rsidRPr="00AB2146" w:rsidRDefault="00502A71" w:rsidP="00BE7EF1">
            <w:pPr>
              <w:jc w:val="both"/>
              <w:rPr>
                <w:rFonts w:ascii="Arial" w:eastAsia="Times New Roman" w:hAnsi="Arial" w:cs="Arial"/>
                <w:b/>
                <w:bCs/>
                <w:color w:val="7030A0"/>
                <w:sz w:val="24"/>
                <w:szCs w:val="24"/>
                <w:u w:val="single"/>
              </w:rPr>
            </w:pPr>
            <w:r w:rsidRPr="00AB2146">
              <w:rPr>
                <w:rFonts w:ascii="Arial" w:eastAsia="Times New Roman" w:hAnsi="Arial" w:cs="Arial"/>
                <w:b/>
                <w:bCs/>
                <w:color w:val="7030A0"/>
                <w:sz w:val="24"/>
                <w:szCs w:val="24"/>
                <w:u w:val="single"/>
              </w:rPr>
              <w:t>Overhauling of H.T. &amp; L.T. Motors :-</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Removing, Overhauling &amp; fixing back of ID-1A Motor</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Removing, Overhauling &amp; fixing back of ID-1B Motor</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Removing, Overhauling &amp; fixing back of FD-1A Motor</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Removing, Overhauling &amp; fixing back of FD-1B Motor</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Removing, Overhauling &amp; fixing back of PA-1A Motor</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Removing, Overhauling &amp; fixing back of PA-1B Motor</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Removing, Overhauling &amp; fixing back of ID-2A Motor</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Removing, Overhauling &amp; fixing back of ID-2B Motor</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Removing, Overhauling &amp; fixing back of FD-2A Motor</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Removing, Overhauling &amp; fixing back of FD-2B Motor</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Removing, Overhauling &amp; fixing back of PA-2A Motor</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Removing, Overhauling &amp; fixing back of PA-2B Motor</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Removing, Overhauling &amp; fixing back of BFW-A Motor</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Removing, Overhauling &amp; fixing back of BFW-B Motor</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Removing, Overhauling &amp; fixing back of BFW-C Motor</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Replacement of C-4 Conveyor Motor of Boiler</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Replacement of C-5 Conveyor Motor of Boiler</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Replacement of C-6 Conveyor Motor of Boiler</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Replacement of C-7 Conveyor Motor of Boiler</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Replacement of RF Trolly Motor of Boiler</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Replacement of RBFD Motor of Boiler</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Replacement of NBC-6 Conveyor Motor of Boiler</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Replacement of NBC-5 Conveyor Motor of Boiler</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Checking by installation of a 110KW ABB motor in place of SIEMENS motor for any one of PA fan</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7030A0"/>
                <w:sz w:val="24"/>
                <w:szCs w:val="24"/>
              </w:rPr>
            </w:pPr>
            <w:r w:rsidRPr="00AB2146">
              <w:rPr>
                <w:rFonts w:ascii="Arial" w:eastAsia="Times New Roman" w:hAnsi="Arial" w:cs="Arial"/>
                <w:b/>
                <w:bCs/>
                <w:color w:val="7030A0"/>
                <w:sz w:val="24"/>
                <w:szCs w:val="24"/>
              </w:rPr>
              <w:t>10</w:t>
            </w:r>
          </w:p>
        </w:tc>
        <w:tc>
          <w:tcPr>
            <w:tcW w:w="9305" w:type="dxa"/>
            <w:shd w:val="clear" w:color="auto" w:fill="auto"/>
            <w:vAlign w:val="center"/>
            <w:hideMark/>
          </w:tcPr>
          <w:p w:rsidR="00502A71" w:rsidRPr="00AB2146" w:rsidRDefault="00502A71" w:rsidP="00BE7EF1">
            <w:pPr>
              <w:jc w:val="both"/>
              <w:rPr>
                <w:rFonts w:ascii="Arial" w:eastAsia="Times New Roman" w:hAnsi="Arial" w:cs="Arial"/>
                <w:b/>
                <w:bCs/>
                <w:color w:val="7030A0"/>
                <w:sz w:val="24"/>
                <w:szCs w:val="24"/>
                <w:u w:val="single"/>
              </w:rPr>
            </w:pPr>
            <w:r w:rsidRPr="00AB2146">
              <w:rPr>
                <w:rFonts w:ascii="Arial" w:eastAsia="Times New Roman" w:hAnsi="Arial" w:cs="Arial"/>
                <w:b/>
                <w:bCs/>
                <w:color w:val="7030A0"/>
                <w:sz w:val="24"/>
                <w:szCs w:val="24"/>
                <w:u w:val="single"/>
              </w:rPr>
              <w:t>ESP Boiler-1 &amp;2 :-</w:t>
            </w:r>
          </w:p>
        </w:tc>
      </w:tr>
      <w:tr w:rsidR="00502A71" w:rsidRPr="00AB2146" w:rsidTr="00106A37">
        <w:trPr>
          <w:trHeight w:val="54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 xml:space="preserve">Cleaning &amp; Maintenance of Boiler-1 ESP support insulators &amp; shaft insulators, </w:t>
            </w:r>
            <w:r w:rsidRPr="00AB2146">
              <w:rPr>
                <w:rFonts w:ascii="Arial" w:eastAsia="Times New Roman" w:hAnsi="Arial" w:cs="Arial"/>
                <w:color w:val="000000"/>
                <w:sz w:val="24"/>
                <w:szCs w:val="24"/>
              </w:rPr>
              <w:lastRenderedPageBreak/>
              <w:t>Installation of new sp. Heatrs in isolator box.</w:t>
            </w:r>
          </w:p>
        </w:tc>
      </w:tr>
      <w:tr w:rsidR="00502A71" w:rsidRPr="00AB2146" w:rsidTr="00106A37">
        <w:trPr>
          <w:trHeight w:val="54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Cleaning &amp; Maintenance of Boiler-2 ESP support insulators &amp; shaft insulators, Installation of new sp. Heaters in isolator box.</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7030A0"/>
                <w:sz w:val="24"/>
                <w:szCs w:val="24"/>
              </w:rPr>
            </w:pPr>
            <w:r w:rsidRPr="00AB2146">
              <w:rPr>
                <w:rFonts w:ascii="Arial" w:eastAsia="Times New Roman" w:hAnsi="Arial" w:cs="Arial"/>
                <w:b/>
                <w:bCs/>
                <w:color w:val="7030A0"/>
                <w:sz w:val="24"/>
                <w:szCs w:val="24"/>
              </w:rPr>
              <w:t>11</w:t>
            </w:r>
          </w:p>
        </w:tc>
        <w:tc>
          <w:tcPr>
            <w:tcW w:w="9305" w:type="dxa"/>
            <w:shd w:val="clear" w:color="auto" w:fill="auto"/>
            <w:vAlign w:val="center"/>
            <w:hideMark/>
          </w:tcPr>
          <w:p w:rsidR="00502A71" w:rsidRPr="00AB2146" w:rsidRDefault="00502A71" w:rsidP="00BE7EF1">
            <w:pPr>
              <w:jc w:val="both"/>
              <w:rPr>
                <w:rFonts w:ascii="Arial" w:eastAsia="Times New Roman" w:hAnsi="Arial" w:cs="Arial"/>
                <w:b/>
                <w:bCs/>
                <w:color w:val="7030A0"/>
                <w:sz w:val="24"/>
                <w:szCs w:val="24"/>
                <w:u w:val="single"/>
              </w:rPr>
            </w:pPr>
            <w:r w:rsidRPr="00AB2146">
              <w:rPr>
                <w:rFonts w:ascii="Arial" w:eastAsia="Times New Roman" w:hAnsi="Arial" w:cs="Arial"/>
                <w:b/>
                <w:bCs/>
                <w:color w:val="7030A0"/>
                <w:sz w:val="24"/>
                <w:szCs w:val="24"/>
                <w:u w:val="single"/>
              </w:rPr>
              <w:t>Battery Charger &amp; Battery Banks :-</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Cleaning of 110V Battery Charger, Its Battery Bank at Boiler &amp; CHP &amp; checking of sp. Gravity.</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7030A0"/>
                <w:sz w:val="24"/>
                <w:szCs w:val="24"/>
              </w:rPr>
            </w:pPr>
            <w:r w:rsidRPr="00AB2146">
              <w:rPr>
                <w:rFonts w:ascii="Arial" w:eastAsia="Times New Roman" w:hAnsi="Arial" w:cs="Arial"/>
                <w:b/>
                <w:bCs/>
                <w:color w:val="7030A0"/>
                <w:sz w:val="24"/>
                <w:szCs w:val="24"/>
              </w:rPr>
              <w:t>12</w:t>
            </w:r>
          </w:p>
        </w:tc>
        <w:tc>
          <w:tcPr>
            <w:tcW w:w="9305" w:type="dxa"/>
            <w:shd w:val="clear" w:color="auto" w:fill="auto"/>
            <w:vAlign w:val="center"/>
            <w:hideMark/>
          </w:tcPr>
          <w:p w:rsidR="00502A71" w:rsidRPr="00AB2146" w:rsidRDefault="00502A71" w:rsidP="00BE7EF1">
            <w:pPr>
              <w:jc w:val="both"/>
              <w:rPr>
                <w:rFonts w:ascii="Arial" w:eastAsia="Times New Roman" w:hAnsi="Arial" w:cs="Arial"/>
                <w:b/>
                <w:bCs/>
                <w:color w:val="7030A0"/>
                <w:sz w:val="24"/>
                <w:szCs w:val="24"/>
                <w:u w:val="single"/>
              </w:rPr>
            </w:pPr>
            <w:r w:rsidRPr="00AB2146">
              <w:rPr>
                <w:rFonts w:ascii="Arial" w:eastAsia="Times New Roman" w:hAnsi="Arial" w:cs="Arial"/>
                <w:b/>
                <w:bCs/>
                <w:color w:val="7030A0"/>
                <w:sz w:val="24"/>
                <w:szCs w:val="24"/>
                <w:u w:val="single"/>
              </w:rPr>
              <w:t>ESP Control room :-</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Cleaning of all six controller panels of Boiler-1&amp;2 ESP</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Cleaning of both MCC panels of Boiler-1&amp;2 ESP</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7030A0"/>
                <w:sz w:val="24"/>
                <w:szCs w:val="24"/>
              </w:rPr>
            </w:pPr>
            <w:r w:rsidRPr="00AB2146">
              <w:rPr>
                <w:rFonts w:ascii="Arial" w:eastAsia="Times New Roman" w:hAnsi="Arial" w:cs="Arial"/>
                <w:b/>
                <w:bCs/>
                <w:color w:val="7030A0"/>
                <w:sz w:val="24"/>
                <w:szCs w:val="24"/>
              </w:rPr>
              <w:t>13</w:t>
            </w:r>
          </w:p>
        </w:tc>
        <w:tc>
          <w:tcPr>
            <w:tcW w:w="9305" w:type="dxa"/>
            <w:shd w:val="clear" w:color="auto" w:fill="auto"/>
            <w:vAlign w:val="center"/>
            <w:hideMark/>
          </w:tcPr>
          <w:p w:rsidR="00502A71" w:rsidRPr="00AB2146" w:rsidRDefault="00502A71" w:rsidP="00BE7EF1">
            <w:pPr>
              <w:jc w:val="both"/>
              <w:rPr>
                <w:rFonts w:ascii="Arial" w:eastAsia="Times New Roman" w:hAnsi="Arial" w:cs="Arial"/>
                <w:b/>
                <w:bCs/>
                <w:color w:val="7030A0"/>
                <w:sz w:val="24"/>
                <w:szCs w:val="24"/>
                <w:u w:val="single"/>
              </w:rPr>
            </w:pPr>
            <w:r w:rsidRPr="00AB2146">
              <w:rPr>
                <w:rFonts w:ascii="Arial" w:eastAsia="Times New Roman" w:hAnsi="Arial" w:cs="Arial"/>
                <w:b/>
                <w:bCs/>
                <w:color w:val="7030A0"/>
                <w:sz w:val="24"/>
                <w:szCs w:val="24"/>
                <w:u w:val="single"/>
              </w:rPr>
              <w:t>Substation, MCC Room &amp; Control Room :-</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Cleaning of DCF panels</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7030A0"/>
                <w:sz w:val="24"/>
                <w:szCs w:val="24"/>
              </w:rPr>
            </w:pPr>
            <w:r w:rsidRPr="00AB2146">
              <w:rPr>
                <w:rFonts w:ascii="Arial" w:eastAsia="Times New Roman" w:hAnsi="Arial" w:cs="Arial"/>
                <w:b/>
                <w:bCs/>
                <w:color w:val="7030A0"/>
                <w:sz w:val="24"/>
                <w:szCs w:val="24"/>
              </w:rPr>
              <w:t>14</w:t>
            </w:r>
          </w:p>
        </w:tc>
        <w:tc>
          <w:tcPr>
            <w:tcW w:w="9305" w:type="dxa"/>
            <w:shd w:val="clear" w:color="auto" w:fill="auto"/>
            <w:vAlign w:val="center"/>
            <w:hideMark/>
          </w:tcPr>
          <w:p w:rsidR="00502A71" w:rsidRPr="00AB2146" w:rsidRDefault="00502A71" w:rsidP="00BE7EF1">
            <w:pPr>
              <w:jc w:val="both"/>
              <w:rPr>
                <w:rFonts w:ascii="Arial" w:eastAsia="Times New Roman" w:hAnsi="Arial" w:cs="Arial"/>
                <w:b/>
                <w:bCs/>
                <w:color w:val="7030A0"/>
                <w:sz w:val="24"/>
                <w:szCs w:val="24"/>
                <w:u w:val="single"/>
              </w:rPr>
            </w:pPr>
            <w:r w:rsidRPr="00AB2146">
              <w:rPr>
                <w:rFonts w:ascii="Arial" w:eastAsia="Times New Roman" w:hAnsi="Arial" w:cs="Arial"/>
                <w:b/>
                <w:bCs/>
                <w:color w:val="7030A0"/>
                <w:sz w:val="24"/>
                <w:szCs w:val="24"/>
                <w:u w:val="single"/>
              </w:rPr>
              <w:t>Motorized Actuators of Boiler :-</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Complete maintenance of Boiler-1 MSSV-A actuator (Rotork make)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Complete maintenance of Boiler-1 MSSV-B actuator (Rotork make)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Complete maintenance of Boiler-1 Feed Water 30% I/L actuator (Rotork make)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Complete maintenance of Boiler-1 Feed Water 30% O/L actuator (Rotork make)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Complete maintenance of Boiler-1 Feed Water 100% I/L actuator (Rotork make)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Complete maintenance of Boiler-1 Feed Water 100% O/L actuator (Rotork make)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Complete maintenance of Boiler-1 Spray Control Valve I/L actuator (Rotork make)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Complete maintenance of Boiler-1 Spray Control Valve O/L actuator (Rotork make)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Complete maintenance of Boiler-2 MSSV-A actuator (Rotork make)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Complete maintenance of Boiler-2 MSSV-B actuator (Rotork make)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Complete maintenance of Boiler-2 Feed Water 30% I/L actuator (Rotork make)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Complete maintenance of Boiler-2 Feed Water 30% O/L actuator (Rotork make)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Complete maintenance of Boiler-2 Feed Water 100% I/L actuator (Rotork make)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Complete maintenance of Boiler-2 Feed Water 100% O/L actuator (Rotork make)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Complete maintenance of Boiler-2 Spray Control Valve I/L actuator (Rotork make)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Complete maintenance of Boiler-2 Spray Control Valve O/L actuator (Rotork make)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Complete maintenance of SAP-1 Main Steam Vent Valve actuator (Rotork make)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Complete maintenance of SAP-2 Main Steam Vent Valve actuator (Rotork make)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Commissioning of CBD-1 Actuator for Boiler-1(Rotork Make)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Commissioning of CBD-2 Actuator for Boiler-2(Rotork Make)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Commissioning of CBD-2 Actuator for Boiler-2(Rotork Make)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Complete maintenance of Boiler-1 Main Steam Vent Valve actuator (Auma make)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Complete maintenance of Boiler-2 Main Steam Vent Valve actuator (Auma make)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Commissioning of Damper Actuator for Boiler-2 FD-2A (Auma Make)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Commissioning of Damper Actuator for Boiler-2 ID-2A (Auma Make)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Commissioning of Damper Actuator for Boiler-2 ID-2B (Auma Make)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Commissioning of Damper Actuator for Boiler-2 PA-2A (Auma Make)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Commissioning of Damper Actuator for Boiler-2 PA-2B (Auma Make)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Commissioning of Damper Actuator for Boiler-1 PA-1A (Auma Make)</w:t>
            </w:r>
          </w:p>
        </w:tc>
      </w:tr>
      <w:tr w:rsidR="00502A71" w:rsidRPr="00AB2146" w:rsidTr="00106A37">
        <w:trPr>
          <w:trHeight w:val="300"/>
        </w:trPr>
        <w:tc>
          <w:tcPr>
            <w:tcW w:w="510" w:type="dxa"/>
            <w:shd w:val="clear" w:color="auto" w:fill="auto"/>
            <w:vAlign w:val="center"/>
            <w:hideMark/>
          </w:tcPr>
          <w:p w:rsidR="00502A71" w:rsidRPr="00AB2146" w:rsidRDefault="00502A71" w:rsidP="00BE7EF1">
            <w:pPr>
              <w:jc w:val="both"/>
              <w:rPr>
                <w:rFonts w:ascii="Arial" w:eastAsia="Times New Roman" w:hAnsi="Arial" w:cs="Arial"/>
                <w:b/>
                <w:bCs/>
                <w:color w:val="000000"/>
                <w:sz w:val="24"/>
                <w:szCs w:val="24"/>
              </w:rPr>
            </w:pPr>
          </w:p>
        </w:tc>
        <w:tc>
          <w:tcPr>
            <w:tcW w:w="9305" w:type="dxa"/>
            <w:shd w:val="clear" w:color="auto" w:fill="auto"/>
            <w:vAlign w:val="center"/>
            <w:hideMark/>
          </w:tcPr>
          <w:p w:rsidR="00502A71" w:rsidRPr="00AB2146" w:rsidRDefault="00502A71" w:rsidP="00BE7EF1">
            <w:pPr>
              <w:jc w:val="both"/>
              <w:rPr>
                <w:rFonts w:ascii="Arial" w:eastAsia="Times New Roman" w:hAnsi="Arial" w:cs="Arial"/>
                <w:color w:val="000000"/>
                <w:sz w:val="24"/>
                <w:szCs w:val="24"/>
              </w:rPr>
            </w:pPr>
            <w:r w:rsidRPr="00AB2146">
              <w:rPr>
                <w:rFonts w:ascii="Arial" w:eastAsia="Times New Roman" w:hAnsi="Arial" w:cs="Arial"/>
                <w:color w:val="000000"/>
                <w:sz w:val="24"/>
                <w:szCs w:val="24"/>
              </w:rPr>
              <w:t>Commissioning of Damper Actuator for Boiler-1 PA-1B (Auma Make)</w:t>
            </w:r>
          </w:p>
        </w:tc>
      </w:tr>
    </w:tbl>
    <w:p w:rsidR="00502A71" w:rsidRPr="00AB2146" w:rsidRDefault="00502A71" w:rsidP="00BE7EF1">
      <w:pPr>
        <w:spacing w:line="288" w:lineRule="auto"/>
        <w:jc w:val="both"/>
        <w:rPr>
          <w:rFonts w:ascii="Arial" w:hAnsi="Arial" w:cs="Arial"/>
          <w:b/>
          <w:sz w:val="32"/>
          <w:szCs w:val="32"/>
          <w:u w:val="single"/>
        </w:rPr>
      </w:pPr>
    </w:p>
    <w:p w:rsidR="00502A71" w:rsidRPr="00AB2146" w:rsidRDefault="00502A71" w:rsidP="00BE7EF1">
      <w:pPr>
        <w:jc w:val="both"/>
        <w:rPr>
          <w:rFonts w:ascii="Arial" w:hAnsi="Arial" w:cs="Arial"/>
        </w:rPr>
      </w:pPr>
    </w:p>
    <w:p w:rsidR="006948B5" w:rsidRPr="00AB2146" w:rsidRDefault="006948B5" w:rsidP="00BE7EF1">
      <w:pPr>
        <w:jc w:val="both"/>
        <w:rPr>
          <w:rFonts w:ascii="Arial" w:hAnsi="Arial" w:cs="Arial"/>
        </w:rPr>
      </w:pPr>
    </w:p>
    <w:p w:rsidR="006948B5" w:rsidRPr="00AB2146" w:rsidRDefault="006948B5" w:rsidP="00BE7EF1">
      <w:pPr>
        <w:jc w:val="both"/>
        <w:rPr>
          <w:rFonts w:ascii="Arial" w:hAnsi="Arial" w:cs="Arial"/>
        </w:rPr>
      </w:pPr>
    </w:p>
    <w:p w:rsidR="006948B5" w:rsidRPr="00AB2146" w:rsidRDefault="006948B5" w:rsidP="00BE7EF1">
      <w:pPr>
        <w:jc w:val="both"/>
        <w:rPr>
          <w:rFonts w:ascii="Arial" w:hAnsi="Arial" w:cs="Arial"/>
        </w:rPr>
      </w:pPr>
    </w:p>
    <w:p w:rsidR="006948B5" w:rsidRDefault="006948B5" w:rsidP="00BE7EF1">
      <w:pPr>
        <w:jc w:val="both"/>
        <w:rPr>
          <w:rFonts w:ascii="Arial" w:hAnsi="Arial" w:cs="Arial"/>
        </w:rPr>
      </w:pPr>
    </w:p>
    <w:p w:rsidR="007D7FDF" w:rsidRPr="00AB2146" w:rsidRDefault="007D7FDF" w:rsidP="00BE7EF1">
      <w:pPr>
        <w:jc w:val="both"/>
        <w:rPr>
          <w:rFonts w:ascii="Arial" w:hAnsi="Arial" w:cs="Arial"/>
        </w:rPr>
      </w:pPr>
    </w:p>
    <w:p w:rsidR="006948B5" w:rsidRPr="00AB2146" w:rsidRDefault="006948B5" w:rsidP="00BE7EF1">
      <w:pPr>
        <w:jc w:val="both"/>
        <w:rPr>
          <w:rFonts w:ascii="Arial" w:hAnsi="Arial" w:cs="Arial"/>
        </w:rPr>
      </w:pPr>
    </w:p>
    <w:p w:rsidR="00502A71" w:rsidRPr="009A7CC4" w:rsidRDefault="00502A71" w:rsidP="00BE7EF1">
      <w:pPr>
        <w:spacing w:line="288" w:lineRule="auto"/>
        <w:jc w:val="both"/>
        <w:rPr>
          <w:rFonts w:ascii="Arial" w:hAnsi="Arial" w:cs="Arial"/>
          <w:b/>
          <w:color w:val="FF0000"/>
          <w:sz w:val="32"/>
          <w:szCs w:val="32"/>
          <w:u w:val="single"/>
        </w:rPr>
      </w:pPr>
      <w:r w:rsidRPr="009A7CC4">
        <w:rPr>
          <w:rFonts w:ascii="Arial" w:hAnsi="Arial" w:cs="Arial"/>
          <w:b/>
          <w:color w:val="FF0000"/>
          <w:sz w:val="32"/>
          <w:szCs w:val="32"/>
        </w:rPr>
        <w:lastRenderedPageBreak/>
        <w:t>F.</w:t>
      </w:r>
      <w:r w:rsidRPr="009A7CC4">
        <w:rPr>
          <w:rFonts w:ascii="Arial" w:hAnsi="Arial" w:cs="Arial"/>
          <w:b/>
          <w:color w:val="FF0000"/>
          <w:sz w:val="32"/>
          <w:szCs w:val="32"/>
        </w:rPr>
        <w:tab/>
      </w:r>
      <w:r w:rsidRPr="009A7CC4">
        <w:rPr>
          <w:rFonts w:ascii="Arial" w:hAnsi="Arial" w:cs="Arial"/>
          <w:b/>
          <w:color w:val="FF0000"/>
          <w:sz w:val="32"/>
          <w:szCs w:val="32"/>
          <w:u w:val="single"/>
        </w:rPr>
        <w:t>Bagging</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22"/>
        <w:gridCol w:w="9078"/>
      </w:tblGrid>
      <w:tr w:rsidR="00502A71" w:rsidRPr="00AB2146" w:rsidTr="00106A37">
        <w:tc>
          <w:tcPr>
            <w:tcW w:w="498" w:type="dxa"/>
          </w:tcPr>
          <w:p w:rsidR="00502A71" w:rsidRPr="00AB2146" w:rsidRDefault="00502A71" w:rsidP="00BE7EF1">
            <w:pPr>
              <w:jc w:val="both"/>
              <w:rPr>
                <w:rFonts w:ascii="Arial" w:hAnsi="Arial" w:cs="Arial"/>
                <w:b/>
              </w:rPr>
            </w:pPr>
          </w:p>
        </w:tc>
        <w:tc>
          <w:tcPr>
            <w:tcW w:w="9078" w:type="dxa"/>
          </w:tcPr>
          <w:p w:rsidR="00502A71" w:rsidRPr="00AB2146" w:rsidRDefault="00502A71" w:rsidP="00BE7EF1">
            <w:pPr>
              <w:jc w:val="both"/>
              <w:rPr>
                <w:rFonts w:ascii="Arial" w:hAnsi="Arial" w:cs="Arial"/>
                <w:b/>
              </w:rPr>
            </w:pPr>
          </w:p>
        </w:tc>
      </w:tr>
      <w:tr w:rsidR="00502A71" w:rsidRPr="00AB2146" w:rsidTr="00106A37">
        <w:tc>
          <w:tcPr>
            <w:tcW w:w="498" w:type="dxa"/>
          </w:tcPr>
          <w:p w:rsidR="00502A71" w:rsidRPr="00AB2146" w:rsidRDefault="00502A71" w:rsidP="00BE7EF1">
            <w:pPr>
              <w:jc w:val="both"/>
              <w:rPr>
                <w:rFonts w:ascii="Arial" w:hAnsi="Arial" w:cs="Arial"/>
                <w:b/>
              </w:rPr>
            </w:pPr>
            <w:r w:rsidRPr="00AB2146">
              <w:rPr>
                <w:rFonts w:ascii="Arial" w:hAnsi="Arial" w:cs="Arial"/>
                <w:b/>
              </w:rPr>
              <w:t>1.0</w:t>
            </w:r>
          </w:p>
        </w:tc>
        <w:tc>
          <w:tcPr>
            <w:tcW w:w="9078" w:type="dxa"/>
          </w:tcPr>
          <w:p w:rsidR="00502A71" w:rsidRPr="00AB2146" w:rsidRDefault="00502A71" w:rsidP="00BE7EF1">
            <w:pPr>
              <w:jc w:val="both"/>
              <w:rPr>
                <w:rFonts w:ascii="Arial" w:hAnsi="Arial" w:cs="Arial"/>
                <w:b/>
              </w:rPr>
            </w:pPr>
            <w:r w:rsidRPr="00AB2146">
              <w:rPr>
                <w:rFonts w:ascii="Arial" w:hAnsi="Arial" w:cs="Arial"/>
                <w:b/>
                <w:sz w:val="28"/>
                <w:szCs w:val="28"/>
              </w:rPr>
              <w:t xml:space="preserve">Maintenance of MCC-34,MCC-35, MCC-36, MCC-37, MCC-38,MCC-39, PH </w:t>
            </w:r>
            <w:r w:rsidRPr="00AB2146">
              <w:rPr>
                <w:rFonts w:ascii="Arial" w:hAnsi="Arial" w:cs="Arial"/>
                <w:b/>
                <w:sz w:val="28"/>
                <w:szCs w:val="28"/>
                <w:u w:val="single"/>
              </w:rPr>
              <w:t>MCC</w:t>
            </w:r>
          </w:p>
        </w:tc>
      </w:tr>
      <w:tr w:rsidR="00502A71" w:rsidRPr="00AB2146" w:rsidTr="00106A37">
        <w:tc>
          <w:tcPr>
            <w:tcW w:w="498" w:type="dxa"/>
          </w:tcPr>
          <w:p w:rsidR="00502A71" w:rsidRPr="00AB2146" w:rsidRDefault="00502A71" w:rsidP="00BE7EF1">
            <w:pPr>
              <w:jc w:val="both"/>
              <w:rPr>
                <w:rFonts w:ascii="Arial" w:hAnsi="Arial" w:cs="Arial"/>
                <w:b/>
              </w:rPr>
            </w:pPr>
          </w:p>
        </w:tc>
        <w:tc>
          <w:tcPr>
            <w:tcW w:w="9078" w:type="dxa"/>
          </w:tcPr>
          <w:p w:rsidR="00502A71" w:rsidRPr="00AB2146" w:rsidRDefault="00502A71" w:rsidP="00BE7EF1">
            <w:pPr>
              <w:jc w:val="both"/>
              <w:rPr>
                <w:rFonts w:ascii="Arial" w:hAnsi="Arial" w:cs="Arial"/>
                <w:sz w:val="28"/>
                <w:szCs w:val="28"/>
              </w:rPr>
            </w:pPr>
            <w:r w:rsidRPr="00AB2146">
              <w:rPr>
                <w:rFonts w:ascii="Arial" w:hAnsi="Arial" w:cs="Arial"/>
                <w:sz w:val="28"/>
                <w:szCs w:val="28"/>
              </w:rPr>
              <w:t>Job Includes: Dedusting, Busbar tightness checking, sealing of panels, spaceheater checking, Module healthyness checking.Interlocking of control ckt checking</w:t>
            </w:r>
          </w:p>
        </w:tc>
      </w:tr>
      <w:tr w:rsidR="00502A71" w:rsidRPr="00AB2146" w:rsidTr="00106A37">
        <w:tc>
          <w:tcPr>
            <w:tcW w:w="498" w:type="dxa"/>
          </w:tcPr>
          <w:p w:rsidR="00502A71" w:rsidRPr="00AB2146" w:rsidRDefault="00502A71" w:rsidP="00BE7EF1">
            <w:pPr>
              <w:jc w:val="both"/>
              <w:rPr>
                <w:rFonts w:ascii="Arial" w:hAnsi="Arial" w:cs="Arial"/>
                <w:b/>
              </w:rPr>
            </w:pPr>
            <w:r w:rsidRPr="00AB2146">
              <w:rPr>
                <w:rFonts w:ascii="Arial" w:hAnsi="Arial" w:cs="Arial"/>
                <w:b/>
              </w:rPr>
              <w:t>2.0</w:t>
            </w:r>
          </w:p>
        </w:tc>
        <w:tc>
          <w:tcPr>
            <w:tcW w:w="9078" w:type="dxa"/>
          </w:tcPr>
          <w:p w:rsidR="00502A71" w:rsidRPr="00AB2146" w:rsidRDefault="00502A71" w:rsidP="00BE7EF1">
            <w:pPr>
              <w:jc w:val="both"/>
              <w:rPr>
                <w:rFonts w:ascii="Arial" w:hAnsi="Arial" w:cs="Arial"/>
                <w:b/>
              </w:rPr>
            </w:pPr>
            <w:r w:rsidRPr="00AB2146">
              <w:rPr>
                <w:rFonts w:ascii="Arial" w:hAnsi="Arial" w:cs="Arial"/>
                <w:b/>
                <w:sz w:val="28"/>
                <w:szCs w:val="28"/>
                <w:u w:val="single"/>
              </w:rPr>
              <w:t>MAINTENANCE OF PDB-01no, MLDB-02 NOS</w:t>
            </w:r>
            <w:r w:rsidRPr="00AB2146">
              <w:rPr>
                <w:rFonts w:ascii="Arial" w:hAnsi="Arial" w:cs="Arial"/>
                <w:b/>
                <w:sz w:val="28"/>
                <w:szCs w:val="28"/>
              </w:rPr>
              <w:t xml:space="preserve">,  </w:t>
            </w:r>
          </w:p>
        </w:tc>
      </w:tr>
      <w:tr w:rsidR="00502A71" w:rsidRPr="00AB2146" w:rsidTr="00106A37">
        <w:tc>
          <w:tcPr>
            <w:tcW w:w="498" w:type="dxa"/>
          </w:tcPr>
          <w:p w:rsidR="00502A71" w:rsidRPr="00AB2146" w:rsidRDefault="00502A71" w:rsidP="00BE7EF1">
            <w:pPr>
              <w:jc w:val="both"/>
              <w:rPr>
                <w:rFonts w:ascii="Arial" w:hAnsi="Arial" w:cs="Arial"/>
                <w:b/>
              </w:rPr>
            </w:pPr>
          </w:p>
        </w:tc>
        <w:tc>
          <w:tcPr>
            <w:tcW w:w="9078" w:type="dxa"/>
          </w:tcPr>
          <w:p w:rsidR="00502A71" w:rsidRPr="00AB2146" w:rsidRDefault="00502A71" w:rsidP="00BE7EF1">
            <w:pPr>
              <w:jc w:val="both"/>
              <w:rPr>
                <w:rFonts w:ascii="Arial" w:hAnsi="Arial" w:cs="Arial"/>
                <w:b/>
                <w:sz w:val="28"/>
                <w:szCs w:val="28"/>
                <w:u w:val="single"/>
              </w:rPr>
            </w:pPr>
            <w:r w:rsidRPr="00AB2146">
              <w:rPr>
                <w:rFonts w:ascii="Arial" w:hAnsi="Arial" w:cs="Arial"/>
                <w:sz w:val="28"/>
                <w:szCs w:val="28"/>
              </w:rPr>
              <w:t>Dedusting, Busbar tightness checking, sealing of panels.SFU healthyness checking.</w:t>
            </w:r>
          </w:p>
        </w:tc>
      </w:tr>
      <w:tr w:rsidR="00502A71" w:rsidRPr="00AB2146" w:rsidTr="00106A37">
        <w:tc>
          <w:tcPr>
            <w:tcW w:w="498" w:type="dxa"/>
          </w:tcPr>
          <w:p w:rsidR="00502A71" w:rsidRPr="00AB2146" w:rsidRDefault="00502A71" w:rsidP="00BE7EF1">
            <w:pPr>
              <w:jc w:val="both"/>
              <w:rPr>
                <w:rFonts w:ascii="Arial" w:hAnsi="Arial" w:cs="Arial"/>
                <w:b/>
              </w:rPr>
            </w:pPr>
            <w:r w:rsidRPr="00AB2146">
              <w:rPr>
                <w:rFonts w:ascii="Arial" w:hAnsi="Arial" w:cs="Arial"/>
                <w:b/>
              </w:rPr>
              <w:t>3.0</w:t>
            </w:r>
          </w:p>
        </w:tc>
        <w:tc>
          <w:tcPr>
            <w:tcW w:w="9078" w:type="dxa"/>
          </w:tcPr>
          <w:p w:rsidR="00502A71" w:rsidRPr="00AB2146" w:rsidRDefault="00502A71" w:rsidP="00BE7EF1">
            <w:pPr>
              <w:jc w:val="both"/>
              <w:rPr>
                <w:rFonts w:ascii="Arial" w:hAnsi="Arial" w:cs="Arial"/>
                <w:b/>
                <w:sz w:val="28"/>
                <w:szCs w:val="28"/>
              </w:rPr>
            </w:pPr>
            <w:r w:rsidRPr="00AB2146">
              <w:rPr>
                <w:rFonts w:ascii="Arial" w:hAnsi="Arial" w:cs="Arial"/>
                <w:b/>
                <w:sz w:val="28"/>
                <w:szCs w:val="28"/>
                <w:u w:val="single"/>
              </w:rPr>
              <w:t>LT Motor Overhauling .(Annexure of motor list attached)</w:t>
            </w:r>
            <w:r w:rsidRPr="00AB2146">
              <w:rPr>
                <w:rFonts w:ascii="Arial" w:hAnsi="Arial" w:cs="Arial"/>
                <w:b/>
                <w:sz w:val="28"/>
                <w:szCs w:val="28"/>
              </w:rPr>
              <w:t xml:space="preserve">                                      </w:t>
            </w:r>
          </w:p>
        </w:tc>
      </w:tr>
      <w:tr w:rsidR="00502A71" w:rsidRPr="00AB2146" w:rsidTr="00106A37">
        <w:tc>
          <w:tcPr>
            <w:tcW w:w="498" w:type="dxa"/>
          </w:tcPr>
          <w:p w:rsidR="00502A71" w:rsidRPr="00AB2146" w:rsidRDefault="00502A71" w:rsidP="00BE7EF1">
            <w:pPr>
              <w:jc w:val="both"/>
              <w:rPr>
                <w:rFonts w:ascii="Arial" w:hAnsi="Arial" w:cs="Arial"/>
                <w:b/>
              </w:rPr>
            </w:pPr>
          </w:p>
        </w:tc>
        <w:tc>
          <w:tcPr>
            <w:tcW w:w="9078" w:type="dxa"/>
          </w:tcPr>
          <w:p w:rsidR="00502A71" w:rsidRPr="00AB2146" w:rsidRDefault="00502A71" w:rsidP="00BE7EF1">
            <w:pPr>
              <w:jc w:val="both"/>
              <w:rPr>
                <w:rFonts w:ascii="Arial" w:hAnsi="Arial" w:cs="Arial"/>
                <w:b/>
                <w:sz w:val="28"/>
                <w:szCs w:val="28"/>
                <w:u w:val="single"/>
              </w:rPr>
            </w:pPr>
            <w:r w:rsidRPr="00AB2146">
              <w:rPr>
                <w:rFonts w:ascii="Arial" w:hAnsi="Arial" w:cs="Arial"/>
                <w:sz w:val="28"/>
                <w:szCs w:val="28"/>
              </w:rPr>
              <w:t xml:space="preserve">Dismantling from site, shifting to W/Shop, overhauling, shifting back to site, Termination &amp; </w:t>
            </w:r>
            <w:smartTag w:uri="urn:schemas-microsoft-com:office:smarttags" w:element="stockticker">
              <w:r w:rsidRPr="00AB2146">
                <w:rPr>
                  <w:rFonts w:ascii="Arial" w:hAnsi="Arial" w:cs="Arial"/>
                  <w:sz w:val="28"/>
                  <w:szCs w:val="28"/>
                </w:rPr>
                <w:t>DOR</w:t>
              </w:r>
            </w:smartTag>
            <w:r w:rsidRPr="00AB2146">
              <w:rPr>
                <w:rFonts w:ascii="Arial" w:hAnsi="Arial" w:cs="Arial"/>
                <w:sz w:val="28"/>
                <w:szCs w:val="28"/>
              </w:rPr>
              <w:t xml:space="preserve"> checking.</w:t>
            </w:r>
          </w:p>
        </w:tc>
      </w:tr>
      <w:tr w:rsidR="00502A71" w:rsidRPr="00AB2146" w:rsidTr="00106A37">
        <w:tc>
          <w:tcPr>
            <w:tcW w:w="498" w:type="dxa"/>
          </w:tcPr>
          <w:p w:rsidR="00502A71" w:rsidRPr="00AB2146" w:rsidRDefault="00502A71" w:rsidP="00BE7EF1">
            <w:pPr>
              <w:jc w:val="both"/>
              <w:rPr>
                <w:rFonts w:ascii="Arial" w:hAnsi="Arial" w:cs="Arial"/>
                <w:b/>
              </w:rPr>
            </w:pPr>
          </w:p>
        </w:tc>
        <w:tc>
          <w:tcPr>
            <w:tcW w:w="9078" w:type="dxa"/>
          </w:tcPr>
          <w:p w:rsidR="00502A71" w:rsidRPr="00AB2146" w:rsidRDefault="00502A71" w:rsidP="00BE7EF1">
            <w:pPr>
              <w:jc w:val="both"/>
              <w:rPr>
                <w:rFonts w:ascii="Arial" w:hAnsi="Arial" w:cs="Arial"/>
                <w:sz w:val="28"/>
                <w:szCs w:val="28"/>
              </w:rPr>
            </w:pPr>
            <w:r w:rsidRPr="00AB2146">
              <w:rPr>
                <w:rFonts w:ascii="Arial" w:hAnsi="Arial" w:cs="Arial"/>
                <w:sz w:val="28"/>
                <w:szCs w:val="28"/>
              </w:rPr>
              <w:t>70 A,B,C  conveyors( 18.5 KW) – 03 nos</w:t>
            </w:r>
          </w:p>
          <w:p w:rsidR="00502A71" w:rsidRPr="00AB2146" w:rsidRDefault="00502A71" w:rsidP="00BE7EF1">
            <w:pPr>
              <w:jc w:val="both"/>
              <w:rPr>
                <w:rFonts w:ascii="Arial" w:hAnsi="Arial" w:cs="Arial"/>
                <w:sz w:val="28"/>
                <w:szCs w:val="28"/>
              </w:rPr>
            </w:pPr>
            <w:r w:rsidRPr="00AB2146">
              <w:rPr>
                <w:rFonts w:ascii="Arial" w:hAnsi="Arial" w:cs="Arial"/>
                <w:sz w:val="28"/>
                <w:szCs w:val="28"/>
              </w:rPr>
              <w:t>101,102,104 conveyors( 18.5 kw)--  03 nos</w:t>
            </w:r>
          </w:p>
          <w:p w:rsidR="00502A71" w:rsidRPr="00AB2146" w:rsidRDefault="00502A71" w:rsidP="00BE7EF1">
            <w:pPr>
              <w:jc w:val="both"/>
              <w:rPr>
                <w:rFonts w:ascii="Arial" w:hAnsi="Arial" w:cs="Arial"/>
                <w:sz w:val="28"/>
                <w:szCs w:val="28"/>
              </w:rPr>
            </w:pPr>
            <w:r w:rsidRPr="00AB2146">
              <w:rPr>
                <w:rFonts w:ascii="Arial" w:hAnsi="Arial" w:cs="Arial"/>
                <w:sz w:val="28"/>
                <w:szCs w:val="28"/>
              </w:rPr>
              <w:t>107,108  conveyors      (30 kw  ) – 02 nos</w:t>
            </w:r>
          </w:p>
          <w:p w:rsidR="00502A71" w:rsidRPr="00AB2146" w:rsidRDefault="00502A71" w:rsidP="00BE7EF1">
            <w:pPr>
              <w:jc w:val="both"/>
              <w:rPr>
                <w:rFonts w:ascii="Arial" w:hAnsi="Arial" w:cs="Arial"/>
                <w:sz w:val="28"/>
                <w:szCs w:val="28"/>
              </w:rPr>
            </w:pPr>
            <w:proofErr w:type="gramStart"/>
            <w:r w:rsidRPr="00AB2146">
              <w:rPr>
                <w:rFonts w:ascii="Arial" w:hAnsi="Arial" w:cs="Arial"/>
                <w:sz w:val="28"/>
                <w:szCs w:val="28"/>
              </w:rPr>
              <w:t>130,132  conveyors</w:t>
            </w:r>
            <w:proofErr w:type="gramEnd"/>
            <w:r w:rsidRPr="00AB2146">
              <w:rPr>
                <w:rFonts w:ascii="Arial" w:hAnsi="Arial" w:cs="Arial"/>
                <w:sz w:val="28"/>
                <w:szCs w:val="28"/>
              </w:rPr>
              <w:t xml:space="preserve">       ( 75 kw) – 02 nos.</w:t>
            </w:r>
          </w:p>
          <w:p w:rsidR="00502A71" w:rsidRPr="00AB2146" w:rsidRDefault="00502A71" w:rsidP="00BE7EF1">
            <w:pPr>
              <w:jc w:val="both"/>
              <w:rPr>
                <w:rFonts w:ascii="Arial" w:hAnsi="Arial" w:cs="Arial"/>
                <w:sz w:val="28"/>
                <w:szCs w:val="28"/>
              </w:rPr>
            </w:pPr>
            <w:r w:rsidRPr="00AB2146">
              <w:rPr>
                <w:rFonts w:ascii="Arial" w:hAnsi="Arial" w:cs="Arial"/>
                <w:sz w:val="28"/>
                <w:szCs w:val="28"/>
              </w:rPr>
              <w:t>201,202  conveyors        ( 22kw) – 02 nos</w:t>
            </w:r>
          </w:p>
          <w:p w:rsidR="00502A71" w:rsidRPr="00AB2146" w:rsidRDefault="00502A71" w:rsidP="00BE7EF1">
            <w:pPr>
              <w:jc w:val="both"/>
              <w:rPr>
                <w:rFonts w:ascii="Arial" w:hAnsi="Arial" w:cs="Arial"/>
                <w:sz w:val="28"/>
                <w:szCs w:val="28"/>
              </w:rPr>
            </w:pPr>
            <w:r w:rsidRPr="00AB2146">
              <w:rPr>
                <w:rFonts w:ascii="Arial" w:hAnsi="Arial" w:cs="Arial"/>
                <w:sz w:val="28"/>
                <w:szCs w:val="28"/>
              </w:rPr>
              <w:t>203,204  conveyors         ( 22 kw)-- 02 no</w:t>
            </w:r>
          </w:p>
        </w:tc>
      </w:tr>
      <w:tr w:rsidR="00502A71" w:rsidRPr="00AB2146" w:rsidTr="00106A37">
        <w:tc>
          <w:tcPr>
            <w:tcW w:w="498" w:type="dxa"/>
          </w:tcPr>
          <w:p w:rsidR="00502A71" w:rsidRPr="00AB2146" w:rsidRDefault="00502A71" w:rsidP="00BE7EF1">
            <w:pPr>
              <w:jc w:val="both"/>
              <w:rPr>
                <w:rFonts w:ascii="Arial" w:hAnsi="Arial" w:cs="Arial"/>
                <w:b/>
              </w:rPr>
            </w:pPr>
            <w:r w:rsidRPr="00AB2146">
              <w:rPr>
                <w:rFonts w:ascii="Arial" w:hAnsi="Arial" w:cs="Arial"/>
                <w:b/>
              </w:rPr>
              <w:t>4.</w:t>
            </w:r>
          </w:p>
        </w:tc>
        <w:tc>
          <w:tcPr>
            <w:tcW w:w="9078" w:type="dxa"/>
          </w:tcPr>
          <w:p w:rsidR="00502A71" w:rsidRPr="00AB2146" w:rsidRDefault="00502A71" w:rsidP="00BE7EF1">
            <w:pPr>
              <w:jc w:val="both"/>
              <w:rPr>
                <w:rFonts w:ascii="Arial" w:hAnsi="Arial" w:cs="Arial"/>
                <w:sz w:val="28"/>
                <w:szCs w:val="28"/>
              </w:rPr>
            </w:pPr>
            <w:r w:rsidRPr="00AB2146">
              <w:rPr>
                <w:rFonts w:ascii="Arial" w:hAnsi="Arial" w:cs="Arial"/>
                <w:sz w:val="28"/>
                <w:szCs w:val="28"/>
              </w:rPr>
              <w:t>Pull chord switch, Belt sway switch &amp; zero speed switch maintenance of conveyors.</w:t>
            </w:r>
          </w:p>
        </w:tc>
      </w:tr>
      <w:tr w:rsidR="00502A71" w:rsidRPr="00AB2146" w:rsidTr="00106A37">
        <w:tc>
          <w:tcPr>
            <w:tcW w:w="498" w:type="dxa"/>
          </w:tcPr>
          <w:p w:rsidR="00502A71" w:rsidRPr="00AB2146" w:rsidRDefault="00502A71" w:rsidP="00BE7EF1">
            <w:pPr>
              <w:jc w:val="both"/>
              <w:rPr>
                <w:rFonts w:ascii="Arial" w:hAnsi="Arial" w:cs="Arial"/>
                <w:b/>
              </w:rPr>
            </w:pPr>
          </w:p>
        </w:tc>
        <w:tc>
          <w:tcPr>
            <w:tcW w:w="9078" w:type="dxa"/>
          </w:tcPr>
          <w:p w:rsidR="00502A71" w:rsidRPr="00AB2146" w:rsidRDefault="00502A71" w:rsidP="00BE7EF1">
            <w:pPr>
              <w:jc w:val="both"/>
              <w:rPr>
                <w:rFonts w:ascii="Arial" w:hAnsi="Arial" w:cs="Arial"/>
                <w:sz w:val="28"/>
                <w:szCs w:val="28"/>
              </w:rPr>
            </w:pPr>
            <w:r w:rsidRPr="00AB2146">
              <w:rPr>
                <w:rFonts w:ascii="Arial" w:hAnsi="Arial" w:cs="Arial"/>
                <w:sz w:val="28"/>
                <w:szCs w:val="28"/>
              </w:rPr>
              <w:t>101,102,104,107,108,111A</w:t>
            </w:r>
            <w:proofErr w:type="gramStart"/>
            <w:r w:rsidRPr="00AB2146">
              <w:rPr>
                <w:rFonts w:ascii="Arial" w:hAnsi="Arial" w:cs="Arial"/>
                <w:sz w:val="28"/>
                <w:szCs w:val="28"/>
              </w:rPr>
              <w:t>,113A,130,132,201,202,203,204</w:t>
            </w:r>
            <w:proofErr w:type="gramEnd"/>
            <w:r w:rsidRPr="00AB2146">
              <w:rPr>
                <w:rFonts w:ascii="Arial" w:hAnsi="Arial" w:cs="Arial"/>
                <w:sz w:val="28"/>
                <w:szCs w:val="28"/>
              </w:rPr>
              <w:t>.&amp; Portable conveyors.</w:t>
            </w:r>
          </w:p>
        </w:tc>
      </w:tr>
      <w:tr w:rsidR="00502A71" w:rsidRPr="00AB2146" w:rsidTr="00106A37">
        <w:tc>
          <w:tcPr>
            <w:tcW w:w="498" w:type="dxa"/>
          </w:tcPr>
          <w:p w:rsidR="00502A71" w:rsidRPr="00AB2146" w:rsidRDefault="00502A71" w:rsidP="00BE7EF1">
            <w:pPr>
              <w:jc w:val="both"/>
              <w:rPr>
                <w:rFonts w:ascii="Arial" w:hAnsi="Arial" w:cs="Arial"/>
                <w:b/>
              </w:rPr>
            </w:pPr>
            <w:r w:rsidRPr="00AB2146">
              <w:rPr>
                <w:rFonts w:ascii="Arial" w:hAnsi="Arial" w:cs="Arial"/>
                <w:b/>
              </w:rPr>
              <w:t>5.</w:t>
            </w:r>
          </w:p>
        </w:tc>
        <w:tc>
          <w:tcPr>
            <w:tcW w:w="9078" w:type="dxa"/>
          </w:tcPr>
          <w:p w:rsidR="00502A71" w:rsidRPr="00AB2146" w:rsidRDefault="00502A71" w:rsidP="00BE7EF1">
            <w:pPr>
              <w:jc w:val="both"/>
              <w:rPr>
                <w:rFonts w:ascii="Arial" w:hAnsi="Arial" w:cs="Arial"/>
                <w:sz w:val="28"/>
                <w:szCs w:val="28"/>
              </w:rPr>
            </w:pPr>
            <w:r w:rsidRPr="00AB2146">
              <w:rPr>
                <w:rFonts w:ascii="Arial" w:hAnsi="Arial" w:cs="Arial"/>
                <w:b/>
                <w:sz w:val="28"/>
                <w:szCs w:val="28"/>
                <w:u w:val="single"/>
              </w:rPr>
              <w:t>MAINTENANCE OF TRIPPER &amp; TRIPPER PANNEL.203 204 Conveyors</w:t>
            </w:r>
          </w:p>
        </w:tc>
      </w:tr>
      <w:tr w:rsidR="00502A71" w:rsidRPr="00AB2146" w:rsidTr="00106A37">
        <w:tc>
          <w:tcPr>
            <w:tcW w:w="498" w:type="dxa"/>
          </w:tcPr>
          <w:p w:rsidR="00502A71" w:rsidRPr="00AB2146" w:rsidRDefault="00502A71" w:rsidP="00BE7EF1">
            <w:pPr>
              <w:jc w:val="both"/>
              <w:rPr>
                <w:rFonts w:ascii="Arial" w:hAnsi="Arial" w:cs="Arial"/>
                <w:b/>
              </w:rPr>
            </w:pPr>
          </w:p>
        </w:tc>
        <w:tc>
          <w:tcPr>
            <w:tcW w:w="9078" w:type="dxa"/>
          </w:tcPr>
          <w:p w:rsidR="00502A71" w:rsidRPr="00AB2146" w:rsidRDefault="00502A71" w:rsidP="00BE7EF1">
            <w:pPr>
              <w:jc w:val="both"/>
              <w:rPr>
                <w:rFonts w:ascii="Arial" w:hAnsi="Arial" w:cs="Arial"/>
                <w:b/>
                <w:sz w:val="28"/>
                <w:szCs w:val="28"/>
                <w:u w:val="single"/>
              </w:rPr>
            </w:pPr>
            <w:r w:rsidRPr="00AB2146">
              <w:rPr>
                <w:rFonts w:ascii="Arial" w:hAnsi="Arial" w:cs="Arial"/>
                <w:sz w:val="28"/>
                <w:szCs w:val="28"/>
              </w:rPr>
              <w:t xml:space="preserve">Dedusting, Busbar tightness checking, sealing of panels.SFU </w:t>
            </w:r>
            <w:r w:rsidRPr="00AB2146">
              <w:rPr>
                <w:rFonts w:ascii="Arial" w:hAnsi="Arial" w:cs="Arial"/>
                <w:sz w:val="28"/>
                <w:szCs w:val="28"/>
              </w:rPr>
              <w:lastRenderedPageBreak/>
              <w:t>healthyness checking.</w:t>
            </w:r>
          </w:p>
        </w:tc>
      </w:tr>
    </w:tbl>
    <w:p w:rsidR="00502A71" w:rsidRPr="00AB2146" w:rsidRDefault="00502A71" w:rsidP="00BE7EF1">
      <w:pPr>
        <w:jc w:val="both"/>
        <w:rPr>
          <w:rFonts w:ascii="Arial" w:hAnsi="Arial" w:cs="Arial"/>
          <w:b/>
        </w:rPr>
      </w:pPr>
    </w:p>
    <w:p w:rsidR="00502A71" w:rsidRDefault="00502A71" w:rsidP="00BE7EF1">
      <w:pPr>
        <w:jc w:val="both"/>
        <w:rPr>
          <w:rFonts w:ascii="Arial" w:hAnsi="Arial" w:cs="Arial"/>
          <w:b/>
        </w:rPr>
      </w:pPr>
    </w:p>
    <w:p w:rsidR="009A7CC4" w:rsidRDefault="009A7CC4" w:rsidP="00BE7EF1">
      <w:pPr>
        <w:jc w:val="both"/>
        <w:rPr>
          <w:rFonts w:ascii="Arial" w:hAnsi="Arial" w:cs="Arial"/>
          <w:b/>
        </w:rPr>
      </w:pPr>
    </w:p>
    <w:p w:rsidR="009A7CC4" w:rsidRDefault="009A7CC4" w:rsidP="00BE7EF1">
      <w:pPr>
        <w:jc w:val="both"/>
        <w:rPr>
          <w:rFonts w:ascii="Arial" w:hAnsi="Arial" w:cs="Arial"/>
          <w:b/>
        </w:rPr>
      </w:pPr>
    </w:p>
    <w:p w:rsidR="009A7CC4" w:rsidRDefault="009A7CC4" w:rsidP="00BE7EF1">
      <w:pPr>
        <w:jc w:val="both"/>
        <w:rPr>
          <w:rFonts w:ascii="Arial" w:hAnsi="Arial" w:cs="Arial"/>
          <w:b/>
        </w:rPr>
      </w:pPr>
    </w:p>
    <w:p w:rsidR="009A7CC4" w:rsidRDefault="009A7CC4" w:rsidP="00BE7EF1">
      <w:pPr>
        <w:jc w:val="both"/>
        <w:rPr>
          <w:rFonts w:ascii="Arial" w:hAnsi="Arial" w:cs="Arial"/>
          <w:b/>
        </w:rPr>
      </w:pPr>
    </w:p>
    <w:p w:rsidR="009A7CC4" w:rsidRDefault="009A7CC4" w:rsidP="00BE7EF1">
      <w:pPr>
        <w:jc w:val="both"/>
        <w:rPr>
          <w:rFonts w:ascii="Arial" w:hAnsi="Arial" w:cs="Arial"/>
          <w:b/>
        </w:rPr>
      </w:pPr>
    </w:p>
    <w:p w:rsidR="009A7CC4" w:rsidRDefault="009A7CC4" w:rsidP="00BE7EF1">
      <w:pPr>
        <w:jc w:val="both"/>
        <w:rPr>
          <w:rFonts w:ascii="Arial" w:hAnsi="Arial" w:cs="Arial"/>
          <w:b/>
        </w:rPr>
      </w:pPr>
    </w:p>
    <w:p w:rsidR="009A7CC4" w:rsidRDefault="009A7CC4" w:rsidP="00BE7EF1">
      <w:pPr>
        <w:jc w:val="both"/>
        <w:rPr>
          <w:rFonts w:ascii="Arial" w:hAnsi="Arial" w:cs="Arial"/>
          <w:b/>
        </w:rPr>
      </w:pPr>
    </w:p>
    <w:p w:rsidR="009A7CC4" w:rsidRDefault="009A7CC4" w:rsidP="00BE7EF1">
      <w:pPr>
        <w:jc w:val="both"/>
        <w:rPr>
          <w:rFonts w:ascii="Arial" w:hAnsi="Arial" w:cs="Arial"/>
          <w:b/>
        </w:rPr>
      </w:pPr>
    </w:p>
    <w:p w:rsidR="009A7CC4" w:rsidRDefault="009A7CC4" w:rsidP="00BE7EF1">
      <w:pPr>
        <w:jc w:val="both"/>
        <w:rPr>
          <w:rFonts w:ascii="Arial" w:hAnsi="Arial" w:cs="Arial"/>
          <w:b/>
        </w:rPr>
      </w:pPr>
    </w:p>
    <w:p w:rsidR="009A7CC4" w:rsidRDefault="009A7CC4" w:rsidP="00BE7EF1">
      <w:pPr>
        <w:jc w:val="both"/>
        <w:rPr>
          <w:rFonts w:ascii="Arial" w:hAnsi="Arial" w:cs="Arial"/>
          <w:b/>
        </w:rPr>
      </w:pPr>
    </w:p>
    <w:p w:rsidR="009A7CC4" w:rsidRDefault="009A7CC4" w:rsidP="00BE7EF1">
      <w:pPr>
        <w:jc w:val="both"/>
        <w:rPr>
          <w:rFonts w:ascii="Arial" w:hAnsi="Arial" w:cs="Arial"/>
          <w:b/>
        </w:rPr>
      </w:pPr>
    </w:p>
    <w:p w:rsidR="009A7CC4" w:rsidRDefault="009A7CC4" w:rsidP="00BE7EF1">
      <w:pPr>
        <w:jc w:val="both"/>
        <w:rPr>
          <w:rFonts w:ascii="Arial" w:hAnsi="Arial" w:cs="Arial"/>
          <w:b/>
        </w:rPr>
      </w:pPr>
    </w:p>
    <w:p w:rsidR="009A7CC4" w:rsidRDefault="009A7CC4" w:rsidP="00BE7EF1">
      <w:pPr>
        <w:jc w:val="both"/>
        <w:rPr>
          <w:rFonts w:ascii="Arial" w:hAnsi="Arial" w:cs="Arial"/>
          <w:b/>
        </w:rPr>
      </w:pPr>
    </w:p>
    <w:p w:rsidR="009A7CC4" w:rsidRDefault="009A7CC4" w:rsidP="00BE7EF1">
      <w:pPr>
        <w:jc w:val="both"/>
        <w:rPr>
          <w:rFonts w:ascii="Arial" w:hAnsi="Arial" w:cs="Arial"/>
          <w:b/>
        </w:rPr>
      </w:pPr>
    </w:p>
    <w:p w:rsidR="009A7CC4" w:rsidRDefault="009A7CC4" w:rsidP="00BE7EF1">
      <w:pPr>
        <w:jc w:val="both"/>
        <w:rPr>
          <w:rFonts w:ascii="Arial" w:hAnsi="Arial" w:cs="Arial"/>
          <w:b/>
        </w:rPr>
      </w:pPr>
    </w:p>
    <w:p w:rsidR="009A7CC4" w:rsidRDefault="009A7CC4" w:rsidP="00BE7EF1">
      <w:pPr>
        <w:jc w:val="both"/>
        <w:rPr>
          <w:rFonts w:ascii="Arial" w:hAnsi="Arial" w:cs="Arial"/>
          <w:b/>
        </w:rPr>
      </w:pPr>
    </w:p>
    <w:p w:rsidR="009A7CC4" w:rsidRDefault="009A7CC4" w:rsidP="00BE7EF1">
      <w:pPr>
        <w:jc w:val="both"/>
        <w:rPr>
          <w:rFonts w:ascii="Arial" w:hAnsi="Arial" w:cs="Arial"/>
          <w:b/>
        </w:rPr>
      </w:pPr>
    </w:p>
    <w:p w:rsidR="009A7CC4" w:rsidRDefault="009A7CC4" w:rsidP="00BE7EF1">
      <w:pPr>
        <w:jc w:val="both"/>
        <w:rPr>
          <w:rFonts w:ascii="Arial" w:hAnsi="Arial" w:cs="Arial"/>
          <w:b/>
        </w:rPr>
      </w:pPr>
    </w:p>
    <w:p w:rsidR="009A7CC4" w:rsidRDefault="009A7CC4" w:rsidP="00BE7EF1">
      <w:pPr>
        <w:jc w:val="both"/>
        <w:rPr>
          <w:rFonts w:ascii="Arial" w:hAnsi="Arial" w:cs="Arial"/>
          <w:b/>
        </w:rPr>
      </w:pPr>
    </w:p>
    <w:p w:rsidR="009A7CC4" w:rsidRDefault="009A7CC4" w:rsidP="00BE7EF1">
      <w:pPr>
        <w:jc w:val="both"/>
        <w:rPr>
          <w:rFonts w:ascii="Arial" w:hAnsi="Arial" w:cs="Arial"/>
          <w:b/>
        </w:rPr>
      </w:pPr>
    </w:p>
    <w:p w:rsidR="009A7CC4" w:rsidRDefault="009A7CC4" w:rsidP="00BE7EF1">
      <w:pPr>
        <w:jc w:val="both"/>
        <w:rPr>
          <w:rFonts w:ascii="Arial" w:hAnsi="Arial" w:cs="Arial"/>
          <w:b/>
        </w:rPr>
      </w:pPr>
    </w:p>
    <w:p w:rsidR="009A7CC4" w:rsidRDefault="009A7CC4" w:rsidP="00BE7EF1">
      <w:pPr>
        <w:jc w:val="both"/>
        <w:rPr>
          <w:rFonts w:ascii="Arial" w:hAnsi="Arial" w:cs="Arial"/>
          <w:b/>
        </w:rPr>
      </w:pPr>
    </w:p>
    <w:p w:rsidR="007D7FDF" w:rsidRDefault="007D7FDF" w:rsidP="00BE7EF1">
      <w:pPr>
        <w:jc w:val="both"/>
        <w:rPr>
          <w:rFonts w:ascii="Arial" w:hAnsi="Arial" w:cs="Arial"/>
          <w:b/>
        </w:rPr>
      </w:pPr>
    </w:p>
    <w:p w:rsidR="007D7FDF" w:rsidRDefault="007D7FDF" w:rsidP="00BE7EF1">
      <w:pPr>
        <w:jc w:val="both"/>
        <w:rPr>
          <w:rFonts w:ascii="Arial" w:hAnsi="Arial" w:cs="Arial"/>
          <w:b/>
        </w:rPr>
      </w:pPr>
    </w:p>
    <w:p w:rsidR="009A7CC4" w:rsidRPr="00AB2146" w:rsidRDefault="009A7CC4" w:rsidP="00BE7EF1">
      <w:pPr>
        <w:jc w:val="both"/>
        <w:rPr>
          <w:rFonts w:ascii="Arial" w:hAnsi="Arial" w:cs="Arial"/>
          <w:b/>
        </w:rPr>
      </w:pPr>
    </w:p>
    <w:p w:rsidR="00502A71" w:rsidRPr="009A7CC4" w:rsidRDefault="00502A71" w:rsidP="00BE7EF1">
      <w:pPr>
        <w:spacing w:line="288" w:lineRule="auto"/>
        <w:jc w:val="both"/>
        <w:rPr>
          <w:rFonts w:ascii="Arial" w:hAnsi="Arial" w:cs="Arial"/>
          <w:b/>
          <w:color w:val="FF0000"/>
          <w:sz w:val="32"/>
          <w:szCs w:val="32"/>
          <w:u w:val="single"/>
        </w:rPr>
      </w:pPr>
      <w:r w:rsidRPr="009A7CC4">
        <w:rPr>
          <w:rFonts w:ascii="Arial" w:hAnsi="Arial" w:cs="Arial"/>
          <w:b/>
          <w:color w:val="FF0000"/>
          <w:sz w:val="32"/>
          <w:szCs w:val="32"/>
        </w:rPr>
        <w:t>G.</w:t>
      </w:r>
      <w:r w:rsidRPr="009A7CC4">
        <w:rPr>
          <w:rFonts w:ascii="Arial" w:hAnsi="Arial" w:cs="Arial"/>
          <w:b/>
          <w:color w:val="FF0000"/>
          <w:sz w:val="32"/>
          <w:szCs w:val="32"/>
        </w:rPr>
        <w:tab/>
      </w:r>
      <w:r w:rsidRPr="009A7CC4">
        <w:rPr>
          <w:rFonts w:ascii="Arial" w:hAnsi="Arial" w:cs="Arial"/>
          <w:b/>
          <w:color w:val="FF0000"/>
          <w:sz w:val="32"/>
          <w:szCs w:val="32"/>
          <w:u w:val="single"/>
        </w:rPr>
        <w:t>PAP</w:t>
      </w:r>
    </w:p>
    <w:tbl>
      <w:tblPr>
        <w:tblW w:w="9540"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00"/>
        <w:gridCol w:w="8640"/>
      </w:tblGrid>
      <w:tr w:rsidR="00502A71" w:rsidRPr="00AB2146" w:rsidTr="00106A37">
        <w:trPr>
          <w:trHeight w:val="20"/>
        </w:trPr>
        <w:tc>
          <w:tcPr>
            <w:tcW w:w="900" w:type="dxa"/>
            <w:vAlign w:val="center"/>
          </w:tcPr>
          <w:p w:rsidR="00502A71" w:rsidRPr="00AB2146" w:rsidRDefault="00502A71" w:rsidP="00BE7EF1">
            <w:pPr>
              <w:jc w:val="both"/>
              <w:rPr>
                <w:rFonts w:ascii="Arial" w:hAnsi="Arial" w:cs="Arial"/>
                <w:b/>
                <w:sz w:val="24"/>
                <w:szCs w:val="24"/>
              </w:rPr>
            </w:pPr>
            <w:r w:rsidRPr="00AB2146">
              <w:rPr>
                <w:rFonts w:ascii="Arial" w:hAnsi="Arial" w:cs="Arial"/>
                <w:b/>
                <w:sz w:val="24"/>
                <w:szCs w:val="24"/>
              </w:rPr>
              <w:t>SL.NO.</w:t>
            </w:r>
          </w:p>
        </w:tc>
        <w:tc>
          <w:tcPr>
            <w:tcW w:w="8640" w:type="dxa"/>
            <w:vAlign w:val="center"/>
          </w:tcPr>
          <w:p w:rsidR="00502A71" w:rsidRPr="00AB2146" w:rsidRDefault="00502A71" w:rsidP="00BE7EF1">
            <w:pPr>
              <w:jc w:val="both"/>
              <w:rPr>
                <w:rFonts w:ascii="Arial" w:hAnsi="Arial" w:cs="Arial"/>
                <w:b/>
                <w:sz w:val="24"/>
                <w:szCs w:val="24"/>
              </w:rPr>
            </w:pPr>
            <w:r w:rsidRPr="00AB2146">
              <w:rPr>
                <w:rFonts w:ascii="Arial" w:hAnsi="Arial" w:cs="Arial"/>
                <w:b/>
                <w:sz w:val="24"/>
                <w:szCs w:val="24"/>
              </w:rPr>
              <w:t>SWITCH GEAR/PMCC/MCC</w:t>
            </w:r>
          </w:p>
        </w:tc>
      </w:tr>
      <w:tr w:rsidR="00502A71" w:rsidRPr="00AB2146" w:rsidTr="00106A37">
        <w:trPr>
          <w:trHeight w:val="20"/>
        </w:trPr>
        <w:tc>
          <w:tcPr>
            <w:tcW w:w="900" w:type="dxa"/>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1</w:t>
            </w:r>
          </w:p>
        </w:tc>
        <w:tc>
          <w:tcPr>
            <w:tcW w:w="8640" w:type="dxa"/>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B/M-A,B,C,D  PLC  PANELS</w:t>
            </w:r>
          </w:p>
        </w:tc>
      </w:tr>
      <w:tr w:rsidR="00502A71" w:rsidRPr="00AB2146" w:rsidTr="00106A37">
        <w:trPr>
          <w:trHeight w:val="20"/>
        </w:trPr>
        <w:tc>
          <w:tcPr>
            <w:tcW w:w="900" w:type="dxa"/>
            <w:vAlign w:val="center"/>
          </w:tcPr>
          <w:p w:rsidR="00502A71" w:rsidRPr="00AB2146" w:rsidRDefault="00502A71" w:rsidP="00BE7EF1">
            <w:pPr>
              <w:jc w:val="both"/>
              <w:rPr>
                <w:rFonts w:ascii="Arial" w:hAnsi="Arial" w:cs="Arial"/>
                <w:sz w:val="24"/>
                <w:szCs w:val="24"/>
              </w:rPr>
            </w:pPr>
          </w:p>
        </w:tc>
        <w:tc>
          <w:tcPr>
            <w:tcW w:w="8640" w:type="dxa"/>
            <w:vAlign w:val="center"/>
          </w:tcPr>
          <w:p w:rsidR="00502A71" w:rsidRPr="00AB2146" w:rsidRDefault="00502A71" w:rsidP="00BE7E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eastAsia="Times New Roman" w:hAnsi="Arial" w:cs="Arial"/>
                <w:sz w:val="24"/>
                <w:szCs w:val="24"/>
              </w:rPr>
            </w:pPr>
            <w:r w:rsidRPr="00AB2146">
              <w:rPr>
                <w:rFonts w:ascii="Arial" w:eastAsia="Times New Roman" w:hAnsi="Arial" w:cs="Arial"/>
                <w:sz w:val="24"/>
                <w:szCs w:val="24"/>
              </w:rPr>
              <w:t>Dedusting, Busbar tightness checking, Sealing of panels, Space heater checking, SFU healthiness checking, Testing of interlocking Ckt. Were done.</w:t>
            </w:r>
          </w:p>
        </w:tc>
      </w:tr>
      <w:tr w:rsidR="00502A71" w:rsidRPr="00AB2146" w:rsidTr="00106A37">
        <w:trPr>
          <w:trHeight w:val="20"/>
        </w:trPr>
        <w:tc>
          <w:tcPr>
            <w:tcW w:w="900" w:type="dxa"/>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2</w:t>
            </w:r>
          </w:p>
        </w:tc>
        <w:tc>
          <w:tcPr>
            <w:tcW w:w="8640" w:type="dxa"/>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B/M-D MCC  &amp; NEW EM.MCC</w:t>
            </w:r>
          </w:p>
        </w:tc>
      </w:tr>
      <w:tr w:rsidR="00502A71" w:rsidRPr="00AB2146" w:rsidTr="00106A37">
        <w:trPr>
          <w:trHeight w:val="20"/>
        </w:trPr>
        <w:tc>
          <w:tcPr>
            <w:tcW w:w="900" w:type="dxa"/>
            <w:vAlign w:val="center"/>
          </w:tcPr>
          <w:p w:rsidR="00502A71" w:rsidRPr="00AB2146" w:rsidRDefault="00502A71" w:rsidP="00BE7EF1">
            <w:pPr>
              <w:jc w:val="both"/>
              <w:rPr>
                <w:rFonts w:ascii="Arial" w:hAnsi="Arial" w:cs="Arial"/>
                <w:sz w:val="24"/>
                <w:szCs w:val="24"/>
              </w:rPr>
            </w:pPr>
          </w:p>
        </w:tc>
        <w:tc>
          <w:tcPr>
            <w:tcW w:w="8640" w:type="dxa"/>
            <w:vAlign w:val="center"/>
          </w:tcPr>
          <w:p w:rsidR="00502A71" w:rsidRPr="00AB2146" w:rsidRDefault="00502A71" w:rsidP="00BE7E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eastAsia="Times New Roman" w:hAnsi="Arial" w:cs="Arial"/>
                <w:sz w:val="24"/>
                <w:szCs w:val="24"/>
              </w:rPr>
            </w:pPr>
            <w:r w:rsidRPr="00AB2146">
              <w:rPr>
                <w:rFonts w:ascii="Arial" w:eastAsia="Times New Roman" w:hAnsi="Arial" w:cs="Arial"/>
                <w:sz w:val="24"/>
                <w:szCs w:val="24"/>
              </w:rPr>
              <w:t>Dedusting, Busbar tightness checking, Sealing of panels, Space heater checking, Breaker healthiness checking, Testing of closing, tripping &amp; interlocking Ckt. Were done.</w:t>
            </w:r>
          </w:p>
        </w:tc>
      </w:tr>
      <w:tr w:rsidR="00502A71" w:rsidRPr="00AB2146" w:rsidTr="00106A37">
        <w:trPr>
          <w:trHeight w:val="20"/>
        </w:trPr>
        <w:tc>
          <w:tcPr>
            <w:tcW w:w="900" w:type="dxa"/>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3</w:t>
            </w:r>
          </w:p>
        </w:tc>
        <w:tc>
          <w:tcPr>
            <w:tcW w:w="8640" w:type="dxa"/>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6.6 KV SEC-A, S/S-6</w:t>
            </w:r>
          </w:p>
        </w:tc>
      </w:tr>
      <w:tr w:rsidR="00502A71" w:rsidRPr="00AB2146" w:rsidTr="00106A37">
        <w:trPr>
          <w:trHeight w:val="20"/>
        </w:trPr>
        <w:tc>
          <w:tcPr>
            <w:tcW w:w="900" w:type="dxa"/>
            <w:vAlign w:val="center"/>
          </w:tcPr>
          <w:p w:rsidR="00502A71" w:rsidRPr="00AB2146" w:rsidRDefault="00502A71" w:rsidP="00BE7EF1">
            <w:pPr>
              <w:jc w:val="both"/>
              <w:rPr>
                <w:rFonts w:ascii="Arial" w:hAnsi="Arial" w:cs="Arial"/>
                <w:sz w:val="24"/>
                <w:szCs w:val="24"/>
              </w:rPr>
            </w:pPr>
          </w:p>
        </w:tc>
        <w:tc>
          <w:tcPr>
            <w:tcW w:w="8640" w:type="dxa"/>
            <w:vAlign w:val="center"/>
          </w:tcPr>
          <w:p w:rsidR="00502A71" w:rsidRPr="00AB2146" w:rsidRDefault="00502A71" w:rsidP="00BE7E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eastAsia="Times New Roman" w:hAnsi="Arial" w:cs="Arial"/>
                <w:sz w:val="24"/>
                <w:szCs w:val="24"/>
              </w:rPr>
            </w:pPr>
            <w:r w:rsidRPr="00AB2146">
              <w:rPr>
                <w:rFonts w:ascii="Arial" w:eastAsia="Times New Roman" w:hAnsi="Arial" w:cs="Arial"/>
                <w:sz w:val="24"/>
                <w:szCs w:val="24"/>
              </w:rPr>
              <w:t>Dedusting, Busbar tightness checking, Sealing of panels, Space heater checking, VCB ad VC healthiness checking, Testing of closing, tripping &amp; interlocking Ckt. Were done.</w:t>
            </w:r>
          </w:p>
        </w:tc>
      </w:tr>
      <w:tr w:rsidR="00502A71" w:rsidRPr="00AB2146" w:rsidTr="00106A37">
        <w:trPr>
          <w:trHeight w:val="20"/>
        </w:trPr>
        <w:tc>
          <w:tcPr>
            <w:tcW w:w="900" w:type="dxa"/>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4</w:t>
            </w:r>
          </w:p>
        </w:tc>
        <w:tc>
          <w:tcPr>
            <w:tcW w:w="8640" w:type="dxa"/>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6.6 KV SEC-B, S/S-6</w:t>
            </w:r>
          </w:p>
        </w:tc>
      </w:tr>
      <w:tr w:rsidR="00502A71" w:rsidRPr="00AB2146" w:rsidTr="00106A37">
        <w:trPr>
          <w:trHeight w:val="20"/>
        </w:trPr>
        <w:tc>
          <w:tcPr>
            <w:tcW w:w="900" w:type="dxa"/>
            <w:vAlign w:val="center"/>
          </w:tcPr>
          <w:p w:rsidR="00502A71" w:rsidRPr="00AB2146" w:rsidRDefault="00502A71" w:rsidP="00BE7EF1">
            <w:pPr>
              <w:jc w:val="both"/>
              <w:rPr>
                <w:rFonts w:ascii="Arial" w:hAnsi="Arial" w:cs="Arial"/>
                <w:sz w:val="24"/>
                <w:szCs w:val="24"/>
              </w:rPr>
            </w:pPr>
          </w:p>
        </w:tc>
        <w:tc>
          <w:tcPr>
            <w:tcW w:w="8640" w:type="dxa"/>
            <w:vAlign w:val="center"/>
          </w:tcPr>
          <w:p w:rsidR="00502A71" w:rsidRPr="00AB2146" w:rsidRDefault="00502A71" w:rsidP="00BE7E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eastAsia="Times New Roman" w:hAnsi="Arial" w:cs="Arial"/>
                <w:sz w:val="24"/>
                <w:szCs w:val="24"/>
              </w:rPr>
            </w:pPr>
            <w:r w:rsidRPr="00AB2146">
              <w:rPr>
                <w:rFonts w:ascii="Arial" w:eastAsia="Times New Roman" w:hAnsi="Arial" w:cs="Arial"/>
                <w:sz w:val="24"/>
                <w:szCs w:val="24"/>
              </w:rPr>
              <w:t>Dedusting, Busbar tightness checking, Sealing of panels, Space heater checking, VCB and VC healthiness checking, Testing of closing, tripping &amp; interlocking Ckt. Were done.</w:t>
            </w:r>
          </w:p>
        </w:tc>
      </w:tr>
      <w:tr w:rsidR="00502A71" w:rsidRPr="00AB2146" w:rsidTr="00106A37">
        <w:trPr>
          <w:trHeight w:val="20"/>
        </w:trPr>
        <w:tc>
          <w:tcPr>
            <w:tcW w:w="900" w:type="dxa"/>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5</w:t>
            </w:r>
          </w:p>
        </w:tc>
        <w:tc>
          <w:tcPr>
            <w:tcW w:w="8640" w:type="dxa"/>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33 KV SEC-A &amp; MCC-20</w:t>
            </w:r>
          </w:p>
        </w:tc>
      </w:tr>
      <w:tr w:rsidR="00502A71" w:rsidRPr="00AB2146" w:rsidTr="00106A37">
        <w:trPr>
          <w:trHeight w:val="20"/>
        </w:trPr>
        <w:tc>
          <w:tcPr>
            <w:tcW w:w="900" w:type="dxa"/>
            <w:vAlign w:val="center"/>
          </w:tcPr>
          <w:p w:rsidR="00502A71" w:rsidRPr="00AB2146" w:rsidRDefault="00502A71" w:rsidP="00BE7EF1">
            <w:pPr>
              <w:jc w:val="both"/>
              <w:rPr>
                <w:rFonts w:ascii="Arial" w:hAnsi="Arial" w:cs="Arial"/>
                <w:sz w:val="24"/>
                <w:szCs w:val="24"/>
              </w:rPr>
            </w:pPr>
          </w:p>
        </w:tc>
        <w:tc>
          <w:tcPr>
            <w:tcW w:w="8640" w:type="dxa"/>
            <w:vAlign w:val="center"/>
          </w:tcPr>
          <w:p w:rsidR="00502A71" w:rsidRPr="00AB2146" w:rsidRDefault="00502A71" w:rsidP="00BE7E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eastAsia="Times New Roman" w:hAnsi="Arial" w:cs="Arial"/>
                <w:sz w:val="24"/>
                <w:szCs w:val="24"/>
              </w:rPr>
            </w:pPr>
            <w:r w:rsidRPr="00AB2146">
              <w:rPr>
                <w:rFonts w:ascii="Arial" w:eastAsia="Times New Roman" w:hAnsi="Arial" w:cs="Arial"/>
                <w:sz w:val="24"/>
                <w:szCs w:val="24"/>
              </w:rPr>
              <w:t>Dedusting, Busbar tightness checking, Sealing of panels, Space heater checking, Breaker healthiness checking, Testing of closing, tripping &amp; interlocking Ckt. Were done.</w:t>
            </w:r>
          </w:p>
        </w:tc>
      </w:tr>
      <w:tr w:rsidR="00502A71" w:rsidRPr="00AB2146" w:rsidTr="00106A37">
        <w:trPr>
          <w:trHeight w:val="20"/>
        </w:trPr>
        <w:tc>
          <w:tcPr>
            <w:tcW w:w="900" w:type="dxa"/>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6</w:t>
            </w:r>
          </w:p>
        </w:tc>
        <w:tc>
          <w:tcPr>
            <w:tcW w:w="8640" w:type="dxa"/>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33 KV SEC-B &amp; MCC-21</w:t>
            </w:r>
          </w:p>
        </w:tc>
      </w:tr>
      <w:tr w:rsidR="00502A71" w:rsidRPr="00AB2146" w:rsidTr="00106A37">
        <w:trPr>
          <w:trHeight w:val="20"/>
        </w:trPr>
        <w:tc>
          <w:tcPr>
            <w:tcW w:w="900" w:type="dxa"/>
            <w:vAlign w:val="center"/>
          </w:tcPr>
          <w:p w:rsidR="00502A71" w:rsidRPr="00AB2146" w:rsidRDefault="00502A71" w:rsidP="00BE7EF1">
            <w:pPr>
              <w:jc w:val="both"/>
              <w:rPr>
                <w:rFonts w:ascii="Arial" w:hAnsi="Arial" w:cs="Arial"/>
                <w:sz w:val="24"/>
                <w:szCs w:val="24"/>
              </w:rPr>
            </w:pPr>
          </w:p>
        </w:tc>
        <w:tc>
          <w:tcPr>
            <w:tcW w:w="8640" w:type="dxa"/>
            <w:vAlign w:val="center"/>
          </w:tcPr>
          <w:p w:rsidR="00502A71" w:rsidRPr="00AB2146" w:rsidRDefault="00502A71" w:rsidP="00BE7E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eastAsia="Times New Roman" w:hAnsi="Arial" w:cs="Arial"/>
                <w:sz w:val="24"/>
                <w:szCs w:val="24"/>
              </w:rPr>
            </w:pPr>
            <w:r w:rsidRPr="00AB2146">
              <w:rPr>
                <w:rFonts w:ascii="Arial" w:eastAsia="Times New Roman" w:hAnsi="Arial" w:cs="Arial"/>
                <w:sz w:val="24"/>
                <w:szCs w:val="24"/>
              </w:rPr>
              <w:t>Dedusting, Busbar tightness checking, Sealing of panels, Space heater checking,Breaker healthiness checking, Testing of closing, tripping &amp; interlocking Ckt. Were done.</w:t>
            </w:r>
          </w:p>
        </w:tc>
      </w:tr>
      <w:tr w:rsidR="00502A71" w:rsidRPr="00AB2146" w:rsidTr="00106A37">
        <w:trPr>
          <w:trHeight w:val="20"/>
        </w:trPr>
        <w:tc>
          <w:tcPr>
            <w:tcW w:w="900" w:type="dxa"/>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7</w:t>
            </w:r>
          </w:p>
        </w:tc>
        <w:tc>
          <w:tcPr>
            <w:tcW w:w="8640" w:type="dxa"/>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A/S MCC &amp; MCC-23</w:t>
            </w:r>
          </w:p>
        </w:tc>
      </w:tr>
      <w:tr w:rsidR="00502A71" w:rsidRPr="00AB2146" w:rsidTr="00106A37">
        <w:trPr>
          <w:trHeight w:val="20"/>
        </w:trPr>
        <w:tc>
          <w:tcPr>
            <w:tcW w:w="900" w:type="dxa"/>
            <w:vAlign w:val="center"/>
          </w:tcPr>
          <w:p w:rsidR="00502A71" w:rsidRPr="00AB2146" w:rsidRDefault="00502A71" w:rsidP="00BE7EF1">
            <w:pPr>
              <w:jc w:val="both"/>
              <w:rPr>
                <w:rFonts w:ascii="Arial" w:hAnsi="Arial" w:cs="Arial"/>
                <w:sz w:val="24"/>
                <w:szCs w:val="24"/>
              </w:rPr>
            </w:pPr>
          </w:p>
        </w:tc>
        <w:tc>
          <w:tcPr>
            <w:tcW w:w="8640" w:type="dxa"/>
            <w:vAlign w:val="center"/>
          </w:tcPr>
          <w:p w:rsidR="00502A71" w:rsidRPr="00AB2146" w:rsidRDefault="00502A71" w:rsidP="00BE7EF1">
            <w:pPr>
              <w:jc w:val="both"/>
              <w:rPr>
                <w:rFonts w:ascii="Arial" w:hAnsi="Arial" w:cs="Arial"/>
                <w:sz w:val="24"/>
                <w:szCs w:val="24"/>
              </w:rPr>
            </w:pPr>
            <w:r w:rsidRPr="00AB2146">
              <w:rPr>
                <w:rFonts w:ascii="Arial" w:eastAsia="Times New Roman" w:hAnsi="Arial" w:cs="Arial"/>
                <w:sz w:val="24"/>
                <w:szCs w:val="24"/>
              </w:rPr>
              <w:t xml:space="preserve">De-dusting, Busbar tightness checking, Sealing of panels, Space heater checking, Breaker healthiness checking, Testing of closing, tripping &amp; </w:t>
            </w:r>
            <w:r w:rsidRPr="00AB2146">
              <w:rPr>
                <w:rFonts w:ascii="Arial" w:eastAsia="Times New Roman" w:hAnsi="Arial" w:cs="Arial"/>
                <w:sz w:val="24"/>
                <w:szCs w:val="24"/>
              </w:rPr>
              <w:lastRenderedPageBreak/>
              <w:t>interlocking Ckt. Were done</w:t>
            </w:r>
          </w:p>
        </w:tc>
      </w:tr>
      <w:tr w:rsidR="00502A71" w:rsidRPr="00AB2146" w:rsidTr="00106A37">
        <w:trPr>
          <w:trHeight w:val="20"/>
        </w:trPr>
        <w:tc>
          <w:tcPr>
            <w:tcW w:w="900" w:type="dxa"/>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lastRenderedPageBreak/>
              <w:t>8</w:t>
            </w:r>
          </w:p>
        </w:tc>
        <w:tc>
          <w:tcPr>
            <w:tcW w:w="8640" w:type="dxa"/>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SIEMENS PANEL (OCHP)</w:t>
            </w:r>
          </w:p>
        </w:tc>
      </w:tr>
      <w:tr w:rsidR="00502A71" w:rsidRPr="00AB2146" w:rsidTr="00106A37">
        <w:trPr>
          <w:trHeight w:val="20"/>
        </w:trPr>
        <w:tc>
          <w:tcPr>
            <w:tcW w:w="900" w:type="dxa"/>
            <w:vAlign w:val="center"/>
          </w:tcPr>
          <w:p w:rsidR="00502A71" w:rsidRPr="00AB2146" w:rsidRDefault="00502A71" w:rsidP="00BE7EF1">
            <w:pPr>
              <w:jc w:val="both"/>
              <w:rPr>
                <w:rFonts w:ascii="Arial" w:hAnsi="Arial" w:cs="Arial"/>
                <w:sz w:val="24"/>
                <w:szCs w:val="24"/>
              </w:rPr>
            </w:pPr>
          </w:p>
        </w:tc>
        <w:tc>
          <w:tcPr>
            <w:tcW w:w="8640" w:type="dxa"/>
            <w:vAlign w:val="center"/>
          </w:tcPr>
          <w:p w:rsidR="00502A71" w:rsidRPr="00AB2146" w:rsidRDefault="00502A71" w:rsidP="00BE7E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eastAsia="Times New Roman" w:hAnsi="Arial" w:cs="Arial"/>
                <w:sz w:val="24"/>
                <w:szCs w:val="24"/>
              </w:rPr>
            </w:pPr>
            <w:r w:rsidRPr="00AB2146">
              <w:rPr>
                <w:rFonts w:ascii="Arial" w:eastAsia="Times New Roman" w:hAnsi="Arial" w:cs="Arial"/>
                <w:sz w:val="24"/>
                <w:szCs w:val="24"/>
              </w:rPr>
              <w:t>De-dusting, Busbar tightness checking, Sealing of panels, Space heater checking, Breaker healthiness checking, Testing of closing, tripping &amp; interlocking Ckt. Were done.</w:t>
            </w:r>
          </w:p>
        </w:tc>
      </w:tr>
      <w:tr w:rsidR="00502A71" w:rsidRPr="00AB2146" w:rsidTr="00106A37">
        <w:trPr>
          <w:trHeight w:val="20"/>
        </w:trPr>
        <w:tc>
          <w:tcPr>
            <w:tcW w:w="900" w:type="dxa"/>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9</w:t>
            </w:r>
          </w:p>
        </w:tc>
        <w:tc>
          <w:tcPr>
            <w:tcW w:w="8640" w:type="dxa"/>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VCB CLEANING AT S/S-5</w:t>
            </w:r>
          </w:p>
        </w:tc>
      </w:tr>
      <w:tr w:rsidR="00502A71" w:rsidRPr="00AB2146" w:rsidTr="00106A37">
        <w:trPr>
          <w:trHeight w:val="20"/>
        </w:trPr>
        <w:tc>
          <w:tcPr>
            <w:tcW w:w="900" w:type="dxa"/>
            <w:vAlign w:val="center"/>
          </w:tcPr>
          <w:p w:rsidR="00502A71" w:rsidRPr="00AB2146" w:rsidRDefault="00502A71" w:rsidP="00BE7EF1">
            <w:pPr>
              <w:jc w:val="both"/>
              <w:rPr>
                <w:rFonts w:ascii="Arial" w:hAnsi="Arial" w:cs="Arial"/>
                <w:sz w:val="24"/>
                <w:szCs w:val="24"/>
              </w:rPr>
            </w:pPr>
          </w:p>
        </w:tc>
        <w:tc>
          <w:tcPr>
            <w:tcW w:w="8640" w:type="dxa"/>
            <w:vAlign w:val="center"/>
          </w:tcPr>
          <w:p w:rsidR="00502A71" w:rsidRPr="00AB2146" w:rsidRDefault="00502A71" w:rsidP="00BE7E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eastAsia="Times New Roman" w:hAnsi="Arial" w:cs="Arial"/>
                <w:sz w:val="24"/>
                <w:szCs w:val="24"/>
              </w:rPr>
            </w:pPr>
            <w:r w:rsidRPr="00AB2146">
              <w:rPr>
                <w:rFonts w:ascii="Arial" w:eastAsia="Times New Roman" w:hAnsi="Arial" w:cs="Arial"/>
                <w:sz w:val="24"/>
                <w:szCs w:val="24"/>
              </w:rPr>
              <w:t xml:space="preserve">De-dusting, Breaker healthiness checking, Testing of closing &amp; </w:t>
            </w:r>
            <w:proofErr w:type="gramStart"/>
            <w:r w:rsidRPr="00AB2146">
              <w:rPr>
                <w:rFonts w:ascii="Arial" w:eastAsia="Times New Roman" w:hAnsi="Arial" w:cs="Arial"/>
                <w:sz w:val="24"/>
                <w:szCs w:val="24"/>
              </w:rPr>
              <w:t>tripping  Ckt</w:t>
            </w:r>
            <w:proofErr w:type="gramEnd"/>
            <w:r w:rsidRPr="00AB2146">
              <w:rPr>
                <w:rFonts w:ascii="Arial" w:eastAsia="Times New Roman" w:hAnsi="Arial" w:cs="Arial"/>
                <w:sz w:val="24"/>
                <w:szCs w:val="24"/>
              </w:rPr>
              <w:t>. Were done.</w:t>
            </w:r>
          </w:p>
        </w:tc>
      </w:tr>
      <w:tr w:rsidR="00502A71" w:rsidRPr="00AB2146" w:rsidTr="00106A37">
        <w:trPr>
          <w:trHeight w:val="20"/>
        </w:trPr>
        <w:tc>
          <w:tcPr>
            <w:tcW w:w="900" w:type="dxa"/>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10</w:t>
            </w:r>
          </w:p>
        </w:tc>
        <w:tc>
          <w:tcPr>
            <w:tcW w:w="8640" w:type="dxa"/>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VCB CLEANING AT S/S-6</w:t>
            </w:r>
          </w:p>
        </w:tc>
      </w:tr>
      <w:tr w:rsidR="00502A71" w:rsidRPr="00AB2146" w:rsidTr="00106A37">
        <w:trPr>
          <w:trHeight w:val="20"/>
        </w:trPr>
        <w:tc>
          <w:tcPr>
            <w:tcW w:w="900" w:type="dxa"/>
            <w:vAlign w:val="center"/>
          </w:tcPr>
          <w:p w:rsidR="00502A71" w:rsidRPr="00AB2146" w:rsidRDefault="00502A71" w:rsidP="00BE7EF1">
            <w:pPr>
              <w:jc w:val="both"/>
              <w:rPr>
                <w:rFonts w:ascii="Arial" w:hAnsi="Arial" w:cs="Arial"/>
                <w:sz w:val="24"/>
                <w:szCs w:val="24"/>
              </w:rPr>
            </w:pPr>
          </w:p>
        </w:tc>
        <w:tc>
          <w:tcPr>
            <w:tcW w:w="8640" w:type="dxa"/>
            <w:vAlign w:val="center"/>
          </w:tcPr>
          <w:p w:rsidR="00502A71" w:rsidRPr="00AB2146" w:rsidRDefault="00502A71" w:rsidP="00BE7E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eastAsia="Times New Roman" w:hAnsi="Arial" w:cs="Arial"/>
                <w:sz w:val="24"/>
                <w:szCs w:val="24"/>
              </w:rPr>
            </w:pPr>
            <w:r w:rsidRPr="00AB2146">
              <w:rPr>
                <w:rFonts w:ascii="Arial" w:eastAsia="Times New Roman" w:hAnsi="Arial" w:cs="Arial"/>
                <w:sz w:val="24"/>
                <w:szCs w:val="24"/>
              </w:rPr>
              <w:t>De-dusting, Breaker healthiness checking, Testing of closing &amp; tripping Ckt. Were done.</w:t>
            </w:r>
          </w:p>
        </w:tc>
      </w:tr>
      <w:tr w:rsidR="00502A71" w:rsidRPr="00AB2146" w:rsidTr="00106A37">
        <w:trPr>
          <w:trHeight w:val="20"/>
        </w:trPr>
        <w:tc>
          <w:tcPr>
            <w:tcW w:w="900" w:type="dxa"/>
            <w:vAlign w:val="center"/>
          </w:tcPr>
          <w:p w:rsidR="00502A71" w:rsidRPr="00AB2146" w:rsidRDefault="00502A71" w:rsidP="00BE7EF1">
            <w:pPr>
              <w:jc w:val="both"/>
              <w:rPr>
                <w:rFonts w:ascii="Arial" w:hAnsi="Arial" w:cs="Arial"/>
                <w:sz w:val="24"/>
                <w:szCs w:val="24"/>
              </w:rPr>
            </w:pPr>
            <w:r w:rsidRPr="00AB2146">
              <w:rPr>
                <w:rFonts w:ascii="Arial" w:hAnsi="Arial" w:cs="Arial"/>
                <w:sz w:val="24"/>
                <w:szCs w:val="24"/>
              </w:rPr>
              <w:t>11</w:t>
            </w:r>
          </w:p>
        </w:tc>
        <w:tc>
          <w:tcPr>
            <w:tcW w:w="8640" w:type="dxa"/>
            <w:vAlign w:val="center"/>
          </w:tcPr>
          <w:p w:rsidR="00502A71" w:rsidRPr="00AB2146" w:rsidRDefault="00502A71" w:rsidP="00BE7E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eastAsia="Times New Roman" w:hAnsi="Arial" w:cs="Arial"/>
                <w:sz w:val="24"/>
                <w:szCs w:val="24"/>
              </w:rPr>
            </w:pPr>
            <w:r w:rsidRPr="00AB2146">
              <w:rPr>
                <w:rFonts w:ascii="Arial" w:eastAsia="Times New Roman" w:hAnsi="Arial" w:cs="Arial"/>
                <w:sz w:val="24"/>
                <w:szCs w:val="24"/>
              </w:rPr>
              <w:t>Motors Over hauling</w:t>
            </w:r>
          </w:p>
        </w:tc>
      </w:tr>
      <w:tr w:rsidR="00502A71" w:rsidRPr="00AB2146" w:rsidTr="00106A37">
        <w:trPr>
          <w:trHeight w:val="5210"/>
        </w:trPr>
        <w:tc>
          <w:tcPr>
            <w:tcW w:w="900" w:type="dxa"/>
            <w:vAlign w:val="center"/>
          </w:tcPr>
          <w:p w:rsidR="00502A71" w:rsidRPr="00AB2146" w:rsidRDefault="00502A71" w:rsidP="00BE7EF1">
            <w:pPr>
              <w:jc w:val="both"/>
              <w:rPr>
                <w:rFonts w:ascii="Arial" w:hAnsi="Arial" w:cs="Arial"/>
                <w:sz w:val="24"/>
                <w:szCs w:val="24"/>
              </w:rPr>
            </w:pPr>
          </w:p>
        </w:tc>
        <w:tc>
          <w:tcPr>
            <w:tcW w:w="8640" w:type="dxa"/>
          </w:tcPr>
          <w:p w:rsidR="00502A71" w:rsidRPr="00AB2146" w:rsidRDefault="00502A71" w:rsidP="00BE7EF1">
            <w:pPr>
              <w:jc w:val="both"/>
              <w:rPr>
                <w:rFonts w:ascii="Arial" w:hAnsi="Arial" w:cs="Arial"/>
              </w:rPr>
            </w:pPr>
            <w:r w:rsidRPr="00AB2146">
              <w:rPr>
                <w:rFonts w:ascii="Arial" w:hAnsi="Arial" w:cs="Arial"/>
              </w:rPr>
              <w:t>20-01-310C Evaporator circulation pump</w:t>
            </w:r>
          </w:p>
          <w:p w:rsidR="00502A71" w:rsidRPr="00AB2146" w:rsidRDefault="00502A71" w:rsidP="00BE7EF1">
            <w:pPr>
              <w:tabs>
                <w:tab w:val="right" w:pos="2304"/>
              </w:tabs>
              <w:jc w:val="both"/>
              <w:rPr>
                <w:rFonts w:ascii="Arial" w:hAnsi="Arial" w:cs="Arial"/>
              </w:rPr>
            </w:pPr>
            <w:r w:rsidRPr="00AB2146">
              <w:rPr>
                <w:rFonts w:ascii="Arial" w:hAnsi="Arial" w:cs="Arial"/>
              </w:rPr>
              <w:t>20-05-114  Reactor agitator-04</w:t>
            </w:r>
          </w:p>
          <w:p w:rsidR="00502A71" w:rsidRPr="00AB2146" w:rsidRDefault="00502A71" w:rsidP="00BE7EF1">
            <w:pPr>
              <w:jc w:val="both"/>
              <w:rPr>
                <w:rFonts w:ascii="Arial" w:hAnsi="Arial" w:cs="Arial"/>
              </w:rPr>
            </w:pPr>
            <w:r w:rsidRPr="00AB2146">
              <w:rPr>
                <w:rFonts w:ascii="Arial" w:hAnsi="Arial" w:cs="Arial"/>
              </w:rPr>
              <w:t>20-01-624 Cold well pump</w:t>
            </w:r>
          </w:p>
          <w:p w:rsidR="00502A71" w:rsidRPr="00AB2146" w:rsidRDefault="00502A71" w:rsidP="00BE7EF1">
            <w:pPr>
              <w:jc w:val="both"/>
              <w:rPr>
                <w:rFonts w:ascii="Arial" w:hAnsi="Arial" w:cs="Arial"/>
              </w:rPr>
            </w:pPr>
            <w:r w:rsidRPr="00AB2146">
              <w:rPr>
                <w:rFonts w:ascii="Arial" w:hAnsi="Arial" w:cs="Arial"/>
              </w:rPr>
              <w:t>20-01-625 Cold well pump</w:t>
            </w:r>
          </w:p>
          <w:p w:rsidR="00502A71" w:rsidRPr="00AB2146" w:rsidRDefault="00502A71" w:rsidP="00BE7EF1">
            <w:pPr>
              <w:jc w:val="both"/>
              <w:rPr>
                <w:rFonts w:ascii="Arial" w:hAnsi="Arial" w:cs="Arial"/>
              </w:rPr>
            </w:pPr>
            <w:r w:rsidRPr="00AB2146">
              <w:rPr>
                <w:rFonts w:ascii="Arial" w:hAnsi="Arial" w:cs="Arial"/>
              </w:rPr>
              <w:t>20-01-617 Hot well pump</w:t>
            </w:r>
          </w:p>
          <w:p w:rsidR="00502A71" w:rsidRPr="00AB2146" w:rsidRDefault="00502A71" w:rsidP="00BE7EF1">
            <w:pPr>
              <w:jc w:val="both"/>
              <w:rPr>
                <w:rFonts w:ascii="Arial" w:hAnsi="Arial" w:cs="Arial"/>
              </w:rPr>
            </w:pPr>
            <w:r w:rsidRPr="00AB2146">
              <w:rPr>
                <w:rFonts w:ascii="Arial" w:hAnsi="Arial" w:cs="Arial"/>
              </w:rPr>
              <w:t>20-01-383 Cooling water transfer pump</w:t>
            </w:r>
          </w:p>
          <w:p w:rsidR="00502A71" w:rsidRPr="00AB2146" w:rsidRDefault="00502A71" w:rsidP="00BE7EF1">
            <w:pPr>
              <w:jc w:val="both"/>
              <w:rPr>
                <w:rFonts w:ascii="Arial" w:hAnsi="Arial" w:cs="Arial"/>
              </w:rPr>
            </w:pPr>
            <w:r w:rsidRPr="00AB2146">
              <w:rPr>
                <w:rFonts w:ascii="Arial" w:hAnsi="Arial" w:cs="Arial"/>
              </w:rPr>
              <w:t>20-01-291 Gypsum pump</w:t>
            </w:r>
          </w:p>
          <w:p w:rsidR="00502A71" w:rsidRPr="00AB2146" w:rsidRDefault="00502A71" w:rsidP="00BE7EF1">
            <w:pPr>
              <w:jc w:val="both"/>
              <w:rPr>
                <w:rFonts w:ascii="Arial" w:hAnsi="Arial" w:cs="Arial"/>
              </w:rPr>
            </w:pPr>
            <w:r w:rsidRPr="00AB2146">
              <w:rPr>
                <w:rFonts w:ascii="Arial" w:hAnsi="Arial" w:cs="Arial"/>
              </w:rPr>
              <w:t>20-05-120 Reactor agitator</w:t>
            </w:r>
          </w:p>
          <w:p w:rsidR="00502A71" w:rsidRPr="00AB2146" w:rsidRDefault="00502A71" w:rsidP="00BE7EF1">
            <w:pPr>
              <w:jc w:val="both"/>
              <w:rPr>
                <w:rFonts w:ascii="Arial" w:hAnsi="Arial" w:cs="Arial"/>
              </w:rPr>
            </w:pPr>
            <w:r w:rsidRPr="00AB2146">
              <w:rPr>
                <w:rFonts w:ascii="Arial" w:hAnsi="Arial" w:cs="Arial"/>
              </w:rPr>
              <w:t>20-05-130 Reactor agitator</w:t>
            </w:r>
          </w:p>
          <w:p w:rsidR="00502A71" w:rsidRPr="00AB2146" w:rsidRDefault="00502A71" w:rsidP="00BE7EF1">
            <w:pPr>
              <w:jc w:val="both"/>
              <w:rPr>
                <w:rFonts w:ascii="Arial" w:hAnsi="Arial" w:cs="Arial"/>
              </w:rPr>
            </w:pPr>
            <w:r w:rsidRPr="00AB2146">
              <w:rPr>
                <w:rFonts w:ascii="Arial" w:hAnsi="Arial" w:cs="Arial"/>
              </w:rPr>
              <w:t>20-05-030 SST agitator</w:t>
            </w:r>
          </w:p>
          <w:p w:rsidR="00502A71" w:rsidRPr="00AB2146" w:rsidRDefault="00502A71" w:rsidP="00BE7EF1">
            <w:pPr>
              <w:jc w:val="both"/>
              <w:rPr>
                <w:rFonts w:ascii="Arial" w:hAnsi="Arial" w:cs="Arial"/>
              </w:rPr>
            </w:pPr>
            <w:r w:rsidRPr="00AB2146">
              <w:rPr>
                <w:rFonts w:ascii="Arial" w:hAnsi="Arial" w:cs="Arial"/>
              </w:rPr>
              <w:t>20-22-210A Belt filter-A</w:t>
            </w:r>
          </w:p>
          <w:p w:rsidR="00502A71" w:rsidRPr="00AB2146" w:rsidRDefault="00502A71" w:rsidP="00BE7EF1">
            <w:pPr>
              <w:jc w:val="both"/>
              <w:rPr>
                <w:rFonts w:ascii="Arial" w:hAnsi="Arial" w:cs="Arial"/>
              </w:rPr>
            </w:pPr>
            <w:r w:rsidRPr="00AB2146">
              <w:rPr>
                <w:rFonts w:ascii="Arial" w:hAnsi="Arial" w:cs="Arial"/>
              </w:rPr>
              <w:t>20-22-210B Belt filter-B</w:t>
            </w:r>
          </w:p>
          <w:p w:rsidR="00502A71" w:rsidRPr="00AB2146" w:rsidRDefault="00502A71" w:rsidP="00BE7EF1">
            <w:pPr>
              <w:jc w:val="both"/>
              <w:rPr>
                <w:rFonts w:ascii="Arial" w:hAnsi="Arial" w:cs="Arial"/>
              </w:rPr>
            </w:pPr>
            <w:r w:rsidRPr="00AB2146">
              <w:rPr>
                <w:rFonts w:ascii="Arial" w:hAnsi="Arial" w:cs="Arial"/>
              </w:rPr>
              <w:t>20-22-210C Belt filter-C</w:t>
            </w:r>
          </w:p>
          <w:p w:rsidR="00502A71" w:rsidRPr="00AB2146" w:rsidRDefault="00502A71" w:rsidP="00BE7EF1">
            <w:pPr>
              <w:jc w:val="both"/>
              <w:rPr>
                <w:rFonts w:ascii="Arial" w:hAnsi="Arial" w:cs="Arial"/>
              </w:rPr>
            </w:pPr>
            <w:r w:rsidRPr="00AB2146">
              <w:rPr>
                <w:rFonts w:ascii="Arial" w:hAnsi="Arial" w:cs="Arial"/>
              </w:rPr>
              <w:t>20-22-210D Belt filter-D</w:t>
            </w:r>
          </w:p>
          <w:p w:rsidR="00502A71" w:rsidRPr="00AB2146" w:rsidRDefault="00502A71" w:rsidP="00BE7EF1">
            <w:pPr>
              <w:jc w:val="both"/>
              <w:rPr>
                <w:rFonts w:ascii="Arial" w:hAnsi="Arial" w:cs="Arial"/>
              </w:rPr>
            </w:pPr>
            <w:r w:rsidRPr="00AB2146">
              <w:rPr>
                <w:rFonts w:ascii="Arial" w:hAnsi="Arial" w:cs="Arial"/>
              </w:rPr>
              <w:t>20-22-210E Belt filter-E</w:t>
            </w:r>
          </w:p>
          <w:p w:rsidR="00502A71" w:rsidRPr="00AB2146" w:rsidRDefault="00502A71" w:rsidP="00BE7EF1">
            <w:pPr>
              <w:jc w:val="both"/>
              <w:rPr>
                <w:rFonts w:ascii="Arial" w:hAnsi="Arial" w:cs="Arial"/>
              </w:rPr>
            </w:pPr>
            <w:r w:rsidRPr="00AB2146">
              <w:rPr>
                <w:rFonts w:ascii="Arial" w:hAnsi="Arial" w:cs="Arial"/>
              </w:rPr>
              <w:lastRenderedPageBreak/>
              <w:t>20-22-210F Belt filter-F</w:t>
            </w:r>
          </w:p>
          <w:p w:rsidR="00502A71" w:rsidRPr="00AB2146" w:rsidRDefault="00502A71" w:rsidP="00BE7EF1">
            <w:pPr>
              <w:jc w:val="both"/>
              <w:rPr>
                <w:rFonts w:ascii="Arial" w:hAnsi="Arial" w:cs="Arial"/>
              </w:rPr>
            </w:pPr>
            <w:r w:rsidRPr="00AB2146">
              <w:rPr>
                <w:rFonts w:ascii="Arial" w:hAnsi="Arial" w:cs="Arial"/>
              </w:rPr>
              <w:t>20-01-022A Screen feed pump</w:t>
            </w:r>
          </w:p>
          <w:p w:rsidR="00502A71" w:rsidRPr="00AB2146" w:rsidRDefault="00502A71" w:rsidP="00BE7EF1">
            <w:pPr>
              <w:jc w:val="both"/>
              <w:rPr>
                <w:rFonts w:ascii="Arial" w:hAnsi="Arial" w:cs="Arial"/>
              </w:rPr>
            </w:pPr>
            <w:r w:rsidRPr="00AB2146">
              <w:rPr>
                <w:rFonts w:ascii="Arial" w:hAnsi="Arial" w:cs="Arial"/>
              </w:rPr>
              <w:t>201-M-104 M-104 conveyer</w:t>
            </w:r>
          </w:p>
          <w:p w:rsidR="00502A71" w:rsidRPr="00AB2146" w:rsidRDefault="00502A71" w:rsidP="00BE7EF1">
            <w:pPr>
              <w:jc w:val="both"/>
              <w:rPr>
                <w:rFonts w:ascii="Arial" w:hAnsi="Arial" w:cs="Arial"/>
              </w:rPr>
            </w:pPr>
            <w:r w:rsidRPr="00AB2146">
              <w:rPr>
                <w:rFonts w:ascii="Arial" w:hAnsi="Arial" w:cs="Arial"/>
              </w:rPr>
              <w:t>20-01-415 Evaporator feed pump</w:t>
            </w:r>
          </w:p>
        </w:tc>
      </w:tr>
    </w:tbl>
    <w:p w:rsidR="00502A71" w:rsidRPr="00AB2146" w:rsidRDefault="00502A71" w:rsidP="00BE7EF1">
      <w:pPr>
        <w:spacing w:line="288" w:lineRule="auto"/>
        <w:jc w:val="both"/>
        <w:rPr>
          <w:rFonts w:ascii="Arial" w:hAnsi="Arial" w:cs="Arial"/>
          <w:b/>
          <w:sz w:val="32"/>
          <w:szCs w:val="32"/>
          <w:u w:val="single"/>
        </w:rPr>
      </w:pPr>
    </w:p>
    <w:p w:rsidR="009A7CC4" w:rsidRDefault="009A7CC4" w:rsidP="00BE7EF1">
      <w:pPr>
        <w:spacing w:line="288" w:lineRule="auto"/>
        <w:jc w:val="both"/>
        <w:rPr>
          <w:rFonts w:ascii="Arial" w:hAnsi="Arial" w:cs="Arial"/>
          <w:b/>
          <w:color w:val="FF0000"/>
          <w:sz w:val="32"/>
          <w:szCs w:val="32"/>
        </w:rPr>
      </w:pPr>
    </w:p>
    <w:p w:rsidR="009A7CC4" w:rsidRDefault="009A7CC4" w:rsidP="00BE7EF1">
      <w:pPr>
        <w:spacing w:line="288" w:lineRule="auto"/>
        <w:jc w:val="both"/>
        <w:rPr>
          <w:rFonts w:ascii="Arial" w:hAnsi="Arial" w:cs="Arial"/>
          <w:b/>
          <w:color w:val="FF0000"/>
          <w:sz w:val="32"/>
          <w:szCs w:val="32"/>
        </w:rPr>
      </w:pPr>
    </w:p>
    <w:p w:rsidR="009A7CC4" w:rsidRDefault="009A7CC4" w:rsidP="00BE7EF1">
      <w:pPr>
        <w:spacing w:line="288" w:lineRule="auto"/>
        <w:jc w:val="both"/>
        <w:rPr>
          <w:rFonts w:ascii="Arial" w:hAnsi="Arial" w:cs="Arial"/>
          <w:b/>
          <w:color w:val="FF0000"/>
          <w:sz w:val="32"/>
          <w:szCs w:val="32"/>
        </w:rPr>
      </w:pPr>
    </w:p>
    <w:p w:rsidR="009A7CC4" w:rsidRDefault="009A7CC4" w:rsidP="00BE7EF1">
      <w:pPr>
        <w:spacing w:line="288" w:lineRule="auto"/>
        <w:jc w:val="both"/>
        <w:rPr>
          <w:rFonts w:ascii="Arial" w:hAnsi="Arial" w:cs="Arial"/>
          <w:b/>
          <w:color w:val="FF0000"/>
          <w:sz w:val="32"/>
          <w:szCs w:val="32"/>
        </w:rPr>
      </w:pPr>
    </w:p>
    <w:p w:rsidR="009A7CC4" w:rsidRDefault="009A7CC4" w:rsidP="00BE7EF1">
      <w:pPr>
        <w:spacing w:line="288" w:lineRule="auto"/>
        <w:jc w:val="both"/>
        <w:rPr>
          <w:rFonts w:ascii="Arial" w:hAnsi="Arial" w:cs="Arial"/>
          <w:b/>
          <w:color w:val="FF0000"/>
          <w:sz w:val="32"/>
          <w:szCs w:val="32"/>
        </w:rPr>
      </w:pPr>
    </w:p>
    <w:p w:rsidR="009A7CC4" w:rsidRDefault="009A7CC4" w:rsidP="00BE7EF1">
      <w:pPr>
        <w:spacing w:line="288" w:lineRule="auto"/>
        <w:jc w:val="both"/>
        <w:rPr>
          <w:rFonts w:ascii="Arial" w:hAnsi="Arial" w:cs="Arial"/>
          <w:b/>
          <w:color w:val="FF0000"/>
          <w:sz w:val="32"/>
          <w:szCs w:val="32"/>
        </w:rPr>
      </w:pPr>
    </w:p>
    <w:p w:rsidR="009A7CC4" w:rsidRDefault="009A7CC4" w:rsidP="00BE7EF1">
      <w:pPr>
        <w:spacing w:line="288" w:lineRule="auto"/>
        <w:jc w:val="both"/>
        <w:rPr>
          <w:rFonts w:ascii="Arial" w:hAnsi="Arial" w:cs="Arial"/>
          <w:b/>
          <w:color w:val="FF0000"/>
          <w:sz w:val="32"/>
          <w:szCs w:val="32"/>
        </w:rPr>
      </w:pPr>
    </w:p>
    <w:p w:rsidR="009A7CC4" w:rsidRDefault="009A7CC4" w:rsidP="00BE7EF1">
      <w:pPr>
        <w:spacing w:line="288" w:lineRule="auto"/>
        <w:jc w:val="both"/>
        <w:rPr>
          <w:rFonts w:ascii="Arial" w:hAnsi="Arial" w:cs="Arial"/>
          <w:b/>
          <w:color w:val="FF0000"/>
          <w:sz w:val="32"/>
          <w:szCs w:val="32"/>
        </w:rPr>
      </w:pPr>
    </w:p>
    <w:p w:rsidR="009A7CC4" w:rsidRDefault="009A7CC4" w:rsidP="00BE7EF1">
      <w:pPr>
        <w:spacing w:line="288" w:lineRule="auto"/>
        <w:jc w:val="both"/>
        <w:rPr>
          <w:rFonts w:ascii="Arial" w:hAnsi="Arial" w:cs="Arial"/>
          <w:b/>
          <w:color w:val="FF0000"/>
          <w:sz w:val="32"/>
          <w:szCs w:val="32"/>
        </w:rPr>
      </w:pPr>
    </w:p>
    <w:p w:rsidR="009A7CC4" w:rsidRDefault="009A7CC4" w:rsidP="00BE7EF1">
      <w:pPr>
        <w:spacing w:line="288" w:lineRule="auto"/>
        <w:jc w:val="both"/>
        <w:rPr>
          <w:rFonts w:ascii="Arial" w:hAnsi="Arial" w:cs="Arial"/>
          <w:b/>
          <w:color w:val="FF0000"/>
          <w:sz w:val="32"/>
          <w:szCs w:val="32"/>
        </w:rPr>
      </w:pPr>
    </w:p>
    <w:p w:rsidR="009A7CC4" w:rsidRDefault="009A7CC4" w:rsidP="00BE7EF1">
      <w:pPr>
        <w:spacing w:line="288" w:lineRule="auto"/>
        <w:jc w:val="both"/>
        <w:rPr>
          <w:rFonts w:ascii="Arial" w:hAnsi="Arial" w:cs="Arial"/>
          <w:b/>
          <w:color w:val="FF0000"/>
          <w:sz w:val="32"/>
          <w:szCs w:val="32"/>
        </w:rPr>
      </w:pPr>
    </w:p>
    <w:p w:rsidR="00502A71" w:rsidRPr="009A7CC4" w:rsidRDefault="00502A71" w:rsidP="00BE7EF1">
      <w:pPr>
        <w:spacing w:line="288" w:lineRule="auto"/>
        <w:jc w:val="both"/>
        <w:rPr>
          <w:rFonts w:ascii="Arial" w:hAnsi="Arial" w:cs="Arial"/>
          <w:b/>
          <w:color w:val="FF0000"/>
          <w:sz w:val="32"/>
          <w:szCs w:val="32"/>
          <w:u w:val="single"/>
        </w:rPr>
      </w:pPr>
      <w:r w:rsidRPr="009A7CC4">
        <w:rPr>
          <w:rFonts w:ascii="Arial" w:hAnsi="Arial" w:cs="Arial"/>
          <w:b/>
          <w:color w:val="FF0000"/>
          <w:sz w:val="32"/>
          <w:szCs w:val="32"/>
        </w:rPr>
        <w:lastRenderedPageBreak/>
        <w:t>H.</w:t>
      </w:r>
      <w:r w:rsidRPr="009A7CC4">
        <w:rPr>
          <w:rFonts w:ascii="Arial" w:hAnsi="Arial" w:cs="Arial"/>
          <w:b/>
          <w:color w:val="FF0000"/>
          <w:sz w:val="32"/>
          <w:szCs w:val="32"/>
        </w:rPr>
        <w:tab/>
      </w:r>
      <w:r w:rsidR="007B469D">
        <w:rPr>
          <w:rFonts w:ascii="Arial" w:hAnsi="Arial" w:cs="Arial"/>
          <w:b/>
          <w:color w:val="FF0000"/>
          <w:sz w:val="32"/>
          <w:szCs w:val="32"/>
          <w:u w:val="single"/>
        </w:rPr>
        <w:t>Port and C</w:t>
      </w:r>
      <w:r w:rsidRPr="009A7CC4">
        <w:rPr>
          <w:rFonts w:ascii="Arial" w:hAnsi="Arial" w:cs="Arial"/>
          <w:b/>
          <w:color w:val="FF0000"/>
          <w:sz w:val="32"/>
          <w:szCs w:val="32"/>
          <w:u w:val="single"/>
        </w:rPr>
        <w:t>onveyor</w:t>
      </w:r>
    </w:p>
    <w:p w:rsidR="00502A71" w:rsidRPr="00AB2146" w:rsidRDefault="00502A71" w:rsidP="00BE7EF1">
      <w:pPr>
        <w:spacing w:line="288" w:lineRule="auto"/>
        <w:jc w:val="both"/>
        <w:rPr>
          <w:rFonts w:ascii="Arial" w:hAnsi="Arial" w:cs="Arial"/>
          <w:b/>
          <w:sz w:val="32"/>
          <w:szCs w:val="32"/>
          <w:u w:val="single"/>
        </w:rPr>
      </w:pPr>
    </w:p>
    <w:tbl>
      <w:tblPr>
        <w:tblW w:w="973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84"/>
        <w:gridCol w:w="9051"/>
      </w:tblGrid>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1.0</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b/>
                <w:bCs/>
                <w:color w:val="E46D0A"/>
                <w:sz w:val="24"/>
                <w:szCs w:val="24"/>
                <w:u w:val="single"/>
              </w:rPr>
            </w:pPr>
            <w:r w:rsidRPr="00AB2146">
              <w:rPr>
                <w:rFonts w:ascii="Arial" w:eastAsia="Times New Roman" w:hAnsi="Arial" w:cs="Arial"/>
                <w:b/>
                <w:bCs/>
                <w:color w:val="E46D0A"/>
                <w:sz w:val="24"/>
                <w:szCs w:val="24"/>
                <w:u w:val="single"/>
              </w:rPr>
              <w:t xml:space="preserve">6.6KV SWITCH GEAR MAINTENANCE </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1.1</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6.6KV Bus Section-A Brkr. chambers Cleaning, Tightness Checking, Control Checking etc done.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1.2</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6.6KV Bus Section-A all Brkr. trolley  Cleaning, mechanism inspection, close/trip checking etc.</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
                <w:color w:val="000000"/>
                <w:sz w:val="24"/>
                <w:szCs w:val="24"/>
              </w:rPr>
            </w:pPr>
            <w:r w:rsidRPr="00AB2146">
              <w:rPr>
                <w:rFonts w:ascii="Arial" w:eastAsia="Times New Roman" w:hAnsi="Arial" w:cs="Arial"/>
                <w:b/>
                <w:color w:val="000000"/>
                <w:sz w:val="24"/>
                <w:szCs w:val="24"/>
              </w:rPr>
              <w:t>2.0</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b/>
                <w:bCs/>
                <w:color w:val="E46D0A"/>
                <w:sz w:val="24"/>
                <w:szCs w:val="24"/>
                <w:u w:val="single"/>
              </w:rPr>
              <w:t>6.6KV SWITCH GEAR BUSCOUPLERS</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2.1</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6.6KV Bus Coupler Breaker chambers Cleaning, Tightness Checking, Control Checking etc.</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2.2</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6.6KV Bus Coupler Breaker trolley Cleaning, mechanism inspection, close/trip checking etc.</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3.0</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b/>
                <w:bCs/>
                <w:color w:val="E46D0A"/>
                <w:sz w:val="24"/>
                <w:szCs w:val="24"/>
                <w:u w:val="single"/>
              </w:rPr>
            </w:pPr>
            <w:r w:rsidRPr="00AB2146">
              <w:rPr>
                <w:rFonts w:ascii="Arial" w:eastAsia="Times New Roman" w:hAnsi="Arial" w:cs="Arial"/>
                <w:b/>
                <w:bCs/>
                <w:color w:val="E46D0A"/>
                <w:sz w:val="24"/>
                <w:szCs w:val="24"/>
                <w:u w:val="single"/>
              </w:rPr>
              <w:t>MCC Maintenance – Un loader -1</w:t>
            </w:r>
            <w:proofErr w:type="gramStart"/>
            <w:r w:rsidRPr="00AB2146">
              <w:rPr>
                <w:rFonts w:ascii="Arial" w:eastAsia="Times New Roman" w:hAnsi="Arial" w:cs="Arial"/>
                <w:b/>
                <w:bCs/>
                <w:color w:val="E46D0A"/>
                <w:sz w:val="24"/>
                <w:szCs w:val="24"/>
                <w:u w:val="single"/>
              </w:rPr>
              <w:t>,2</w:t>
            </w:r>
            <w:proofErr w:type="gramEnd"/>
            <w:r w:rsidRPr="00AB2146">
              <w:rPr>
                <w:rFonts w:ascii="Arial" w:eastAsia="Times New Roman" w:hAnsi="Arial" w:cs="Arial"/>
                <w:b/>
                <w:bCs/>
                <w:color w:val="E46D0A"/>
                <w:sz w:val="24"/>
                <w:szCs w:val="24"/>
                <w:u w:val="single"/>
              </w:rPr>
              <w:t>, Lighting and main MCC.</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3.1</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 xml:space="preserve">All MCCs out surface, rubber mat cleaning done. </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3.2</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Busbar Cleaning, Busbar bolt Tightness carried out.</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3.3</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Breakers mechanism and control checking done.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3.4</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 xml:space="preserve">All Feeder Cleaning, Tightness Checking, Control &amp; Logic Checking done. </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4.0</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b/>
                <w:bCs/>
                <w:color w:val="E46D0A"/>
                <w:sz w:val="24"/>
                <w:szCs w:val="24"/>
                <w:u w:val="single"/>
              </w:rPr>
            </w:pPr>
            <w:r w:rsidRPr="00AB2146">
              <w:rPr>
                <w:rFonts w:ascii="Arial" w:eastAsia="Times New Roman" w:hAnsi="Arial" w:cs="Arial"/>
                <w:b/>
                <w:bCs/>
                <w:color w:val="E46D0A"/>
                <w:sz w:val="24"/>
                <w:szCs w:val="24"/>
                <w:u w:val="single"/>
              </w:rPr>
              <w:t>Unloader Drive Maintenance.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4.1</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 xml:space="preserve">All surface, rubber mat cleaning done. </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4.2</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Busbar Cleaning, Busbar bolt Tightness carried out.</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4.3</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Breakers mechanism and control checking done.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4.4</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All Drives Feeder Cleaning, Tightness, and control Checking done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
                <w:color w:val="000000"/>
                <w:sz w:val="24"/>
                <w:szCs w:val="24"/>
              </w:rPr>
            </w:pPr>
            <w:r w:rsidRPr="00AB2146">
              <w:rPr>
                <w:rFonts w:ascii="Arial" w:eastAsia="Times New Roman" w:hAnsi="Arial" w:cs="Arial"/>
                <w:b/>
                <w:color w:val="000000"/>
                <w:sz w:val="24"/>
                <w:szCs w:val="24"/>
              </w:rPr>
              <w:t>5.0</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b/>
                <w:bCs/>
                <w:color w:val="E46D0A"/>
                <w:sz w:val="24"/>
                <w:szCs w:val="24"/>
                <w:u w:val="single"/>
              </w:rPr>
            </w:pPr>
            <w:r w:rsidRPr="00AB2146">
              <w:rPr>
                <w:rFonts w:ascii="Arial" w:eastAsia="Times New Roman" w:hAnsi="Arial" w:cs="Arial"/>
                <w:b/>
                <w:bCs/>
                <w:color w:val="E46D0A"/>
                <w:sz w:val="24"/>
                <w:szCs w:val="24"/>
                <w:u w:val="single"/>
              </w:rPr>
              <w:t>PDBs and LDB Maintenance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5.1</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bCs/>
                <w:sz w:val="24"/>
                <w:szCs w:val="24"/>
              </w:rPr>
            </w:pPr>
            <w:r w:rsidRPr="00AB2146">
              <w:rPr>
                <w:rFonts w:ascii="Arial" w:eastAsia="Times New Roman" w:hAnsi="Arial" w:cs="Arial"/>
                <w:bCs/>
                <w:sz w:val="24"/>
                <w:szCs w:val="24"/>
              </w:rPr>
              <w:t>Maintenance of All the PDBs and LDBs is done.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6.0</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b/>
                <w:color w:val="E36C0A"/>
                <w:sz w:val="24"/>
                <w:szCs w:val="24"/>
                <w:u w:val="single"/>
              </w:rPr>
            </w:pPr>
            <w:r w:rsidRPr="00AB2146">
              <w:rPr>
                <w:rFonts w:ascii="Arial" w:eastAsia="Times New Roman" w:hAnsi="Arial" w:cs="Arial"/>
                <w:b/>
                <w:color w:val="E36C0A"/>
                <w:sz w:val="24"/>
                <w:szCs w:val="24"/>
                <w:u w:val="single"/>
              </w:rPr>
              <w:t>Transformers Maintenance.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lastRenderedPageBreak/>
              <w:t>6.1</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Cleaning of 6.6/0.415 KV Transformer done.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7.0</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b/>
                <w:color w:val="E36C0A"/>
                <w:sz w:val="24"/>
                <w:szCs w:val="24"/>
                <w:u w:val="single"/>
              </w:rPr>
            </w:pPr>
            <w:r w:rsidRPr="00AB2146">
              <w:rPr>
                <w:rFonts w:ascii="Arial" w:eastAsia="Times New Roman" w:hAnsi="Arial" w:cs="Arial"/>
                <w:b/>
                <w:color w:val="E36C0A"/>
                <w:sz w:val="24"/>
                <w:szCs w:val="24"/>
                <w:u w:val="single"/>
              </w:rPr>
              <w:t>Maintenance of Motors</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7.1</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R1 and R2 motor cleaning and Fan cleaning done.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7.2</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All Un loader DC motors, Carbun brush checking and replacement done.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
                <w:bCs/>
                <w:sz w:val="24"/>
                <w:szCs w:val="24"/>
              </w:rPr>
            </w:pPr>
            <w:r w:rsidRPr="00AB2146">
              <w:rPr>
                <w:rFonts w:ascii="Arial" w:eastAsia="Times New Roman" w:hAnsi="Arial" w:cs="Arial"/>
                <w:b/>
                <w:bCs/>
                <w:sz w:val="24"/>
                <w:szCs w:val="24"/>
              </w:rPr>
              <w:t>8.0</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b/>
                <w:color w:val="E36C0A"/>
                <w:sz w:val="24"/>
                <w:szCs w:val="24"/>
                <w:u w:val="single"/>
              </w:rPr>
            </w:pPr>
            <w:r w:rsidRPr="00AB2146">
              <w:rPr>
                <w:rFonts w:ascii="Arial" w:eastAsia="Times New Roman" w:hAnsi="Arial" w:cs="Arial"/>
                <w:b/>
                <w:color w:val="E36C0A"/>
                <w:sz w:val="24"/>
                <w:szCs w:val="24"/>
                <w:u w:val="single"/>
              </w:rPr>
              <w:t>Cable Reeling Drum maintenance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8.1</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Drum rollers greasing and maintenance done.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
                <w:bCs/>
                <w:color w:val="000000"/>
                <w:sz w:val="24"/>
                <w:szCs w:val="24"/>
              </w:rPr>
            </w:pPr>
            <w:r w:rsidRPr="00AB2146">
              <w:rPr>
                <w:rFonts w:ascii="Arial" w:eastAsia="Times New Roman" w:hAnsi="Arial" w:cs="Arial"/>
                <w:b/>
                <w:bCs/>
                <w:color w:val="000000"/>
                <w:sz w:val="24"/>
                <w:szCs w:val="24"/>
              </w:rPr>
              <w:t>9.0</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b/>
                <w:color w:val="E36C0A"/>
                <w:sz w:val="24"/>
                <w:szCs w:val="24"/>
                <w:u w:val="single"/>
              </w:rPr>
            </w:pPr>
            <w:r w:rsidRPr="00AB2146">
              <w:rPr>
                <w:rFonts w:ascii="Arial" w:eastAsia="Times New Roman" w:hAnsi="Arial" w:cs="Arial"/>
                <w:b/>
                <w:color w:val="E36C0A"/>
                <w:sz w:val="24"/>
                <w:szCs w:val="24"/>
                <w:u w:val="single"/>
              </w:rPr>
              <w:t>Conveyor safety equipment maintenance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9.1</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All conveyors damaged Pull chord is replaced, switches replaced/ maintenance done.</w:t>
            </w:r>
          </w:p>
        </w:tc>
      </w:tr>
      <w:tr w:rsidR="00502A71" w:rsidRPr="00AB2146" w:rsidTr="00106A37">
        <w:trPr>
          <w:trHeight w:val="300"/>
        </w:trPr>
        <w:tc>
          <w:tcPr>
            <w:tcW w:w="684" w:type="dxa"/>
            <w:shd w:val="clear" w:color="auto" w:fill="auto"/>
            <w:hideMark/>
          </w:tcPr>
          <w:p w:rsidR="00502A71" w:rsidRPr="00AB2146" w:rsidRDefault="00502A71" w:rsidP="00BE7EF1">
            <w:pPr>
              <w:spacing w:line="288"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9.2</w:t>
            </w:r>
          </w:p>
        </w:tc>
        <w:tc>
          <w:tcPr>
            <w:tcW w:w="9051" w:type="dxa"/>
            <w:shd w:val="clear" w:color="auto" w:fill="auto"/>
            <w:vAlign w:val="center"/>
            <w:hideMark/>
          </w:tcPr>
          <w:p w:rsidR="00502A71" w:rsidRPr="00AB2146" w:rsidRDefault="00502A71" w:rsidP="00BE7EF1">
            <w:pPr>
              <w:spacing w:line="288" w:lineRule="auto"/>
              <w:jc w:val="both"/>
              <w:rPr>
                <w:rFonts w:ascii="Arial" w:eastAsia="Times New Roman" w:hAnsi="Arial" w:cs="Arial"/>
                <w:color w:val="000000"/>
                <w:sz w:val="24"/>
                <w:szCs w:val="24"/>
              </w:rPr>
            </w:pPr>
            <w:r w:rsidRPr="00AB2146">
              <w:rPr>
                <w:rFonts w:ascii="Arial" w:eastAsia="Times New Roman" w:hAnsi="Arial" w:cs="Arial"/>
                <w:color w:val="000000"/>
                <w:sz w:val="24"/>
                <w:szCs w:val="24"/>
              </w:rPr>
              <w:t xml:space="preserve">Conveyor hooters checking done </w:t>
            </w:r>
          </w:p>
        </w:tc>
      </w:tr>
      <w:tr w:rsidR="00502A71" w:rsidRPr="00AB2146" w:rsidTr="00106A37">
        <w:trPr>
          <w:trHeight w:val="300"/>
        </w:trPr>
        <w:tc>
          <w:tcPr>
            <w:tcW w:w="684" w:type="dxa"/>
            <w:shd w:val="clear" w:color="auto" w:fill="auto"/>
          </w:tcPr>
          <w:p w:rsidR="00502A71" w:rsidRPr="00AB2146" w:rsidRDefault="00502A71" w:rsidP="00BE7EF1">
            <w:pPr>
              <w:spacing w:line="288" w:lineRule="auto"/>
              <w:jc w:val="both"/>
              <w:rPr>
                <w:rFonts w:ascii="Arial" w:eastAsia="Times New Roman" w:hAnsi="Arial" w:cs="Arial"/>
                <w:bCs/>
                <w:color w:val="000000"/>
                <w:sz w:val="24"/>
                <w:szCs w:val="24"/>
              </w:rPr>
            </w:pPr>
            <w:r w:rsidRPr="00AB2146">
              <w:rPr>
                <w:rFonts w:ascii="Arial" w:eastAsia="Times New Roman" w:hAnsi="Arial" w:cs="Arial"/>
                <w:bCs/>
                <w:color w:val="000000"/>
                <w:sz w:val="24"/>
                <w:szCs w:val="24"/>
              </w:rPr>
              <w:t>10.0</w:t>
            </w:r>
          </w:p>
        </w:tc>
        <w:tc>
          <w:tcPr>
            <w:tcW w:w="9051" w:type="dxa"/>
            <w:shd w:val="clear" w:color="auto" w:fill="auto"/>
            <w:vAlign w:val="center"/>
          </w:tcPr>
          <w:p w:rsidR="00502A71" w:rsidRPr="00AB2146" w:rsidRDefault="00502A71" w:rsidP="00BE7EF1">
            <w:pPr>
              <w:spacing w:line="288" w:lineRule="auto"/>
              <w:jc w:val="both"/>
              <w:rPr>
                <w:rFonts w:ascii="Arial" w:eastAsia="Times New Roman" w:hAnsi="Arial" w:cs="Arial"/>
                <w:b/>
                <w:color w:val="E36C0A"/>
                <w:sz w:val="24"/>
                <w:szCs w:val="24"/>
                <w:u w:val="single"/>
              </w:rPr>
            </w:pPr>
            <w:r w:rsidRPr="00AB2146">
              <w:rPr>
                <w:rFonts w:ascii="Arial" w:eastAsia="Times New Roman" w:hAnsi="Arial" w:cs="Arial"/>
                <w:b/>
                <w:color w:val="E36C0A"/>
                <w:sz w:val="24"/>
                <w:szCs w:val="24"/>
                <w:u w:val="single"/>
              </w:rPr>
              <w:t>Installation of 630A Load break switch for Screw Unloader</w:t>
            </w:r>
          </w:p>
        </w:tc>
      </w:tr>
    </w:tbl>
    <w:p w:rsidR="003D3AE2" w:rsidRPr="00AB2146" w:rsidRDefault="003D3AE2" w:rsidP="00BE7EF1">
      <w:pPr>
        <w:spacing w:line="240" w:lineRule="auto"/>
        <w:jc w:val="both"/>
        <w:rPr>
          <w:rFonts w:ascii="Arial" w:hAnsi="Arial" w:cs="Arial"/>
          <w:b/>
          <w:color w:val="8064A2" w:themeColor="accent4"/>
          <w:sz w:val="24"/>
          <w:szCs w:val="24"/>
        </w:rPr>
      </w:pPr>
    </w:p>
    <w:sectPr w:rsidR="003D3AE2" w:rsidRPr="00AB2146" w:rsidSect="00241CD5">
      <w:headerReference w:type="even" r:id="rId217"/>
      <w:headerReference w:type="default" r:id="rId218"/>
      <w:footerReference w:type="even" r:id="rId219"/>
      <w:footerReference w:type="default" r:id="rId220"/>
      <w:headerReference w:type="first" r:id="rId221"/>
      <w:footerReference w:type="first" r:id="rId222"/>
      <w:pgSz w:w="12240" w:h="15840"/>
      <w:pgMar w:top="1126" w:right="720" w:bottom="1170" w:left="1134" w:header="720" w:footer="58" w:gutter="0"/>
      <w:pgBorders w:offsetFrom="page">
        <w:top w:val="single" w:sz="12" w:space="24" w:color="auto"/>
        <w:left w:val="single" w:sz="12" w:space="24" w:color="auto"/>
        <w:bottom w:val="single" w:sz="12" w:space="24" w:color="auto"/>
        <w:right w:val="single" w:sz="12" w:space="24" w:color="auto"/>
      </w:pgBorders>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166F9" w:rsidRDefault="007166F9" w:rsidP="00241CD5">
      <w:pPr>
        <w:spacing w:after="0" w:line="240" w:lineRule="auto"/>
      </w:pPr>
      <w:r>
        <w:separator/>
      </w:r>
    </w:p>
  </w:endnote>
  <w:endnote w:type="continuationSeparator" w:id="1">
    <w:p w:rsidR="007166F9" w:rsidRDefault="007166F9" w:rsidP="00241CD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IFFCOUNI">
    <w:charset w:val="00"/>
    <w:family w:val="auto"/>
    <w:pitch w:val="variable"/>
    <w:sig w:usb0="80008003" w:usb1="00002040" w:usb2="00000000" w:usb3="00000000" w:csb0="00000001" w:csb1="00000000"/>
  </w:font>
  <w:font w:name="font226">
    <w:altName w:val="Times New Roman"/>
    <w:charset w:val="00"/>
    <w:family w:val="auto"/>
    <w:pitch w:val="variable"/>
    <w:sig w:usb0="00000000" w:usb1="00000000" w:usb2="00000000" w:usb3="00000000" w:csb0="00000000" w:csb1="00000000"/>
  </w:font>
  <w:font w:name="Copperplate Gothic Bold">
    <w:panose1 w:val="020E0705020206020404"/>
    <w:charset w:val="00"/>
    <w:family w:val="swiss"/>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66F9" w:rsidRDefault="007166F9">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286719"/>
      <w:docPartObj>
        <w:docPartGallery w:val="Page Numbers (Bottom of Page)"/>
        <w:docPartUnique/>
      </w:docPartObj>
    </w:sdtPr>
    <w:sdtContent>
      <w:p w:rsidR="007166F9" w:rsidRDefault="007166F9">
        <w:pPr>
          <w:pStyle w:val="Footer"/>
          <w:jc w:val="right"/>
        </w:pPr>
        <w:fldSimple w:instr=" PAGE   \* MERGEFORMAT ">
          <w:r w:rsidR="000B587F">
            <w:rPr>
              <w:noProof/>
            </w:rPr>
            <w:t>3</w:t>
          </w:r>
        </w:fldSimple>
      </w:p>
    </w:sdtContent>
  </w:sdt>
  <w:p w:rsidR="007166F9" w:rsidRDefault="007166F9">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66F9" w:rsidRDefault="007166F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166F9" w:rsidRDefault="007166F9" w:rsidP="00241CD5">
      <w:pPr>
        <w:spacing w:after="0" w:line="240" w:lineRule="auto"/>
      </w:pPr>
      <w:r>
        <w:separator/>
      </w:r>
    </w:p>
  </w:footnote>
  <w:footnote w:type="continuationSeparator" w:id="1">
    <w:p w:rsidR="007166F9" w:rsidRDefault="007166F9" w:rsidP="00241CD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66F9" w:rsidRDefault="007166F9">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66F9" w:rsidRDefault="007166F9" w:rsidP="00241CD5">
    <w:pPr>
      <w:pStyle w:val="Header"/>
      <w:tabs>
        <w:tab w:val="clear" w:pos="4320"/>
        <w:tab w:val="clear" w:pos="8640"/>
        <w:tab w:val="left" w:pos="4703"/>
      </w:tabs>
      <w:jc w:val="center"/>
    </w:pPr>
    <w:r w:rsidRPr="00241CD5">
      <w:rPr>
        <w:noProof/>
        <w:lang w:eastAsia="en-US"/>
      </w:rPr>
      <w:drawing>
        <wp:inline distT="0" distB="0" distL="0" distR="0">
          <wp:extent cx="603250" cy="272415"/>
          <wp:effectExtent l="19050" t="0" r="6350" b="0"/>
          <wp:docPr id="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603250" cy="272415"/>
                  </a:xfrm>
                  <a:prstGeom prst="rect">
                    <a:avLst/>
                  </a:prstGeom>
                  <a:noFill/>
                  <a:ln w="9525">
                    <a:noFill/>
                    <a:miter lim="800000"/>
                    <a:headEnd/>
                    <a:tailEnd/>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66F9" w:rsidRDefault="007166F9">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643429"/>
    <w:multiLevelType w:val="hybridMultilevel"/>
    <w:tmpl w:val="E4E26BD4"/>
    <w:lvl w:ilvl="0" w:tplc="0736DAFC">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A2B3F21"/>
    <w:multiLevelType w:val="hybridMultilevel"/>
    <w:tmpl w:val="469E6F8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A550C5F"/>
    <w:multiLevelType w:val="hybridMultilevel"/>
    <w:tmpl w:val="37A07AB2"/>
    <w:lvl w:ilvl="0" w:tplc="0409000B">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A8E20DD"/>
    <w:multiLevelType w:val="hybridMultilevel"/>
    <w:tmpl w:val="8318C0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AEC2184"/>
    <w:multiLevelType w:val="hybridMultilevel"/>
    <w:tmpl w:val="9BE62C9E"/>
    <w:lvl w:ilvl="0" w:tplc="DF1E2FC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0B171492"/>
    <w:multiLevelType w:val="hybridMultilevel"/>
    <w:tmpl w:val="B110617C"/>
    <w:lvl w:ilvl="0" w:tplc="9F749B3A">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CB95089"/>
    <w:multiLevelType w:val="hybridMultilevel"/>
    <w:tmpl w:val="2388A46E"/>
    <w:lvl w:ilvl="0" w:tplc="920C7866">
      <w:start w:val="1"/>
      <w:numFmt w:val="upperLetter"/>
      <w:lvlText w:val="%1."/>
      <w:lvlJc w:val="left"/>
      <w:pPr>
        <w:ind w:left="720" w:hanging="360"/>
      </w:pPr>
      <w:rPr>
        <w:rFonts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E546656"/>
    <w:multiLevelType w:val="hybridMultilevel"/>
    <w:tmpl w:val="7CB2572C"/>
    <w:lvl w:ilvl="0" w:tplc="0409000B">
      <w:start w:val="1"/>
      <w:numFmt w:val="bullet"/>
      <w:lvlText w:val=""/>
      <w:lvlJc w:val="left"/>
      <w:pPr>
        <w:ind w:left="720" w:hanging="360"/>
      </w:pPr>
      <w:rPr>
        <w:rFonts w:ascii="Wingdings" w:hAnsi="Wingdings" w:hint="default"/>
        <w:color w:val="00206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EFC1DCD"/>
    <w:multiLevelType w:val="hybridMultilevel"/>
    <w:tmpl w:val="8ED8983E"/>
    <w:lvl w:ilvl="0" w:tplc="1622683A">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F4915D7"/>
    <w:multiLevelType w:val="hybridMultilevel"/>
    <w:tmpl w:val="E144B1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F7832E5"/>
    <w:multiLevelType w:val="hybridMultilevel"/>
    <w:tmpl w:val="8BF6F8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F8D557E"/>
    <w:multiLevelType w:val="hybridMultilevel"/>
    <w:tmpl w:val="759C5E7C"/>
    <w:lvl w:ilvl="0" w:tplc="274E60E8">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11BC1577"/>
    <w:multiLevelType w:val="hybridMultilevel"/>
    <w:tmpl w:val="411881A0"/>
    <w:lvl w:ilvl="0" w:tplc="0409000B">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2725E40"/>
    <w:multiLevelType w:val="hybridMultilevel"/>
    <w:tmpl w:val="6E5668A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3752BA6"/>
    <w:multiLevelType w:val="hybridMultilevel"/>
    <w:tmpl w:val="C1184E16"/>
    <w:lvl w:ilvl="0" w:tplc="F72C0D02">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45B1232"/>
    <w:multiLevelType w:val="hybridMultilevel"/>
    <w:tmpl w:val="DC5C6226"/>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14B21B95"/>
    <w:multiLevelType w:val="hybridMultilevel"/>
    <w:tmpl w:val="393C24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5C85248"/>
    <w:multiLevelType w:val="hybridMultilevel"/>
    <w:tmpl w:val="33383CE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76B243E"/>
    <w:multiLevelType w:val="hybridMultilevel"/>
    <w:tmpl w:val="2918001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87868C8"/>
    <w:multiLevelType w:val="hybridMultilevel"/>
    <w:tmpl w:val="1324AB9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9CA12AE"/>
    <w:multiLevelType w:val="hybridMultilevel"/>
    <w:tmpl w:val="7F06666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A7F264D"/>
    <w:multiLevelType w:val="hybridMultilevel"/>
    <w:tmpl w:val="BA4458E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ACB1FE8"/>
    <w:multiLevelType w:val="hybridMultilevel"/>
    <w:tmpl w:val="7712648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B205637"/>
    <w:multiLevelType w:val="hybridMultilevel"/>
    <w:tmpl w:val="8828E8B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B5552A6"/>
    <w:multiLevelType w:val="hybridMultilevel"/>
    <w:tmpl w:val="FC5C0DFC"/>
    <w:lvl w:ilvl="0" w:tplc="F678F4B8">
      <w:start w:val="1"/>
      <w:numFmt w:val="bullet"/>
      <w:lvlText w:val=""/>
      <w:lvlJc w:val="left"/>
      <w:pPr>
        <w:ind w:left="1559" w:hanging="360"/>
      </w:pPr>
      <w:rPr>
        <w:rFonts w:ascii="Wingdings" w:hAnsi="Wingdings" w:hint="default"/>
        <w:color w:val="auto"/>
      </w:rPr>
    </w:lvl>
    <w:lvl w:ilvl="1" w:tplc="04090003" w:tentative="1">
      <w:start w:val="1"/>
      <w:numFmt w:val="bullet"/>
      <w:lvlText w:val="o"/>
      <w:lvlJc w:val="left"/>
      <w:pPr>
        <w:ind w:left="2279" w:hanging="360"/>
      </w:pPr>
      <w:rPr>
        <w:rFonts w:ascii="Courier New" w:hAnsi="Courier New" w:cs="Courier New" w:hint="default"/>
      </w:rPr>
    </w:lvl>
    <w:lvl w:ilvl="2" w:tplc="04090005" w:tentative="1">
      <w:start w:val="1"/>
      <w:numFmt w:val="bullet"/>
      <w:lvlText w:val=""/>
      <w:lvlJc w:val="left"/>
      <w:pPr>
        <w:ind w:left="2999" w:hanging="360"/>
      </w:pPr>
      <w:rPr>
        <w:rFonts w:ascii="Wingdings" w:hAnsi="Wingdings" w:hint="default"/>
      </w:rPr>
    </w:lvl>
    <w:lvl w:ilvl="3" w:tplc="04090001" w:tentative="1">
      <w:start w:val="1"/>
      <w:numFmt w:val="bullet"/>
      <w:lvlText w:val=""/>
      <w:lvlJc w:val="left"/>
      <w:pPr>
        <w:ind w:left="3719" w:hanging="360"/>
      </w:pPr>
      <w:rPr>
        <w:rFonts w:ascii="Symbol" w:hAnsi="Symbol" w:hint="default"/>
      </w:rPr>
    </w:lvl>
    <w:lvl w:ilvl="4" w:tplc="04090003" w:tentative="1">
      <w:start w:val="1"/>
      <w:numFmt w:val="bullet"/>
      <w:lvlText w:val="o"/>
      <w:lvlJc w:val="left"/>
      <w:pPr>
        <w:ind w:left="4439" w:hanging="360"/>
      </w:pPr>
      <w:rPr>
        <w:rFonts w:ascii="Courier New" w:hAnsi="Courier New" w:cs="Courier New" w:hint="default"/>
      </w:rPr>
    </w:lvl>
    <w:lvl w:ilvl="5" w:tplc="04090005" w:tentative="1">
      <w:start w:val="1"/>
      <w:numFmt w:val="bullet"/>
      <w:lvlText w:val=""/>
      <w:lvlJc w:val="left"/>
      <w:pPr>
        <w:ind w:left="5159" w:hanging="360"/>
      </w:pPr>
      <w:rPr>
        <w:rFonts w:ascii="Wingdings" w:hAnsi="Wingdings" w:hint="default"/>
      </w:rPr>
    </w:lvl>
    <w:lvl w:ilvl="6" w:tplc="04090001" w:tentative="1">
      <w:start w:val="1"/>
      <w:numFmt w:val="bullet"/>
      <w:lvlText w:val=""/>
      <w:lvlJc w:val="left"/>
      <w:pPr>
        <w:ind w:left="5879" w:hanging="360"/>
      </w:pPr>
      <w:rPr>
        <w:rFonts w:ascii="Symbol" w:hAnsi="Symbol" w:hint="default"/>
      </w:rPr>
    </w:lvl>
    <w:lvl w:ilvl="7" w:tplc="04090003" w:tentative="1">
      <w:start w:val="1"/>
      <w:numFmt w:val="bullet"/>
      <w:lvlText w:val="o"/>
      <w:lvlJc w:val="left"/>
      <w:pPr>
        <w:ind w:left="6599" w:hanging="360"/>
      </w:pPr>
      <w:rPr>
        <w:rFonts w:ascii="Courier New" w:hAnsi="Courier New" w:cs="Courier New" w:hint="default"/>
      </w:rPr>
    </w:lvl>
    <w:lvl w:ilvl="8" w:tplc="04090005" w:tentative="1">
      <w:start w:val="1"/>
      <w:numFmt w:val="bullet"/>
      <w:lvlText w:val=""/>
      <w:lvlJc w:val="left"/>
      <w:pPr>
        <w:ind w:left="7319" w:hanging="360"/>
      </w:pPr>
      <w:rPr>
        <w:rFonts w:ascii="Wingdings" w:hAnsi="Wingdings" w:hint="default"/>
      </w:rPr>
    </w:lvl>
  </w:abstractNum>
  <w:abstractNum w:abstractNumId="25">
    <w:nsid w:val="1BE72507"/>
    <w:multiLevelType w:val="hybridMultilevel"/>
    <w:tmpl w:val="79120474"/>
    <w:lvl w:ilvl="0" w:tplc="4E4629E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1C0F1A15"/>
    <w:multiLevelType w:val="hybridMultilevel"/>
    <w:tmpl w:val="050C1E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1CDF4623"/>
    <w:multiLevelType w:val="hybridMultilevel"/>
    <w:tmpl w:val="AB1CE15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1D1E4AD1"/>
    <w:multiLevelType w:val="hybridMultilevel"/>
    <w:tmpl w:val="627A3A1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1F0123E2"/>
    <w:multiLevelType w:val="hybridMultilevel"/>
    <w:tmpl w:val="968E4D92"/>
    <w:lvl w:ilvl="0" w:tplc="04090015">
      <w:start w:val="1"/>
      <w:numFmt w:val="upperLetter"/>
      <w:lvlText w:val="%1."/>
      <w:lvlJc w:val="left"/>
      <w:pPr>
        <w:tabs>
          <w:tab w:val="num" w:pos="720"/>
        </w:tabs>
        <w:ind w:left="720" w:hanging="360"/>
      </w:pPr>
    </w:lvl>
    <w:lvl w:ilvl="1" w:tplc="2DA8D286">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0">
    <w:nsid w:val="20AE6FEB"/>
    <w:multiLevelType w:val="hybridMultilevel"/>
    <w:tmpl w:val="79FEA16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1F613C6"/>
    <w:multiLevelType w:val="hybridMultilevel"/>
    <w:tmpl w:val="F5E26282"/>
    <w:lvl w:ilvl="0" w:tplc="E9C2377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22CA4C76"/>
    <w:multiLevelType w:val="hybridMultilevel"/>
    <w:tmpl w:val="00DA052E"/>
    <w:lvl w:ilvl="0" w:tplc="0409000B">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9653EBF"/>
    <w:multiLevelType w:val="hybridMultilevel"/>
    <w:tmpl w:val="F89AC7A4"/>
    <w:lvl w:ilvl="0" w:tplc="0BB2F0AE">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2BAC2D26"/>
    <w:multiLevelType w:val="hybridMultilevel"/>
    <w:tmpl w:val="C9BCCD34"/>
    <w:lvl w:ilvl="0" w:tplc="E1AC2B0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2D1C40E1"/>
    <w:multiLevelType w:val="hybridMultilevel"/>
    <w:tmpl w:val="ABCE755E"/>
    <w:lvl w:ilvl="0" w:tplc="0409000B">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E466953"/>
    <w:multiLevelType w:val="hybridMultilevel"/>
    <w:tmpl w:val="0CDE205C"/>
    <w:lvl w:ilvl="0" w:tplc="FFF861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2E8604EA"/>
    <w:multiLevelType w:val="hybridMultilevel"/>
    <w:tmpl w:val="609A88BC"/>
    <w:lvl w:ilvl="0" w:tplc="0409000B">
      <w:start w:val="1"/>
      <w:numFmt w:val="bullet"/>
      <w:lvlText w:val=""/>
      <w:lvlJc w:val="left"/>
      <w:pPr>
        <w:ind w:left="758" w:hanging="360"/>
      </w:pPr>
      <w:rPr>
        <w:rFonts w:ascii="Wingdings" w:hAnsi="Wingdings" w:hint="default"/>
      </w:rPr>
    </w:lvl>
    <w:lvl w:ilvl="1" w:tplc="04090003" w:tentative="1">
      <w:start w:val="1"/>
      <w:numFmt w:val="bullet"/>
      <w:lvlText w:val="o"/>
      <w:lvlJc w:val="left"/>
      <w:pPr>
        <w:ind w:left="1478" w:hanging="360"/>
      </w:pPr>
      <w:rPr>
        <w:rFonts w:ascii="Courier New" w:hAnsi="Courier New" w:cs="Courier New" w:hint="default"/>
      </w:rPr>
    </w:lvl>
    <w:lvl w:ilvl="2" w:tplc="04090005" w:tentative="1">
      <w:start w:val="1"/>
      <w:numFmt w:val="bullet"/>
      <w:lvlText w:val=""/>
      <w:lvlJc w:val="left"/>
      <w:pPr>
        <w:ind w:left="2198" w:hanging="360"/>
      </w:pPr>
      <w:rPr>
        <w:rFonts w:ascii="Wingdings" w:hAnsi="Wingdings" w:hint="default"/>
      </w:rPr>
    </w:lvl>
    <w:lvl w:ilvl="3" w:tplc="04090001" w:tentative="1">
      <w:start w:val="1"/>
      <w:numFmt w:val="bullet"/>
      <w:lvlText w:val=""/>
      <w:lvlJc w:val="left"/>
      <w:pPr>
        <w:ind w:left="2918" w:hanging="360"/>
      </w:pPr>
      <w:rPr>
        <w:rFonts w:ascii="Symbol" w:hAnsi="Symbol" w:hint="default"/>
      </w:rPr>
    </w:lvl>
    <w:lvl w:ilvl="4" w:tplc="04090003" w:tentative="1">
      <w:start w:val="1"/>
      <w:numFmt w:val="bullet"/>
      <w:lvlText w:val="o"/>
      <w:lvlJc w:val="left"/>
      <w:pPr>
        <w:ind w:left="3638" w:hanging="360"/>
      </w:pPr>
      <w:rPr>
        <w:rFonts w:ascii="Courier New" w:hAnsi="Courier New" w:cs="Courier New" w:hint="default"/>
      </w:rPr>
    </w:lvl>
    <w:lvl w:ilvl="5" w:tplc="04090005" w:tentative="1">
      <w:start w:val="1"/>
      <w:numFmt w:val="bullet"/>
      <w:lvlText w:val=""/>
      <w:lvlJc w:val="left"/>
      <w:pPr>
        <w:ind w:left="4358" w:hanging="360"/>
      </w:pPr>
      <w:rPr>
        <w:rFonts w:ascii="Wingdings" w:hAnsi="Wingdings" w:hint="default"/>
      </w:rPr>
    </w:lvl>
    <w:lvl w:ilvl="6" w:tplc="04090001" w:tentative="1">
      <w:start w:val="1"/>
      <w:numFmt w:val="bullet"/>
      <w:lvlText w:val=""/>
      <w:lvlJc w:val="left"/>
      <w:pPr>
        <w:ind w:left="5078" w:hanging="360"/>
      </w:pPr>
      <w:rPr>
        <w:rFonts w:ascii="Symbol" w:hAnsi="Symbol" w:hint="default"/>
      </w:rPr>
    </w:lvl>
    <w:lvl w:ilvl="7" w:tplc="04090003" w:tentative="1">
      <w:start w:val="1"/>
      <w:numFmt w:val="bullet"/>
      <w:lvlText w:val="o"/>
      <w:lvlJc w:val="left"/>
      <w:pPr>
        <w:ind w:left="5798" w:hanging="360"/>
      </w:pPr>
      <w:rPr>
        <w:rFonts w:ascii="Courier New" w:hAnsi="Courier New" w:cs="Courier New" w:hint="default"/>
      </w:rPr>
    </w:lvl>
    <w:lvl w:ilvl="8" w:tplc="04090005" w:tentative="1">
      <w:start w:val="1"/>
      <w:numFmt w:val="bullet"/>
      <w:lvlText w:val=""/>
      <w:lvlJc w:val="left"/>
      <w:pPr>
        <w:ind w:left="6518" w:hanging="360"/>
      </w:pPr>
      <w:rPr>
        <w:rFonts w:ascii="Wingdings" w:hAnsi="Wingdings" w:hint="default"/>
      </w:rPr>
    </w:lvl>
  </w:abstractNum>
  <w:abstractNum w:abstractNumId="38">
    <w:nsid w:val="2F440EF4"/>
    <w:multiLevelType w:val="hybridMultilevel"/>
    <w:tmpl w:val="41E2F4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30335974"/>
    <w:multiLevelType w:val="hybridMultilevel"/>
    <w:tmpl w:val="B4B65104"/>
    <w:lvl w:ilvl="0" w:tplc="0409000B">
      <w:start w:val="1"/>
      <w:numFmt w:val="bullet"/>
      <w:lvlText w:val=""/>
      <w:lvlJc w:val="left"/>
      <w:pPr>
        <w:ind w:left="758" w:hanging="360"/>
      </w:pPr>
      <w:rPr>
        <w:rFonts w:ascii="Wingdings" w:hAnsi="Wingdings" w:hint="default"/>
      </w:rPr>
    </w:lvl>
    <w:lvl w:ilvl="1" w:tplc="04090003" w:tentative="1">
      <w:start w:val="1"/>
      <w:numFmt w:val="bullet"/>
      <w:lvlText w:val="o"/>
      <w:lvlJc w:val="left"/>
      <w:pPr>
        <w:ind w:left="1478" w:hanging="360"/>
      </w:pPr>
      <w:rPr>
        <w:rFonts w:ascii="Courier New" w:hAnsi="Courier New" w:cs="Courier New" w:hint="default"/>
      </w:rPr>
    </w:lvl>
    <w:lvl w:ilvl="2" w:tplc="04090005" w:tentative="1">
      <w:start w:val="1"/>
      <w:numFmt w:val="bullet"/>
      <w:lvlText w:val=""/>
      <w:lvlJc w:val="left"/>
      <w:pPr>
        <w:ind w:left="2198" w:hanging="360"/>
      </w:pPr>
      <w:rPr>
        <w:rFonts w:ascii="Wingdings" w:hAnsi="Wingdings" w:hint="default"/>
      </w:rPr>
    </w:lvl>
    <w:lvl w:ilvl="3" w:tplc="04090001" w:tentative="1">
      <w:start w:val="1"/>
      <w:numFmt w:val="bullet"/>
      <w:lvlText w:val=""/>
      <w:lvlJc w:val="left"/>
      <w:pPr>
        <w:ind w:left="2918" w:hanging="360"/>
      </w:pPr>
      <w:rPr>
        <w:rFonts w:ascii="Symbol" w:hAnsi="Symbol" w:hint="default"/>
      </w:rPr>
    </w:lvl>
    <w:lvl w:ilvl="4" w:tplc="04090003" w:tentative="1">
      <w:start w:val="1"/>
      <w:numFmt w:val="bullet"/>
      <w:lvlText w:val="o"/>
      <w:lvlJc w:val="left"/>
      <w:pPr>
        <w:ind w:left="3638" w:hanging="360"/>
      </w:pPr>
      <w:rPr>
        <w:rFonts w:ascii="Courier New" w:hAnsi="Courier New" w:cs="Courier New" w:hint="default"/>
      </w:rPr>
    </w:lvl>
    <w:lvl w:ilvl="5" w:tplc="04090005" w:tentative="1">
      <w:start w:val="1"/>
      <w:numFmt w:val="bullet"/>
      <w:lvlText w:val=""/>
      <w:lvlJc w:val="left"/>
      <w:pPr>
        <w:ind w:left="4358" w:hanging="360"/>
      </w:pPr>
      <w:rPr>
        <w:rFonts w:ascii="Wingdings" w:hAnsi="Wingdings" w:hint="default"/>
      </w:rPr>
    </w:lvl>
    <w:lvl w:ilvl="6" w:tplc="04090001" w:tentative="1">
      <w:start w:val="1"/>
      <w:numFmt w:val="bullet"/>
      <w:lvlText w:val=""/>
      <w:lvlJc w:val="left"/>
      <w:pPr>
        <w:ind w:left="5078" w:hanging="360"/>
      </w:pPr>
      <w:rPr>
        <w:rFonts w:ascii="Symbol" w:hAnsi="Symbol" w:hint="default"/>
      </w:rPr>
    </w:lvl>
    <w:lvl w:ilvl="7" w:tplc="04090003" w:tentative="1">
      <w:start w:val="1"/>
      <w:numFmt w:val="bullet"/>
      <w:lvlText w:val="o"/>
      <w:lvlJc w:val="left"/>
      <w:pPr>
        <w:ind w:left="5798" w:hanging="360"/>
      </w:pPr>
      <w:rPr>
        <w:rFonts w:ascii="Courier New" w:hAnsi="Courier New" w:cs="Courier New" w:hint="default"/>
      </w:rPr>
    </w:lvl>
    <w:lvl w:ilvl="8" w:tplc="04090005" w:tentative="1">
      <w:start w:val="1"/>
      <w:numFmt w:val="bullet"/>
      <w:lvlText w:val=""/>
      <w:lvlJc w:val="left"/>
      <w:pPr>
        <w:ind w:left="6518" w:hanging="360"/>
      </w:pPr>
      <w:rPr>
        <w:rFonts w:ascii="Wingdings" w:hAnsi="Wingdings" w:hint="default"/>
      </w:rPr>
    </w:lvl>
  </w:abstractNum>
  <w:abstractNum w:abstractNumId="40">
    <w:nsid w:val="32221274"/>
    <w:multiLevelType w:val="hybridMultilevel"/>
    <w:tmpl w:val="EA8CBBD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24704E6"/>
    <w:multiLevelType w:val="hybridMultilevel"/>
    <w:tmpl w:val="F94A2572"/>
    <w:lvl w:ilvl="0" w:tplc="0408EEDA">
      <w:start w:val="1"/>
      <w:numFmt w:val="decimal"/>
      <w:lvlText w:val="%1."/>
      <w:lvlJc w:val="left"/>
      <w:pPr>
        <w:tabs>
          <w:tab w:val="num" w:pos="1080"/>
        </w:tabs>
        <w:ind w:left="1080" w:hanging="360"/>
      </w:pPr>
      <w:rPr>
        <w:b w:val="0"/>
        <w:color w:val="FF000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2">
    <w:nsid w:val="32B76205"/>
    <w:multiLevelType w:val="hybridMultilevel"/>
    <w:tmpl w:val="F7CC0F7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32BE71F5"/>
    <w:multiLevelType w:val="hybridMultilevel"/>
    <w:tmpl w:val="03A060BE"/>
    <w:lvl w:ilvl="0" w:tplc="95C2DFCA">
      <w:start w:val="1"/>
      <w:numFmt w:val="decimal"/>
      <w:lvlText w:val="%1."/>
      <w:lvlJc w:val="left"/>
      <w:pPr>
        <w:ind w:left="1110" w:hanging="39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35676120"/>
    <w:multiLevelType w:val="hybridMultilevel"/>
    <w:tmpl w:val="75B071C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36620201"/>
    <w:multiLevelType w:val="hybridMultilevel"/>
    <w:tmpl w:val="78A6F8B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36F81459"/>
    <w:multiLevelType w:val="hybridMultilevel"/>
    <w:tmpl w:val="1E46BB6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37795C59"/>
    <w:multiLevelType w:val="hybridMultilevel"/>
    <w:tmpl w:val="2270A012"/>
    <w:lvl w:ilvl="0" w:tplc="76F2937C">
      <w:start w:val="1"/>
      <w:numFmt w:val="upperLetter"/>
      <w:lvlText w:val="%1."/>
      <w:lvlJc w:val="left"/>
      <w:pPr>
        <w:ind w:left="720" w:hanging="360"/>
      </w:pPr>
      <w:rPr>
        <w:rFonts w:hint="default"/>
        <w:b/>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39BF226E"/>
    <w:multiLevelType w:val="hybridMultilevel"/>
    <w:tmpl w:val="BB9499F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3A174843"/>
    <w:multiLevelType w:val="hybridMultilevel"/>
    <w:tmpl w:val="D19612B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3B4D4B0C"/>
    <w:multiLevelType w:val="hybridMultilevel"/>
    <w:tmpl w:val="F51A84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3B9C7E72"/>
    <w:multiLevelType w:val="hybridMultilevel"/>
    <w:tmpl w:val="E61A12D6"/>
    <w:lvl w:ilvl="0" w:tplc="02A4AB22">
      <w:start w:val="1"/>
      <w:numFmt w:val="decimal"/>
      <w:lvlText w:val="%1."/>
      <w:lvlJc w:val="left"/>
      <w:pPr>
        <w:tabs>
          <w:tab w:val="num" w:pos="900"/>
        </w:tabs>
        <w:ind w:left="90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2">
    <w:nsid w:val="3DC2099A"/>
    <w:multiLevelType w:val="hybridMultilevel"/>
    <w:tmpl w:val="4AFAC29E"/>
    <w:lvl w:ilvl="0" w:tplc="C69A9C3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nsid w:val="3F224C94"/>
    <w:multiLevelType w:val="hybridMultilevel"/>
    <w:tmpl w:val="22B4D9F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41872217"/>
    <w:multiLevelType w:val="hybridMultilevel"/>
    <w:tmpl w:val="43C6965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41E1115A"/>
    <w:multiLevelType w:val="hybridMultilevel"/>
    <w:tmpl w:val="1ED41560"/>
    <w:lvl w:ilvl="0" w:tplc="6388BA56">
      <w:start w:val="1"/>
      <w:numFmt w:val="decimal"/>
      <w:lvlText w:val="%1"/>
      <w:lvlJc w:val="left"/>
      <w:pPr>
        <w:tabs>
          <w:tab w:val="num" w:pos="2520"/>
        </w:tabs>
        <w:ind w:left="2520" w:hanging="21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nsid w:val="43BC4A31"/>
    <w:multiLevelType w:val="hybridMultilevel"/>
    <w:tmpl w:val="BB761CB4"/>
    <w:lvl w:ilvl="0" w:tplc="0409000B">
      <w:start w:val="1"/>
      <w:numFmt w:val="bullet"/>
      <w:lvlText w:val=""/>
      <w:lvlJc w:val="left"/>
      <w:pPr>
        <w:ind w:left="1260" w:hanging="360"/>
      </w:pPr>
      <w:rPr>
        <w:rFonts w:ascii="Wingdings" w:hAnsi="Wingdings"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57">
    <w:nsid w:val="43DA32B8"/>
    <w:multiLevelType w:val="hybridMultilevel"/>
    <w:tmpl w:val="5FD8379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44BC1AB7"/>
    <w:multiLevelType w:val="hybridMultilevel"/>
    <w:tmpl w:val="7EEA50CE"/>
    <w:lvl w:ilvl="0" w:tplc="7688BAC6">
      <w:start w:val="1"/>
      <w:numFmt w:val="decimal"/>
      <w:lvlText w:val="%1."/>
      <w:lvlJc w:val="left"/>
      <w:pPr>
        <w:ind w:left="720" w:hanging="360"/>
      </w:pPr>
      <w:rPr>
        <w:rFonts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44F37097"/>
    <w:multiLevelType w:val="hybridMultilevel"/>
    <w:tmpl w:val="C2B2AB0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46EF7ED6"/>
    <w:multiLevelType w:val="hybridMultilevel"/>
    <w:tmpl w:val="5DAA98F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47287D36"/>
    <w:multiLevelType w:val="hybridMultilevel"/>
    <w:tmpl w:val="3B5A5532"/>
    <w:lvl w:ilvl="0" w:tplc="0409000B">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47BE768B"/>
    <w:multiLevelType w:val="hybridMultilevel"/>
    <w:tmpl w:val="AB9053F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4B111B31"/>
    <w:multiLevelType w:val="hybridMultilevel"/>
    <w:tmpl w:val="96AE3D7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64">
    <w:nsid w:val="4BB93DB4"/>
    <w:multiLevelType w:val="hybridMultilevel"/>
    <w:tmpl w:val="A9CA5E7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4D0464A2"/>
    <w:multiLevelType w:val="hybridMultilevel"/>
    <w:tmpl w:val="47946C0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4E556455"/>
    <w:multiLevelType w:val="hybridMultilevel"/>
    <w:tmpl w:val="405EA56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4F81529F"/>
    <w:multiLevelType w:val="hybridMultilevel"/>
    <w:tmpl w:val="19DC572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521B0ADA"/>
    <w:multiLevelType w:val="hybridMultilevel"/>
    <w:tmpl w:val="DE168F7C"/>
    <w:lvl w:ilvl="0" w:tplc="2B525EF6">
      <w:start w:val="1"/>
      <w:numFmt w:val="bullet"/>
      <w:lvlText w:val=""/>
      <w:lvlJc w:val="left"/>
      <w:pPr>
        <w:ind w:left="1722" w:hanging="360"/>
      </w:pPr>
      <w:rPr>
        <w:rFonts w:ascii="Wingdings" w:hAnsi="Wingdings" w:hint="default"/>
        <w:color w:val="auto"/>
      </w:rPr>
    </w:lvl>
    <w:lvl w:ilvl="1" w:tplc="04090003" w:tentative="1">
      <w:start w:val="1"/>
      <w:numFmt w:val="bullet"/>
      <w:lvlText w:val="o"/>
      <w:lvlJc w:val="left"/>
      <w:pPr>
        <w:ind w:left="2442" w:hanging="360"/>
      </w:pPr>
      <w:rPr>
        <w:rFonts w:ascii="Courier New" w:hAnsi="Courier New" w:cs="Courier New" w:hint="default"/>
      </w:rPr>
    </w:lvl>
    <w:lvl w:ilvl="2" w:tplc="04090005" w:tentative="1">
      <w:start w:val="1"/>
      <w:numFmt w:val="bullet"/>
      <w:lvlText w:val=""/>
      <w:lvlJc w:val="left"/>
      <w:pPr>
        <w:ind w:left="3162" w:hanging="360"/>
      </w:pPr>
      <w:rPr>
        <w:rFonts w:ascii="Wingdings" w:hAnsi="Wingdings" w:hint="default"/>
      </w:rPr>
    </w:lvl>
    <w:lvl w:ilvl="3" w:tplc="04090001" w:tentative="1">
      <w:start w:val="1"/>
      <w:numFmt w:val="bullet"/>
      <w:lvlText w:val=""/>
      <w:lvlJc w:val="left"/>
      <w:pPr>
        <w:ind w:left="3882" w:hanging="360"/>
      </w:pPr>
      <w:rPr>
        <w:rFonts w:ascii="Symbol" w:hAnsi="Symbol" w:hint="default"/>
      </w:rPr>
    </w:lvl>
    <w:lvl w:ilvl="4" w:tplc="04090003" w:tentative="1">
      <w:start w:val="1"/>
      <w:numFmt w:val="bullet"/>
      <w:lvlText w:val="o"/>
      <w:lvlJc w:val="left"/>
      <w:pPr>
        <w:ind w:left="4602" w:hanging="360"/>
      </w:pPr>
      <w:rPr>
        <w:rFonts w:ascii="Courier New" w:hAnsi="Courier New" w:cs="Courier New" w:hint="default"/>
      </w:rPr>
    </w:lvl>
    <w:lvl w:ilvl="5" w:tplc="04090005" w:tentative="1">
      <w:start w:val="1"/>
      <w:numFmt w:val="bullet"/>
      <w:lvlText w:val=""/>
      <w:lvlJc w:val="left"/>
      <w:pPr>
        <w:ind w:left="5322" w:hanging="360"/>
      </w:pPr>
      <w:rPr>
        <w:rFonts w:ascii="Wingdings" w:hAnsi="Wingdings" w:hint="default"/>
      </w:rPr>
    </w:lvl>
    <w:lvl w:ilvl="6" w:tplc="04090001" w:tentative="1">
      <w:start w:val="1"/>
      <w:numFmt w:val="bullet"/>
      <w:lvlText w:val=""/>
      <w:lvlJc w:val="left"/>
      <w:pPr>
        <w:ind w:left="6042" w:hanging="360"/>
      </w:pPr>
      <w:rPr>
        <w:rFonts w:ascii="Symbol" w:hAnsi="Symbol" w:hint="default"/>
      </w:rPr>
    </w:lvl>
    <w:lvl w:ilvl="7" w:tplc="04090003" w:tentative="1">
      <w:start w:val="1"/>
      <w:numFmt w:val="bullet"/>
      <w:lvlText w:val="o"/>
      <w:lvlJc w:val="left"/>
      <w:pPr>
        <w:ind w:left="6762" w:hanging="360"/>
      </w:pPr>
      <w:rPr>
        <w:rFonts w:ascii="Courier New" w:hAnsi="Courier New" w:cs="Courier New" w:hint="default"/>
      </w:rPr>
    </w:lvl>
    <w:lvl w:ilvl="8" w:tplc="04090005" w:tentative="1">
      <w:start w:val="1"/>
      <w:numFmt w:val="bullet"/>
      <w:lvlText w:val=""/>
      <w:lvlJc w:val="left"/>
      <w:pPr>
        <w:ind w:left="7482" w:hanging="360"/>
      </w:pPr>
      <w:rPr>
        <w:rFonts w:ascii="Wingdings" w:hAnsi="Wingdings" w:hint="default"/>
      </w:rPr>
    </w:lvl>
  </w:abstractNum>
  <w:abstractNum w:abstractNumId="69">
    <w:nsid w:val="52611A23"/>
    <w:multiLevelType w:val="hybridMultilevel"/>
    <w:tmpl w:val="367A537A"/>
    <w:lvl w:ilvl="0" w:tplc="EC1C6BE6">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52E443CB"/>
    <w:multiLevelType w:val="hybridMultilevel"/>
    <w:tmpl w:val="78A6F8B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571764F1"/>
    <w:multiLevelType w:val="hybridMultilevel"/>
    <w:tmpl w:val="F5E2819E"/>
    <w:lvl w:ilvl="0" w:tplc="320E8FEC">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593219C8"/>
    <w:multiLevelType w:val="hybridMultilevel"/>
    <w:tmpl w:val="FA845D6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60572F5D"/>
    <w:multiLevelType w:val="hybridMultilevel"/>
    <w:tmpl w:val="629ED73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621B7A1B"/>
    <w:multiLevelType w:val="hybridMultilevel"/>
    <w:tmpl w:val="E8581824"/>
    <w:lvl w:ilvl="0" w:tplc="003427AA">
      <w:start w:val="1"/>
      <w:numFmt w:val="decimal"/>
      <w:lvlText w:val="%1."/>
      <w:lvlJc w:val="left"/>
      <w:pPr>
        <w:ind w:left="1080" w:hanging="360"/>
      </w:pPr>
      <w:rPr>
        <w:rFonts w:hint="default"/>
        <w:b w:val="0"/>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5">
    <w:nsid w:val="64335319"/>
    <w:multiLevelType w:val="hybridMultilevel"/>
    <w:tmpl w:val="464055FA"/>
    <w:lvl w:ilvl="0" w:tplc="B70CD36C">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65966A61"/>
    <w:multiLevelType w:val="hybridMultilevel"/>
    <w:tmpl w:val="E8A218CA"/>
    <w:lvl w:ilvl="0" w:tplc="C3EE34AA">
      <w:start w:val="1"/>
      <w:numFmt w:val="decimal"/>
      <w:lvlText w:val="%1."/>
      <w:lvlJc w:val="left"/>
      <w:pPr>
        <w:tabs>
          <w:tab w:val="num" w:pos="1080"/>
        </w:tabs>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7">
    <w:nsid w:val="65CE5996"/>
    <w:multiLevelType w:val="hybridMultilevel"/>
    <w:tmpl w:val="E7E6FD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66080309"/>
    <w:multiLevelType w:val="hybridMultilevel"/>
    <w:tmpl w:val="26C0D732"/>
    <w:lvl w:ilvl="0" w:tplc="E684F8B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9">
    <w:nsid w:val="67184401"/>
    <w:multiLevelType w:val="hybridMultilevel"/>
    <w:tmpl w:val="2D88092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69967C2D"/>
    <w:multiLevelType w:val="hybridMultilevel"/>
    <w:tmpl w:val="50FC504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6A150395"/>
    <w:multiLevelType w:val="hybridMultilevel"/>
    <w:tmpl w:val="4336F87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6A3B31E1"/>
    <w:multiLevelType w:val="hybridMultilevel"/>
    <w:tmpl w:val="95A2D93C"/>
    <w:lvl w:ilvl="0" w:tplc="602AA81C">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6BCA650F"/>
    <w:multiLevelType w:val="hybridMultilevel"/>
    <w:tmpl w:val="6F34AFE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6C762B05"/>
    <w:multiLevelType w:val="hybridMultilevel"/>
    <w:tmpl w:val="469E6F8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5">
    <w:nsid w:val="6C98625D"/>
    <w:multiLevelType w:val="hybridMultilevel"/>
    <w:tmpl w:val="85826DD2"/>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6">
    <w:nsid w:val="6CE014B0"/>
    <w:multiLevelType w:val="hybridMultilevel"/>
    <w:tmpl w:val="AE4C2FCE"/>
    <w:lvl w:ilvl="0" w:tplc="5FCA4A5A">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6CF41044"/>
    <w:multiLevelType w:val="hybridMultilevel"/>
    <w:tmpl w:val="331ABFB0"/>
    <w:lvl w:ilvl="0" w:tplc="4EBC0C98">
      <w:start w:val="1"/>
      <w:numFmt w:val="lowerLetter"/>
      <w:lvlText w:val="%1."/>
      <w:lvlJc w:val="left"/>
      <w:pPr>
        <w:ind w:left="1440" w:hanging="360"/>
      </w:pPr>
      <w:rPr>
        <w:rFonts w:ascii="Arial" w:eastAsiaTheme="minorEastAsia" w:hAnsi="Arial" w:cs="Arial"/>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8">
    <w:nsid w:val="6D970AC0"/>
    <w:multiLevelType w:val="hybridMultilevel"/>
    <w:tmpl w:val="96FCC786"/>
    <w:lvl w:ilvl="0" w:tplc="F0B25ED4">
      <w:start w:val="1"/>
      <w:numFmt w:val="decimal"/>
      <w:lvlText w:val="%1."/>
      <w:lvlJc w:val="left"/>
      <w:pPr>
        <w:ind w:left="675" w:hanging="360"/>
      </w:pPr>
      <w:rPr>
        <w:rFonts w:hint="default"/>
        <w:b w:val="0"/>
        <w:sz w:val="22"/>
        <w:szCs w:val="22"/>
      </w:rPr>
    </w:lvl>
    <w:lvl w:ilvl="1" w:tplc="04090019" w:tentative="1">
      <w:start w:val="1"/>
      <w:numFmt w:val="lowerLetter"/>
      <w:lvlText w:val="%2."/>
      <w:lvlJc w:val="left"/>
      <w:pPr>
        <w:ind w:left="1395" w:hanging="360"/>
      </w:pPr>
    </w:lvl>
    <w:lvl w:ilvl="2" w:tplc="0409001B" w:tentative="1">
      <w:start w:val="1"/>
      <w:numFmt w:val="lowerRoman"/>
      <w:lvlText w:val="%3."/>
      <w:lvlJc w:val="right"/>
      <w:pPr>
        <w:ind w:left="2115" w:hanging="180"/>
      </w:pPr>
    </w:lvl>
    <w:lvl w:ilvl="3" w:tplc="0409000F" w:tentative="1">
      <w:start w:val="1"/>
      <w:numFmt w:val="decimal"/>
      <w:lvlText w:val="%4."/>
      <w:lvlJc w:val="left"/>
      <w:pPr>
        <w:ind w:left="2835" w:hanging="360"/>
      </w:pPr>
    </w:lvl>
    <w:lvl w:ilvl="4" w:tplc="04090019" w:tentative="1">
      <w:start w:val="1"/>
      <w:numFmt w:val="lowerLetter"/>
      <w:lvlText w:val="%5."/>
      <w:lvlJc w:val="left"/>
      <w:pPr>
        <w:ind w:left="3555" w:hanging="360"/>
      </w:pPr>
    </w:lvl>
    <w:lvl w:ilvl="5" w:tplc="0409001B" w:tentative="1">
      <w:start w:val="1"/>
      <w:numFmt w:val="lowerRoman"/>
      <w:lvlText w:val="%6."/>
      <w:lvlJc w:val="right"/>
      <w:pPr>
        <w:ind w:left="4275" w:hanging="180"/>
      </w:pPr>
    </w:lvl>
    <w:lvl w:ilvl="6" w:tplc="0409000F" w:tentative="1">
      <w:start w:val="1"/>
      <w:numFmt w:val="decimal"/>
      <w:lvlText w:val="%7."/>
      <w:lvlJc w:val="left"/>
      <w:pPr>
        <w:ind w:left="4995" w:hanging="360"/>
      </w:pPr>
    </w:lvl>
    <w:lvl w:ilvl="7" w:tplc="04090019" w:tentative="1">
      <w:start w:val="1"/>
      <w:numFmt w:val="lowerLetter"/>
      <w:lvlText w:val="%8."/>
      <w:lvlJc w:val="left"/>
      <w:pPr>
        <w:ind w:left="5715" w:hanging="360"/>
      </w:pPr>
    </w:lvl>
    <w:lvl w:ilvl="8" w:tplc="0409001B" w:tentative="1">
      <w:start w:val="1"/>
      <w:numFmt w:val="lowerRoman"/>
      <w:lvlText w:val="%9."/>
      <w:lvlJc w:val="right"/>
      <w:pPr>
        <w:ind w:left="6435" w:hanging="180"/>
      </w:pPr>
    </w:lvl>
  </w:abstractNum>
  <w:abstractNum w:abstractNumId="89">
    <w:nsid w:val="6DFE7A41"/>
    <w:multiLevelType w:val="hybridMultilevel"/>
    <w:tmpl w:val="7BD873F2"/>
    <w:lvl w:ilvl="0" w:tplc="F3B2754C">
      <w:start w:val="1"/>
      <w:numFmt w:val="decimal"/>
      <w:lvlText w:val="%1."/>
      <w:lvlJc w:val="left"/>
      <w:pPr>
        <w:ind w:left="1066" w:hanging="360"/>
      </w:pPr>
      <w:rPr>
        <w:rFonts w:hint="default"/>
      </w:rPr>
    </w:lvl>
    <w:lvl w:ilvl="1" w:tplc="04090019" w:tentative="1">
      <w:start w:val="1"/>
      <w:numFmt w:val="lowerLetter"/>
      <w:lvlText w:val="%2."/>
      <w:lvlJc w:val="left"/>
      <w:pPr>
        <w:ind w:left="1786" w:hanging="360"/>
      </w:pPr>
    </w:lvl>
    <w:lvl w:ilvl="2" w:tplc="0409001B" w:tentative="1">
      <w:start w:val="1"/>
      <w:numFmt w:val="lowerRoman"/>
      <w:lvlText w:val="%3."/>
      <w:lvlJc w:val="right"/>
      <w:pPr>
        <w:ind w:left="2506" w:hanging="180"/>
      </w:pPr>
    </w:lvl>
    <w:lvl w:ilvl="3" w:tplc="0409000F" w:tentative="1">
      <w:start w:val="1"/>
      <w:numFmt w:val="decimal"/>
      <w:lvlText w:val="%4."/>
      <w:lvlJc w:val="left"/>
      <w:pPr>
        <w:ind w:left="3226" w:hanging="360"/>
      </w:pPr>
    </w:lvl>
    <w:lvl w:ilvl="4" w:tplc="04090019" w:tentative="1">
      <w:start w:val="1"/>
      <w:numFmt w:val="lowerLetter"/>
      <w:lvlText w:val="%5."/>
      <w:lvlJc w:val="left"/>
      <w:pPr>
        <w:ind w:left="3946" w:hanging="360"/>
      </w:pPr>
    </w:lvl>
    <w:lvl w:ilvl="5" w:tplc="0409001B" w:tentative="1">
      <w:start w:val="1"/>
      <w:numFmt w:val="lowerRoman"/>
      <w:lvlText w:val="%6."/>
      <w:lvlJc w:val="right"/>
      <w:pPr>
        <w:ind w:left="4666" w:hanging="180"/>
      </w:pPr>
    </w:lvl>
    <w:lvl w:ilvl="6" w:tplc="0409000F" w:tentative="1">
      <w:start w:val="1"/>
      <w:numFmt w:val="decimal"/>
      <w:lvlText w:val="%7."/>
      <w:lvlJc w:val="left"/>
      <w:pPr>
        <w:ind w:left="5386" w:hanging="360"/>
      </w:pPr>
    </w:lvl>
    <w:lvl w:ilvl="7" w:tplc="04090019" w:tentative="1">
      <w:start w:val="1"/>
      <w:numFmt w:val="lowerLetter"/>
      <w:lvlText w:val="%8."/>
      <w:lvlJc w:val="left"/>
      <w:pPr>
        <w:ind w:left="6106" w:hanging="360"/>
      </w:pPr>
    </w:lvl>
    <w:lvl w:ilvl="8" w:tplc="0409001B" w:tentative="1">
      <w:start w:val="1"/>
      <w:numFmt w:val="lowerRoman"/>
      <w:lvlText w:val="%9."/>
      <w:lvlJc w:val="right"/>
      <w:pPr>
        <w:ind w:left="6826" w:hanging="180"/>
      </w:pPr>
    </w:lvl>
  </w:abstractNum>
  <w:abstractNum w:abstractNumId="90">
    <w:nsid w:val="70192F0A"/>
    <w:multiLevelType w:val="hybridMultilevel"/>
    <w:tmpl w:val="28A48F40"/>
    <w:lvl w:ilvl="0" w:tplc="0409000B">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71726A98"/>
    <w:multiLevelType w:val="hybridMultilevel"/>
    <w:tmpl w:val="F3AA4D36"/>
    <w:lvl w:ilvl="0" w:tplc="A74CA5B2">
      <w:start w:val="1"/>
      <w:numFmt w:val="upperLetter"/>
      <w:lvlText w:val="%1."/>
      <w:lvlJc w:val="left"/>
      <w:pPr>
        <w:ind w:left="720" w:hanging="360"/>
      </w:pPr>
      <w:rPr>
        <w:rFonts w:eastAsia="Times New Roman" w:cs="Times New Roman" w:hint="default"/>
        <w:b/>
        <w:color w:val="FF000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71800A07"/>
    <w:multiLevelType w:val="hybridMultilevel"/>
    <w:tmpl w:val="1318D5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71AB0A97"/>
    <w:multiLevelType w:val="hybridMultilevel"/>
    <w:tmpl w:val="E7D0DE64"/>
    <w:lvl w:ilvl="0" w:tplc="04090001">
      <w:start w:val="1"/>
      <w:numFmt w:val="bullet"/>
      <w:lvlText w:val=""/>
      <w:lvlJc w:val="left"/>
      <w:pPr>
        <w:ind w:left="958" w:hanging="360"/>
      </w:pPr>
      <w:rPr>
        <w:rFonts w:ascii="Symbol" w:hAnsi="Symbol" w:hint="default"/>
      </w:rPr>
    </w:lvl>
    <w:lvl w:ilvl="1" w:tplc="04090003" w:tentative="1">
      <w:start w:val="1"/>
      <w:numFmt w:val="bullet"/>
      <w:lvlText w:val="o"/>
      <w:lvlJc w:val="left"/>
      <w:pPr>
        <w:ind w:left="1678" w:hanging="360"/>
      </w:pPr>
      <w:rPr>
        <w:rFonts w:ascii="Courier New" w:hAnsi="Courier New" w:cs="Courier New" w:hint="default"/>
      </w:rPr>
    </w:lvl>
    <w:lvl w:ilvl="2" w:tplc="04090005" w:tentative="1">
      <w:start w:val="1"/>
      <w:numFmt w:val="bullet"/>
      <w:lvlText w:val=""/>
      <w:lvlJc w:val="left"/>
      <w:pPr>
        <w:ind w:left="2398" w:hanging="360"/>
      </w:pPr>
      <w:rPr>
        <w:rFonts w:ascii="Wingdings" w:hAnsi="Wingdings" w:hint="default"/>
      </w:rPr>
    </w:lvl>
    <w:lvl w:ilvl="3" w:tplc="04090001" w:tentative="1">
      <w:start w:val="1"/>
      <w:numFmt w:val="bullet"/>
      <w:lvlText w:val=""/>
      <w:lvlJc w:val="left"/>
      <w:pPr>
        <w:ind w:left="3118" w:hanging="360"/>
      </w:pPr>
      <w:rPr>
        <w:rFonts w:ascii="Symbol" w:hAnsi="Symbol" w:hint="default"/>
      </w:rPr>
    </w:lvl>
    <w:lvl w:ilvl="4" w:tplc="04090003" w:tentative="1">
      <w:start w:val="1"/>
      <w:numFmt w:val="bullet"/>
      <w:lvlText w:val="o"/>
      <w:lvlJc w:val="left"/>
      <w:pPr>
        <w:ind w:left="3838" w:hanging="360"/>
      </w:pPr>
      <w:rPr>
        <w:rFonts w:ascii="Courier New" w:hAnsi="Courier New" w:cs="Courier New" w:hint="default"/>
      </w:rPr>
    </w:lvl>
    <w:lvl w:ilvl="5" w:tplc="04090005" w:tentative="1">
      <w:start w:val="1"/>
      <w:numFmt w:val="bullet"/>
      <w:lvlText w:val=""/>
      <w:lvlJc w:val="left"/>
      <w:pPr>
        <w:ind w:left="4558" w:hanging="360"/>
      </w:pPr>
      <w:rPr>
        <w:rFonts w:ascii="Wingdings" w:hAnsi="Wingdings" w:hint="default"/>
      </w:rPr>
    </w:lvl>
    <w:lvl w:ilvl="6" w:tplc="04090001" w:tentative="1">
      <w:start w:val="1"/>
      <w:numFmt w:val="bullet"/>
      <w:lvlText w:val=""/>
      <w:lvlJc w:val="left"/>
      <w:pPr>
        <w:ind w:left="5278" w:hanging="360"/>
      </w:pPr>
      <w:rPr>
        <w:rFonts w:ascii="Symbol" w:hAnsi="Symbol" w:hint="default"/>
      </w:rPr>
    </w:lvl>
    <w:lvl w:ilvl="7" w:tplc="04090003" w:tentative="1">
      <w:start w:val="1"/>
      <w:numFmt w:val="bullet"/>
      <w:lvlText w:val="o"/>
      <w:lvlJc w:val="left"/>
      <w:pPr>
        <w:ind w:left="5998" w:hanging="360"/>
      </w:pPr>
      <w:rPr>
        <w:rFonts w:ascii="Courier New" w:hAnsi="Courier New" w:cs="Courier New" w:hint="default"/>
      </w:rPr>
    </w:lvl>
    <w:lvl w:ilvl="8" w:tplc="04090005" w:tentative="1">
      <w:start w:val="1"/>
      <w:numFmt w:val="bullet"/>
      <w:lvlText w:val=""/>
      <w:lvlJc w:val="left"/>
      <w:pPr>
        <w:ind w:left="6718" w:hanging="360"/>
      </w:pPr>
      <w:rPr>
        <w:rFonts w:ascii="Wingdings" w:hAnsi="Wingdings" w:hint="default"/>
      </w:rPr>
    </w:lvl>
  </w:abstractNum>
  <w:abstractNum w:abstractNumId="94">
    <w:nsid w:val="72532DB3"/>
    <w:multiLevelType w:val="hybridMultilevel"/>
    <w:tmpl w:val="3412FB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756B67CF"/>
    <w:multiLevelType w:val="hybridMultilevel"/>
    <w:tmpl w:val="37F2CB2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7586725F"/>
    <w:multiLevelType w:val="hybridMultilevel"/>
    <w:tmpl w:val="F426046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781F1F33"/>
    <w:multiLevelType w:val="hybridMultilevel"/>
    <w:tmpl w:val="4F723DF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7AF8618B"/>
    <w:multiLevelType w:val="hybridMultilevel"/>
    <w:tmpl w:val="AC746BEE"/>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9">
    <w:nsid w:val="7BDA2AA6"/>
    <w:multiLevelType w:val="hybridMultilevel"/>
    <w:tmpl w:val="A0E87108"/>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0">
    <w:nsid w:val="7C230CE1"/>
    <w:multiLevelType w:val="hybridMultilevel"/>
    <w:tmpl w:val="5E86AC74"/>
    <w:lvl w:ilvl="0" w:tplc="7B12C5CA">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7EC36172"/>
    <w:multiLevelType w:val="hybridMultilevel"/>
    <w:tmpl w:val="BA7CD22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7F873B2E"/>
    <w:multiLevelType w:val="hybridMultilevel"/>
    <w:tmpl w:val="6D306A3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0"/>
  </w:num>
  <w:num w:numId="2">
    <w:abstractNumId w:val="61"/>
  </w:num>
  <w:num w:numId="3">
    <w:abstractNumId w:val="46"/>
  </w:num>
  <w:num w:numId="4">
    <w:abstractNumId w:val="66"/>
  </w:num>
  <w:num w:numId="5">
    <w:abstractNumId w:val="27"/>
  </w:num>
  <w:num w:numId="6">
    <w:abstractNumId w:val="39"/>
  </w:num>
  <w:num w:numId="7">
    <w:abstractNumId w:val="23"/>
  </w:num>
  <w:num w:numId="8">
    <w:abstractNumId w:val="65"/>
  </w:num>
  <w:num w:numId="9">
    <w:abstractNumId w:val="12"/>
  </w:num>
  <w:num w:numId="10">
    <w:abstractNumId w:val="37"/>
  </w:num>
  <w:num w:numId="11">
    <w:abstractNumId w:val="67"/>
  </w:num>
  <w:num w:numId="12">
    <w:abstractNumId w:val="42"/>
  </w:num>
  <w:num w:numId="13">
    <w:abstractNumId w:val="22"/>
  </w:num>
  <w:num w:numId="14">
    <w:abstractNumId w:val="18"/>
  </w:num>
  <w:num w:numId="15">
    <w:abstractNumId w:val="62"/>
  </w:num>
  <w:num w:numId="16">
    <w:abstractNumId w:val="54"/>
  </w:num>
  <w:num w:numId="17">
    <w:abstractNumId w:val="49"/>
  </w:num>
  <w:num w:numId="18">
    <w:abstractNumId w:val="101"/>
  </w:num>
  <w:num w:numId="19">
    <w:abstractNumId w:val="79"/>
  </w:num>
  <w:num w:numId="20">
    <w:abstractNumId w:val="83"/>
  </w:num>
  <w:num w:numId="21">
    <w:abstractNumId w:val="30"/>
  </w:num>
  <w:num w:numId="22">
    <w:abstractNumId w:val="44"/>
  </w:num>
  <w:num w:numId="23">
    <w:abstractNumId w:val="13"/>
  </w:num>
  <w:num w:numId="24">
    <w:abstractNumId w:val="20"/>
  </w:num>
  <w:num w:numId="25">
    <w:abstractNumId w:val="24"/>
  </w:num>
  <w:num w:numId="26">
    <w:abstractNumId w:val="68"/>
  </w:num>
  <w:num w:numId="27">
    <w:abstractNumId w:val="40"/>
  </w:num>
  <w:num w:numId="28">
    <w:abstractNumId w:val="64"/>
  </w:num>
  <w:num w:numId="29">
    <w:abstractNumId w:val="48"/>
  </w:num>
  <w:num w:numId="30">
    <w:abstractNumId w:val="19"/>
  </w:num>
  <w:num w:numId="31">
    <w:abstractNumId w:val="63"/>
  </w:num>
  <w:num w:numId="32">
    <w:abstractNumId w:val="95"/>
  </w:num>
  <w:num w:numId="33">
    <w:abstractNumId w:val="81"/>
  </w:num>
  <w:num w:numId="34">
    <w:abstractNumId w:val="8"/>
  </w:num>
  <w:num w:numId="35">
    <w:abstractNumId w:val="60"/>
  </w:num>
  <w:num w:numId="36">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84"/>
  </w:num>
  <w:num w:numId="40">
    <w:abstractNumId w:val="94"/>
  </w:num>
  <w:num w:numId="41">
    <w:abstractNumId w:val="9"/>
  </w:num>
  <w:num w:numId="42">
    <w:abstractNumId w:val="51"/>
  </w:num>
  <w:num w:numId="43">
    <w:abstractNumId w:val="58"/>
  </w:num>
  <w:num w:numId="44">
    <w:abstractNumId w:val="50"/>
  </w:num>
  <w:num w:numId="45">
    <w:abstractNumId w:val="86"/>
  </w:num>
  <w:num w:numId="46">
    <w:abstractNumId w:val="82"/>
  </w:num>
  <w:num w:numId="47">
    <w:abstractNumId w:val="75"/>
  </w:num>
  <w:num w:numId="48">
    <w:abstractNumId w:val="16"/>
  </w:num>
  <w:num w:numId="49">
    <w:abstractNumId w:val="14"/>
  </w:num>
  <w:num w:numId="50">
    <w:abstractNumId w:val="71"/>
  </w:num>
  <w:num w:numId="51">
    <w:abstractNumId w:val="26"/>
  </w:num>
  <w:num w:numId="52">
    <w:abstractNumId w:val="55"/>
  </w:num>
  <w:num w:numId="53">
    <w:abstractNumId w:val="5"/>
  </w:num>
  <w:num w:numId="54">
    <w:abstractNumId w:val="45"/>
  </w:num>
  <w:num w:numId="55">
    <w:abstractNumId w:val="43"/>
  </w:num>
  <w:num w:numId="56">
    <w:abstractNumId w:val="52"/>
  </w:num>
  <w:num w:numId="57">
    <w:abstractNumId w:val="4"/>
  </w:num>
  <w:num w:numId="58">
    <w:abstractNumId w:val="31"/>
  </w:num>
  <w:num w:numId="59">
    <w:abstractNumId w:val="25"/>
  </w:num>
  <w:num w:numId="60">
    <w:abstractNumId w:val="47"/>
  </w:num>
  <w:num w:numId="61">
    <w:abstractNumId w:val="89"/>
  </w:num>
  <w:num w:numId="62">
    <w:abstractNumId w:val="11"/>
  </w:num>
  <w:num w:numId="63">
    <w:abstractNumId w:val="74"/>
  </w:num>
  <w:num w:numId="64">
    <w:abstractNumId w:val="36"/>
  </w:num>
  <w:num w:numId="65">
    <w:abstractNumId w:val="70"/>
  </w:num>
  <w:num w:numId="66">
    <w:abstractNumId w:val="34"/>
  </w:num>
  <w:num w:numId="67">
    <w:abstractNumId w:val="0"/>
  </w:num>
  <w:num w:numId="68">
    <w:abstractNumId w:val="33"/>
  </w:num>
  <w:num w:numId="69">
    <w:abstractNumId w:val="78"/>
  </w:num>
  <w:num w:numId="70">
    <w:abstractNumId w:val="91"/>
  </w:num>
  <w:num w:numId="71">
    <w:abstractNumId w:val="92"/>
  </w:num>
  <w:num w:numId="72">
    <w:abstractNumId w:val="77"/>
  </w:num>
  <w:num w:numId="73">
    <w:abstractNumId w:val="69"/>
  </w:num>
  <w:num w:numId="74">
    <w:abstractNumId w:val="38"/>
  </w:num>
  <w:num w:numId="75">
    <w:abstractNumId w:val="6"/>
  </w:num>
  <w:num w:numId="76">
    <w:abstractNumId w:val="100"/>
  </w:num>
  <w:num w:numId="77">
    <w:abstractNumId w:val="102"/>
  </w:num>
  <w:num w:numId="78">
    <w:abstractNumId w:val="3"/>
  </w:num>
  <w:num w:numId="79">
    <w:abstractNumId w:val="88"/>
  </w:num>
  <w:num w:numId="80">
    <w:abstractNumId w:val="96"/>
  </w:num>
  <w:num w:numId="81">
    <w:abstractNumId w:val="53"/>
  </w:num>
  <w:num w:numId="82">
    <w:abstractNumId w:val="10"/>
  </w:num>
  <w:num w:numId="83">
    <w:abstractNumId w:val="93"/>
  </w:num>
  <w:num w:numId="84">
    <w:abstractNumId w:val="59"/>
  </w:num>
  <w:num w:numId="85">
    <w:abstractNumId w:val="97"/>
  </w:num>
  <w:num w:numId="86">
    <w:abstractNumId w:val="73"/>
  </w:num>
  <w:num w:numId="87">
    <w:abstractNumId w:val="35"/>
  </w:num>
  <w:num w:numId="88">
    <w:abstractNumId w:val="17"/>
  </w:num>
  <w:num w:numId="89">
    <w:abstractNumId w:val="21"/>
  </w:num>
  <w:num w:numId="90">
    <w:abstractNumId w:val="56"/>
  </w:num>
  <w:num w:numId="91">
    <w:abstractNumId w:val="85"/>
  </w:num>
  <w:num w:numId="92">
    <w:abstractNumId w:val="99"/>
  </w:num>
  <w:num w:numId="93">
    <w:abstractNumId w:val="7"/>
  </w:num>
  <w:num w:numId="94">
    <w:abstractNumId w:val="98"/>
  </w:num>
  <w:num w:numId="95">
    <w:abstractNumId w:val="90"/>
  </w:num>
  <w:num w:numId="96">
    <w:abstractNumId w:val="32"/>
  </w:num>
  <w:num w:numId="97">
    <w:abstractNumId w:val="2"/>
  </w:num>
  <w:num w:numId="98">
    <w:abstractNumId w:val="57"/>
  </w:num>
  <w:num w:numId="99">
    <w:abstractNumId w:val="72"/>
  </w:num>
  <w:num w:numId="100">
    <w:abstractNumId w:val="28"/>
  </w:num>
  <w:num w:numId="101">
    <w:abstractNumId w:val="15"/>
  </w:num>
  <w:num w:numId="10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
  </w:num>
  <w:num w:numId="104">
    <w:abstractNumId w:val="29"/>
  </w:num>
  <w:numIdMacAtCleanup w:val="10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proofState w:grammar="clean"/>
  <w:defaultTabStop w:val="720"/>
  <w:characterSpacingControl w:val="doNotCompress"/>
  <w:hdrShapeDefaults>
    <o:shapedefaults v:ext="edit" spidmax="13313"/>
  </w:hdrShapeDefaults>
  <w:footnotePr>
    <w:footnote w:id="0"/>
    <w:footnote w:id="1"/>
  </w:footnotePr>
  <w:endnotePr>
    <w:endnote w:id="0"/>
    <w:endnote w:id="1"/>
  </w:endnotePr>
  <w:compat>
    <w:useFELayout/>
  </w:compat>
  <w:rsids>
    <w:rsidRoot w:val="00051903"/>
    <w:rsid w:val="00000674"/>
    <w:rsid w:val="00004812"/>
    <w:rsid w:val="000102F1"/>
    <w:rsid w:val="00013905"/>
    <w:rsid w:val="000203FF"/>
    <w:rsid w:val="000302FA"/>
    <w:rsid w:val="000347A7"/>
    <w:rsid w:val="00040285"/>
    <w:rsid w:val="00051903"/>
    <w:rsid w:val="00057409"/>
    <w:rsid w:val="0006341B"/>
    <w:rsid w:val="00084704"/>
    <w:rsid w:val="00095552"/>
    <w:rsid w:val="000A2731"/>
    <w:rsid w:val="000B1F68"/>
    <w:rsid w:val="000B1FA8"/>
    <w:rsid w:val="000B4CC8"/>
    <w:rsid w:val="000B587F"/>
    <w:rsid w:val="000B5DCF"/>
    <w:rsid w:val="000C1C02"/>
    <w:rsid w:val="000C3623"/>
    <w:rsid w:val="000C4E00"/>
    <w:rsid w:val="000E0B04"/>
    <w:rsid w:val="000E3D07"/>
    <w:rsid w:val="000E7614"/>
    <w:rsid w:val="000E7D60"/>
    <w:rsid w:val="000F25B3"/>
    <w:rsid w:val="000F7C25"/>
    <w:rsid w:val="001019CA"/>
    <w:rsid w:val="00106A37"/>
    <w:rsid w:val="00106CE2"/>
    <w:rsid w:val="00107E8A"/>
    <w:rsid w:val="00110655"/>
    <w:rsid w:val="00134621"/>
    <w:rsid w:val="00153E8B"/>
    <w:rsid w:val="00165245"/>
    <w:rsid w:val="00167641"/>
    <w:rsid w:val="001727BA"/>
    <w:rsid w:val="00185CAB"/>
    <w:rsid w:val="001A5D2B"/>
    <w:rsid w:val="001D2E45"/>
    <w:rsid w:val="001D4815"/>
    <w:rsid w:val="001E1CFB"/>
    <w:rsid w:val="001E364C"/>
    <w:rsid w:val="00217392"/>
    <w:rsid w:val="00220C9D"/>
    <w:rsid w:val="00231FF1"/>
    <w:rsid w:val="00240FCF"/>
    <w:rsid w:val="00241CD5"/>
    <w:rsid w:val="0025630A"/>
    <w:rsid w:val="0025748F"/>
    <w:rsid w:val="002636A9"/>
    <w:rsid w:val="0026548D"/>
    <w:rsid w:val="00267745"/>
    <w:rsid w:val="002C1192"/>
    <w:rsid w:val="002E6958"/>
    <w:rsid w:val="003038D2"/>
    <w:rsid w:val="00325365"/>
    <w:rsid w:val="0033258A"/>
    <w:rsid w:val="003351CB"/>
    <w:rsid w:val="00341C78"/>
    <w:rsid w:val="0035113C"/>
    <w:rsid w:val="003628A4"/>
    <w:rsid w:val="003628E7"/>
    <w:rsid w:val="00377700"/>
    <w:rsid w:val="003956E5"/>
    <w:rsid w:val="003A65D6"/>
    <w:rsid w:val="003B0581"/>
    <w:rsid w:val="003B4244"/>
    <w:rsid w:val="003C3B7D"/>
    <w:rsid w:val="003D3AE2"/>
    <w:rsid w:val="003D4938"/>
    <w:rsid w:val="003D4B88"/>
    <w:rsid w:val="003D6FE1"/>
    <w:rsid w:val="003F174E"/>
    <w:rsid w:val="003F5736"/>
    <w:rsid w:val="00403DB6"/>
    <w:rsid w:val="00411154"/>
    <w:rsid w:val="00415EF8"/>
    <w:rsid w:val="00426014"/>
    <w:rsid w:val="004372F9"/>
    <w:rsid w:val="0043734B"/>
    <w:rsid w:val="004514B2"/>
    <w:rsid w:val="00453CA2"/>
    <w:rsid w:val="00464B63"/>
    <w:rsid w:val="004677D6"/>
    <w:rsid w:val="004A21AA"/>
    <w:rsid w:val="004B6473"/>
    <w:rsid w:val="004C0F99"/>
    <w:rsid w:val="004C2473"/>
    <w:rsid w:val="004C609A"/>
    <w:rsid w:val="004D07AB"/>
    <w:rsid w:val="004E2737"/>
    <w:rsid w:val="004E6CA1"/>
    <w:rsid w:val="004F0B5C"/>
    <w:rsid w:val="00502A71"/>
    <w:rsid w:val="005469FB"/>
    <w:rsid w:val="00554310"/>
    <w:rsid w:val="00572267"/>
    <w:rsid w:val="005803F8"/>
    <w:rsid w:val="005A1762"/>
    <w:rsid w:val="005A5D85"/>
    <w:rsid w:val="00615735"/>
    <w:rsid w:val="006206AF"/>
    <w:rsid w:val="006436F8"/>
    <w:rsid w:val="00644D7E"/>
    <w:rsid w:val="00662466"/>
    <w:rsid w:val="0067406E"/>
    <w:rsid w:val="00677785"/>
    <w:rsid w:val="006948B5"/>
    <w:rsid w:val="006A05F2"/>
    <w:rsid w:val="006A162C"/>
    <w:rsid w:val="006A3151"/>
    <w:rsid w:val="006B1E62"/>
    <w:rsid w:val="006B3363"/>
    <w:rsid w:val="006B3FC5"/>
    <w:rsid w:val="006C0566"/>
    <w:rsid w:val="006C19CD"/>
    <w:rsid w:val="006C26C3"/>
    <w:rsid w:val="006C41D8"/>
    <w:rsid w:val="006D0FD8"/>
    <w:rsid w:val="006D7258"/>
    <w:rsid w:val="006E1E86"/>
    <w:rsid w:val="006F3D09"/>
    <w:rsid w:val="007130BF"/>
    <w:rsid w:val="007166F9"/>
    <w:rsid w:val="00721C1D"/>
    <w:rsid w:val="007256C0"/>
    <w:rsid w:val="00744453"/>
    <w:rsid w:val="00745F0C"/>
    <w:rsid w:val="00751B21"/>
    <w:rsid w:val="007625C2"/>
    <w:rsid w:val="00781F40"/>
    <w:rsid w:val="00793F51"/>
    <w:rsid w:val="007A28D8"/>
    <w:rsid w:val="007A3FC8"/>
    <w:rsid w:val="007A4833"/>
    <w:rsid w:val="007B0D93"/>
    <w:rsid w:val="007B469D"/>
    <w:rsid w:val="007B4980"/>
    <w:rsid w:val="007C1AA4"/>
    <w:rsid w:val="007C41D8"/>
    <w:rsid w:val="007D7FDF"/>
    <w:rsid w:val="007F610D"/>
    <w:rsid w:val="007F6608"/>
    <w:rsid w:val="008073E6"/>
    <w:rsid w:val="008151AB"/>
    <w:rsid w:val="00835BF2"/>
    <w:rsid w:val="0084169B"/>
    <w:rsid w:val="008506D5"/>
    <w:rsid w:val="00851185"/>
    <w:rsid w:val="00852873"/>
    <w:rsid w:val="0087452D"/>
    <w:rsid w:val="00874E3B"/>
    <w:rsid w:val="00893FD5"/>
    <w:rsid w:val="008A730E"/>
    <w:rsid w:val="008B4390"/>
    <w:rsid w:val="008B4996"/>
    <w:rsid w:val="008C660D"/>
    <w:rsid w:val="008E5482"/>
    <w:rsid w:val="0090473E"/>
    <w:rsid w:val="00906268"/>
    <w:rsid w:val="00913A50"/>
    <w:rsid w:val="00953410"/>
    <w:rsid w:val="009535A5"/>
    <w:rsid w:val="00953C23"/>
    <w:rsid w:val="009561FC"/>
    <w:rsid w:val="009640FD"/>
    <w:rsid w:val="0097683A"/>
    <w:rsid w:val="00993655"/>
    <w:rsid w:val="009978F9"/>
    <w:rsid w:val="009A5100"/>
    <w:rsid w:val="009A7CC4"/>
    <w:rsid w:val="009C0154"/>
    <w:rsid w:val="009C4519"/>
    <w:rsid w:val="009E1306"/>
    <w:rsid w:val="009E1CC7"/>
    <w:rsid w:val="00A20545"/>
    <w:rsid w:val="00A258BF"/>
    <w:rsid w:val="00A32FF2"/>
    <w:rsid w:val="00A340FB"/>
    <w:rsid w:val="00A5028F"/>
    <w:rsid w:val="00A552C7"/>
    <w:rsid w:val="00A6127E"/>
    <w:rsid w:val="00A61A73"/>
    <w:rsid w:val="00A710E7"/>
    <w:rsid w:val="00A73EFB"/>
    <w:rsid w:val="00A9433B"/>
    <w:rsid w:val="00A97B93"/>
    <w:rsid w:val="00AB078E"/>
    <w:rsid w:val="00AB2146"/>
    <w:rsid w:val="00AD07B7"/>
    <w:rsid w:val="00AD732D"/>
    <w:rsid w:val="00AD76EA"/>
    <w:rsid w:val="00AF006B"/>
    <w:rsid w:val="00AF12F8"/>
    <w:rsid w:val="00B00251"/>
    <w:rsid w:val="00B33267"/>
    <w:rsid w:val="00B51C59"/>
    <w:rsid w:val="00B73D00"/>
    <w:rsid w:val="00B95BCA"/>
    <w:rsid w:val="00BB4BA0"/>
    <w:rsid w:val="00BD4E51"/>
    <w:rsid w:val="00BE7EF1"/>
    <w:rsid w:val="00BF2BED"/>
    <w:rsid w:val="00C052E7"/>
    <w:rsid w:val="00C14387"/>
    <w:rsid w:val="00C33FCE"/>
    <w:rsid w:val="00C370DF"/>
    <w:rsid w:val="00C40112"/>
    <w:rsid w:val="00C439D1"/>
    <w:rsid w:val="00C45816"/>
    <w:rsid w:val="00C53F37"/>
    <w:rsid w:val="00C61DAC"/>
    <w:rsid w:val="00C667AB"/>
    <w:rsid w:val="00C72D47"/>
    <w:rsid w:val="00C850DE"/>
    <w:rsid w:val="00C86887"/>
    <w:rsid w:val="00C937FB"/>
    <w:rsid w:val="00CB1F2E"/>
    <w:rsid w:val="00CE5983"/>
    <w:rsid w:val="00CE766E"/>
    <w:rsid w:val="00D04232"/>
    <w:rsid w:val="00D14E1C"/>
    <w:rsid w:val="00D2465C"/>
    <w:rsid w:val="00D24FDF"/>
    <w:rsid w:val="00D30B8D"/>
    <w:rsid w:val="00D32B66"/>
    <w:rsid w:val="00D40CBA"/>
    <w:rsid w:val="00D5059A"/>
    <w:rsid w:val="00D5664C"/>
    <w:rsid w:val="00D77297"/>
    <w:rsid w:val="00D779E7"/>
    <w:rsid w:val="00D82C33"/>
    <w:rsid w:val="00D93A05"/>
    <w:rsid w:val="00DA4F31"/>
    <w:rsid w:val="00DA6123"/>
    <w:rsid w:val="00DB6E69"/>
    <w:rsid w:val="00DD032B"/>
    <w:rsid w:val="00DD0FF8"/>
    <w:rsid w:val="00DE508F"/>
    <w:rsid w:val="00DF1725"/>
    <w:rsid w:val="00DF4B97"/>
    <w:rsid w:val="00E12D67"/>
    <w:rsid w:val="00E14061"/>
    <w:rsid w:val="00E26FC7"/>
    <w:rsid w:val="00E2785A"/>
    <w:rsid w:val="00E558BA"/>
    <w:rsid w:val="00E60430"/>
    <w:rsid w:val="00E64AB3"/>
    <w:rsid w:val="00E71D93"/>
    <w:rsid w:val="00E76B99"/>
    <w:rsid w:val="00E8256A"/>
    <w:rsid w:val="00E85FAB"/>
    <w:rsid w:val="00E863EB"/>
    <w:rsid w:val="00E8716B"/>
    <w:rsid w:val="00E94774"/>
    <w:rsid w:val="00E97D27"/>
    <w:rsid w:val="00EA1257"/>
    <w:rsid w:val="00EA15A8"/>
    <w:rsid w:val="00EE6B3A"/>
    <w:rsid w:val="00EF0355"/>
    <w:rsid w:val="00F13BE4"/>
    <w:rsid w:val="00F2050B"/>
    <w:rsid w:val="00F21B11"/>
    <w:rsid w:val="00F43EE4"/>
    <w:rsid w:val="00F44663"/>
    <w:rsid w:val="00F60472"/>
    <w:rsid w:val="00F76D0C"/>
    <w:rsid w:val="00FB3B98"/>
    <w:rsid w:val="00FB52A9"/>
    <w:rsid w:val="00FC6E1D"/>
    <w:rsid w:val="00FC7634"/>
    <w:rsid w:val="00FF20B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stockticker"/>
  <w:shapeDefaults>
    <o:shapedefaults v:ext="edit" spidmax="13313"/>
    <o:shapelayout v:ext="edit">
      <o:idmap v:ext="edit" data="1"/>
      <o:rules v:ext="edit">
        <o:r id="V:Rule31" type="connector" idref="#_x0000_s1124"/>
        <o:r id="V:Rule32" type="connector" idref="#_x0000_s1097"/>
        <o:r id="V:Rule33" type="connector" idref="#_x0000_s1118"/>
        <o:r id="V:Rule34" type="connector" idref="#_x0000_s1114"/>
        <o:r id="V:Rule35" type="connector" idref="#_x0000_s1151"/>
        <o:r id="V:Rule36" type="connector" idref="#_x0000_s1134"/>
        <o:r id="V:Rule37" type="connector" idref="#_x0000_s1141"/>
        <o:r id="V:Rule38" type="connector" idref="#_x0000_s1119"/>
        <o:r id="V:Rule39" type="connector" idref="#_x0000_s1147"/>
        <o:r id="V:Rule40" type="connector" idref="#_x0000_s1145"/>
        <o:r id="V:Rule41" type="connector" idref="#_x0000_s1116"/>
        <o:r id="V:Rule42" type="connector" idref="#_x0000_s1128"/>
        <o:r id="V:Rule43" type="connector" idref="#_x0000_s1143"/>
        <o:r id="V:Rule44" type="connector" idref="#_x0000_s1117"/>
        <o:r id="V:Rule45" type="connector" idref="#_x0000_s1102"/>
        <o:r id="V:Rule46" type="connector" idref="#_x0000_s1100"/>
        <o:r id="V:Rule47" type="connector" idref="#_x0000_s1132"/>
        <o:r id="V:Rule48" type="connector" idref="#_x0000_s1095"/>
        <o:r id="V:Rule49" type="connector" idref="#_x0000_s1126"/>
        <o:r id="V:Rule50" type="connector" idref="#_x0000_s1108"/>
        <o:r id="V:Rule51" type="connector" idref="#_x0000_s1153"/>
        <o:r id="V:Rule52" type="connector" idref="#_x0000_s1138"/>
        <o:r id="V:Rule53" type="connector" idref="#_x0000_s1130"/>
        <o:r id="V:Rule54" type="connector" idref="#_x0000_s1104"/>
        <o:r id="V:Rule55" type="connector" idref="#_x0000_s1122"/>
        <o:r id="V:Rule56" type="connector" idref="#_x0000_s1149"/>
        <o:r id="V:Rule57" type="connector" idref="#_x0000_s1112"/>
        <o:r id="V:Rule58" type="connector" idref="#_x0000_s1121"/>
        <o:r id="V:Rule59" type="connector" idref="#_x0000_s1110"/>
        <o:r id="V:Rule60" type="connector" idref="#_x0000_s113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72267"/>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C3B7D"/>
    <w:pPr>
      <w:ind w:left="720"/>
      <w:contextualSpacing/>
    </w:pPr>
  </w:style>
  <w:style w:type="paragraph" w:styleId="BalloonText">
    <w:name w:val="Balloon Text"/>
    <w:basedOn w:val="Normal"/>
    <w:link w:val="BalloonTextChar"/>
    <w:uiPriority w:val="99"/>
    <w:semiHidden/>
    <w:unhideWhenUsed/>
    <w:rsid w:val="00A97B9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7B93"/>
    <w:rPr>
      <w:rFonts w:ascii="Tahoma" w:hAnsi="Tahoma" w:cs="Tahoma"/>
      <w:sz w:val="16"/>
      <w:szCs w:val="16"/>
    </w:rPr>
  </w:style>
  <w:style w:type="paragraph" w:customStyle="1" w:styleId="Heading">
    <w:name w:val="Heading"/>
    <w:basedOn w:val="Normal"/>
    <w:next w:val="BodyText"/>
    <w:rsid w:val="00502A71"/>
    <w:pPr>
      <w:keepNext/>
      <w:suppressAutoHyphens/>
      <w:spacing w:before="240" w:after="120"/>
    </w:pPr>
    <w:rPr>
      <w:rFonts w:ascii="Arial" w:eastAsia="IFFCOUNI" w:hAnsi="Arial" w:cs="IFFCOUNI"/>
      <w:kern w:val="1"/>
      <w:sz w:val="28"/>
      <w:szCs w:val="28"/>
      <w:lang w:eastAsia="ar-SA"/>
    </w:rPr>
  </w:style>
  <w:style w:type="paragraph" w:styleId="BodyText">
    <w:name w:val="Body Text"/>
    <w:basedOn w:val="Normal"/>
    <w:link w:val="BodyTextChar"/>
    <w:rsid w:val="00502A71"/>
    <w:pPr>
      <w:suppressAutoHyphens/>
      <w:spacing w:after="120"/>
    </w:pPr>
    <w:rPr>
      <w:rFonts w:ascii="Calibri" w:eastAsia="IFFCOUNI" w:hAnsi="Calibri" w:cs="font226"/>
      <w:kern w:val="1"/>
      <w:lang w:eastAsia="ar-SA"/>
    </w:rPr>
  </w:style>
  <w:style w:type="character" w:customStyle="1" w:styleId="BodyTextChar">
    <w:name w:val="Body Text Char"/>
    <w:basedOn w:val="DefaultParagraphFont"/>
    <w:link w:val="BodyText"/>
    <w:rsid w:val="00502A71"/>
    <w:rPr>
      <w:rFonts w:ascii="Calibri" w:eastAsia="IFFCOUNI" w:hAnsi="Calibri" w:cs="font226"/>
      <w:kern w:val="1"/>
      <w:lang w:eastAsia="ar-SA"/>
    </w:rPr>
  </w:style>
  <w:style w:type="paragraph" w:styleId="List">
    <w:name w:val="List"/>
    <w:basedOn w:val="BodyText"/>
    <w:rsid w:val="00502A71"/>
  </w:style>
  <w:style w:type="paragraph" w:styleId="Caption">
    <w:name w:val="caption"/>
    <w:basedOn w:val="Normal"/>
    <w:qFormat/>
    <w:rsid w:val="00502A71"/>
    <w:pPr>
      <w:suppressLineNumbers/>
      <w:suppressAutoHyphens/>
      <w:spacing w:before="120" w:after="120"/>
    </w:pPr>
    <w:rPr>
      <w:rFonts w:ascii="Calibri" w:eastAsia="IFFCOUNI" w:hAnsi="Calibri" w:cs="font226"/>
      <w:i/>
      <w:iCs/>
      <w:kern w:val="1"/>
      <w:sz w:val="28"/>
      <w:szCs w:val="28"/>
      <w:lang w:eastAsia="ar-SA"/>
    </w:rPr>
  </w:style>
  <w:style w:type="paragraph" w:customStyle="1" w:styleId="Index">
    <w:name w:val="Index"/>
    <w:basedOn w:val="Normal"/>
    <w:rsid w:val="00502A71"/>
    <w:pPr>
      <w:suppressLineNumbers/>
      <w:suppressAutoHyphens/>
    </w:pPr>
    <w:rPr>
      <w:rFonts w:ascii="Calibri" w:eastAsia="IFFCOUNI" w:hAnsi="Calibri" w:cs="font226"/>
      <w:kern w:val="1"/>
      <w:lang w:eastAsia="ar-SA"/>
    </w:rPr>
  </w:style>
  <w:style w:type="paragraph" w:styleId="DocumentMap">
    <w:name w:val="Document Map"/>
    <w:basedOn w:val="Normal"/>
    <w:link w:val="DocumentMapChar"/>
    <w:semiHidden/>
    <w:rsid w:val="00502A71"/>
    <w:pPr>
      <w:shd w:val="clear" w:color="auto" w:fill="000080"/>
      <w:suppressAutoHyphens/>
    </w:pPr>
    <w:rPr>
      <w:rFonts w:ascii="Tahoma" w:eastAsia="IFFCOUNI" w:hAnsi="Tahoma" w:cs="Tahoma"/>
      <w:kern w:val="1"/>
      <w:sz w:val="20"/>
      <w:szCs w:val="20"/>
      <w:lang w:eastAsia="ar-SA"/>
    </w:rPr>
  </w:style>
  <w:style w:type="character" w:customStyle="1" w:styleId="DocumentMapChar">
    <w:name w:val="Document Map Char"/>
    <w:basedOn w:val="DefaultParagraphFont"/>
    <w:link w:val="DocumentMap"/>
    <w:semiHidden/>
    <w:rsid w:val="00502A71"/>
    <w:rPr>
      <w:rFonts w:ascii="Tahoma" w:eastAsia="IFFCOUNI" w:hAnsi="Tahoma" w:cs="Tahoma"/>
      <w:kern w:val="1"/>
      <w:sz w:val="20"/>
      <w:szCs w:val="20"/>
      <w:shd w:val="clear" w:color="auto" w:fill="000080"/>
      <w:lang w:eastAsia="ar-SA"/>
    </w:rPr>
  </w:style>
  <w:style w:type="paragraph" w:styleId="Header">
    <w:name w:val="header"/>
    <w:basedOn w:val="Normal"/>
    <w:link w:val="HeaderChar"/>
    <w:rsid w:val="00502A71"/>
    <w:pPr>
      <w:tabs>
        <w:tab w:val="center" w:pos="4320"/>
        <w:tab w:val="right" w:pos="8640"/>
      </w:tabs>
      <w:suppressAutoHyphens/>
    </w:pPr>
    <w:rPr>
      <w:rFonts w:ascii="Calibri" w:eastAsia="IFFCOUNI" w:hAnsi="Calibri" w:cs="font226"/>
      <w:kern w:val="1"/>
      <w:lang w:eastAsia="ar-SA"/>
    </w:rPr>
  </w:style>
  <w:style w:type="character" w:customStyle="1" w:styleId="HeaderChar">
    <w:name w:val="Header Char"/>
    <w:basedOn w:val="DefaultParagraphFont"/>
    <w:link w:val="Header"/>
    <w:rsid w:val="00502A71"/>
    <w:rPr>
      <w:rFonts w:ascii="Calibri" w:eastAsia="IFFCOUNI" w:hAnsi="Calibri" w:cs="font226"/>
      <w:kern w:val="1"/>
      <w:lang w:eastAsia="ar-SA"/>
    </w:rPr>
  </w:style>
  <w:style w:type="paragraph" w:styleId="Footer">
    <w:name w:val="footer"/>
    <w:basedOn w:val="Normal"/>
    <w:link w:val="FooterChar"/>
    <w:uiPriority w:val="99"/>
    <w:rsid w:val="00502A71"/>
    <w:pPr>
      <w:tabs>
        <w:tab w:val="center" w:pos="4320"/>
        <w:tab w:val="right" w:pos="8640"/>
      </w:tabs>
      <w:suppressAutoHyphens/>
    </w:pPr>
    <w:rPr>
      <w:rFonts w:ascii="Calibri" w:eastAsia="IFFCOUNI" w:hAnsi="Calibri" w:cs="font226"/>
      <w:kern w:val="1"/>
      <w:lang w:eastAsia="ar-SA"/>
    </w:rPr>
  </w:style>
  <w:style w:type="character" w:customStyle="1" w:styleId="FooterChar">
    <w:name w:val="Footer Char"/>
    <w:basedOn w:val="DefaultParagraphFont"/>
    <w:link w:val="Footer"/>
    <w:uiPriority w:val="99"/>
    <w:rsid w:val="00502A71"/>
    <w:rPr>
      <w:rFonts w:ascii="Calibri" w:eastAsia="IFFCOUNI" w:hAnsi="Calibri" w:cs="font226"/>
      <w:kern w:val="1"/>
      <w:lang w:eastAsia="ar-SA"/>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722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C3B7D"/>
    <w:pPr>
      <w:ind w:left="720"/>
      <w:contextualSpacing/>
    </w:pPr>
  </w:style>
  <w:style w:type="paragraph" w:styleId="BalloonText">
    <w:name w:val="Balloon Text"/>
    <w:basedOn w:val="Normal"/>
    <w:link w:val="BalloonTextChar"/>
    <w:uiPriority w:val="99"/>
    <w:semiHidden/>
    <w:unhideWhenUsed/>
    <w:rsid w:val="00A97B9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7B9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33701138">
      <w:bodyDiv w:val="1"/>
      <w:marLeft w:val="0"/>
      <w:marRight w:val="0"/>
      <w:marTop w:val="0"/>
      <w:marBottom w:val="0"/>
      <w:divBdr>
        <w:top w:val="none" w:sz="0" w:space="0" w:color="auto"/>
        <w:left w:val="none" w:sz="0" w:space="0" w:color="auto"/>
        <w:bottom w:val="none" w:sz="0" w:space="0" w:color="auto"/>
        <w:right w:val="none" w:sz="0" w:space="0" w:color="auto"/>
      </w:divBdr>
    </w:div>
    <w:div w:id="266038703">
      <w:bodyDiv w:val="1"/>
      <w:marLeft w:val="0"/>
      <w:marRight w:val="0"/>
      <w:marTop w:val="0"/>
      <w:marBottom w:val="0"/>
      <w:divBdr>
        <w:top w:val="none" w:sz="0" w:space="0" w:color="auto"/>
        <w:left w:val="none" w:sz="0" w:space="0" w:color="auto"/>
        <w:bottom w:val="none" w:sz="0" w:space="0" w:color="auto"/>
        <w:right w:val="none" w:sz="0" w:space="0" w:color="auto"/>
      </w:divBdr>
    </w:div>
    <w:div w:id="494220669">
      <w:bodyDiv w:val="1"/>
      <w:marLeft w:val="0"/>
      <w:marRight w:val="0"/>
      <w:marTop w:val="0"/>
      <w:marBottom w:val="0"/>
      <w:divBdr>
        <w:top w:val="none" w:sz="0" w:space="0" w:color="auto"/>
        <w:left w:val="none" w:sz="0" w:space="0" w:color="auto"/>
        <w:bottom w:val="none" w:sz="0" w:space="0" w:color="auto"/>
        <w:right w:val="none" w:sz="0" w:space="0" w:color="auto"/>
      </w:divBdr>
    </w:div>
    <w:div w:id="1288857223">
      <w:bodyDiv w:val="1"/>
      <w:marLeft w:val="0"/>
      <w:marRight w:val="0"/>
      <w:marTop w:val="0"/>
      <w:marBottom w:val="0"/>
      <w:divBdr>
        <w:top w:val="none" w:sz="0" w:space="0" w:color="auto"/>
        <w:left w:val="none" w:sz="0" w:space="0" w:color="auto"/>
        <w:bottom w:val="none" w:sz="0" w:space="0" w:color="auto"/>
        <w:right w:val="none" w:sz="0" w:space="0" w:color="auto"/>
      </w:divBdr>
    </w:div>
    <w:div w:id="18871753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jpeg"/><Relationship Id="rId191" Type="http://schemas.openxmlformats.org/officeDocument/2006/relationships/image" Target="media/image183.jpeg"/><Relationship Id="rId205" Type="http://schemas.openxmlformats.org/officeDocument/2006/relationships/image" Target="media/image197.pn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image" Target="media/image152.emf"/><Relationship Id="rId181" Type="http://schemas.openxmlformats.org/officeDocument/2006/relationships/image" Target="media/image173.jpeg"/><Relationship Id="rId216" Type="http://schemas.openxmlformats.org/officeDocument/2006/relationships/image" Target="media/image208.jpeg"/><Relationship Id="rId211" Type="http://schemas.openxmlformats.org/officeDocument/2006/relationships/image" Target="media/image203.pn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42.jpeg"/><Relationship Id="rId155" Type="http://schemas.openxmlformats.org/officeDocument/2006/relationships/image" Target="media/image147.jpeg"/><Relationship Id="rId171" Type="http://schemas.openxmlformats.org/officeDocument/2006/relationships/image" Target="media/image163.jpeg"/><Relationship Id="rId176" Type="http://schemas.openxmlformats.org/officeDocument/2006/relationships/image" Target="media/image168.jpeg"/><Relationship Id="rId192" Type="http://schemas.openxmlformats.org/officeDocument/2006/relationships/image" Target="media/image184.jpeg"/><Relationship Id="rId197" Type="http://schemas.openxmlformats.org/officeDocument/2006/relationships/image" Target="media/image189.jpeg"/><Relationship Id="rId206" Type="http://schemas.openxmlformats.org/officeDocument/2006/relationships/image" Target="media/image198.jpeg"/><Relationship Id="rId201" Type="http://schemas.openxmlformats.org/officeDocument/2006/relationships/image" Target="media/image193.jpeg"/><Relationship Id="rId222" Type="http://schemas.openxmlformats.org/officeDocument/2006/relationships/footer" Target="footer3.xml"/><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2.jpeg"/><Relationship Id="rId145" Type="http://schemas.openxmlformats.org/officeDocument/2006/relationships/image" Target="media/image137.jpeg"/><Relationship Id="rId161" Type="http://schemas.openxmlformats.org/officeDocument/2006/relationships/image" Target="media/image153.emf"/><Relationship Id="rId166" Type="http://schemas.openxmlformats.org/officeDocument/2006/relationships/image" Target="media/image158.jpeg"/><Relationship Id="rId182" Type="http://schemas.openxmlformats.org/officeDocument/2006/relationships/image" Target="media/image174.jpeg"/><Relationship Id="rId187" Type="http://schemas.openxmlformats.org/officeDocument/2006/relationships/image" Target="media/image179.jpeg"/><Relationship Id="rId217"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4.jpeg"/><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43.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172" Type="http://schemas.openxmlformats.org/officeDocument/2006/relationships/image" Target="media/image164.jpeg"/><Relationship Id="rId193" Type="http://schemas.openxmlformats.org/officeDocument/2006/relationships/image" Target="media/image185.jpeg"/><Relationship Id="rId202" Type="http://schemas.openxmlformats.org/officeDocument/2006/relationships/image" Target="media/image194.jpeg"/><Relationship Id="rId207" Type="http://schemas.openxmlformats.org/officeDocument/2006/relationships/image" Target="media/image199.jpeg"/><Relationship Id="rId223" Type="http://schemas.openxmlformats.org/officeDocument/2006/relationships/fontTable" Target="fontTable.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4.emf"/><Relationship Id="rId183" Type="http://schemas.openxmlformats.org/officeDocument/2006/relationships/image" Target="media/image175.jpeg"/><Relationship Id="rId213" Type="http://schemas.openxmlformats.org/officeDocument/2006/relationships/image" Target="media/image205.jpeg"/><Relationship Id="rId218"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199" Type="http://schemas.openxmlformats.org/officeDocument/2006/relationships/image" Target="media/image191.jpeg"/><Relationship Id="rId203" Type="http://schemas.openxmlformats.org/officeDocument/2006/relationships/image" Target="media/image195.jpeg"/><Relationship Id="rId208" Type="http://schemas.openxmlformats.org/officeDocument/2006/relationships/image" Target="media/image200.png"/><Relationship Id="rId19" Type="http://schemas.openxmlformats.org/officeDocument/2006/relationships/image" Target="media/image11.jpeg"/><Relationship Id="rId224" Type="http://schemas.openxmlformats.org/officeDocument/2006/relationships/theme" Target="theme/theme1.xml"/><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emf"/><Relationship Id="rId184" Type="http://schemas.openxmlformats.org/officeDocument/2006/relationships/image" Target="media/image176.jpeg"/><Relationship Id="rId189" Type="http://schemas.openxmlformats.org/officeDocument/2006/relationships/image" Target="media/image181.jpeg"/><Relationship Id="rId219" Type="http://schemas.openxmlformats.org/officeDocument/2006/relationships/footer" Target="footer1.xml"/><Relationship Id="rId3" Type="http://schemas.openxmlformats.org/officeDocument/2006/relationships/styles" Target="styles.xml"/><Relationship Id="rId214" Type="http://schemas.openxmlformats.org/officeDocument/2006/relationships/image" Target="media/image206.pn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image" Target="media/image171.jpeg"/><Relationship Id="rId195" Type="http://schemas.openxmlformats.org/officeDocument/2006/relationships/image" Target="media/image187.jpeg"/><Relationship Id="rId209" Type="http://schemas.openxmlformats.org/officeDocument/2006/relationships/image" Target="media/image201.jpeg"/><Relationship Id="rId190" Type="http://schemas.openxmlformats.org/officeDocument/2006/relationships/image" Target="media/image182.jpeg"/><Relationship Id="rId204" Type="http://schemas.openxmlformats.org/officeDocument/2006/relationships/image" Target="media/image196.jpeg"/><Relationship Id="rId220" Type="http://schemas.openxmlformats.org/officeDocument/2006/relationships/footer" Target="footer2.xml"/><Relationship Id="rId225" Type="http://schemas.microsoft.com/office/2007/relationships/stylesWithEffects" Target="stylesWithEffects.xml"/><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package" Target="embeddings/Microsoft_Office_PowerPoint_Slide1.sldx"/><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emf"/><Relationship Id="rId169" Type="http://schemas.openxmlformats.org/officeDocument/2006/relationships/image" Target="media/image161.jpeg"/><Relationship Id="rId185" Type="http://schemas.openxmlformats.org/officeDocument/2006/relationships/image" Target="media/image177.jpeg"/><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172.jpeg"/><Relationship Id="rId210" Type="http://schemas.openxmlformats.org/officeDocument/2006/relationships/image" Target="media/image202.jpeg"/><Relationship Id="rId215" Type="http://schemas.openxmlformats.org/officeDocument/2006/relationships/image" Target="media/image207.jpe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196" Type="http://schemas.openxmlformats.org/officeDocument/2006/relationships/image" Target="media/image188.jpeg"/><Relationship Id="rId200" Type="http://schemas.openxmlformats.org/officeDocument/2006/relationships/image" Target="media/image192.jpeg"/><Relationship Id="rId16" Type="http://schemas.openxmlformats.org/officeDocument/2006/relationships/image" Target="media/image8.jpeg"/><Relationship Id="rId221" Type="http://schemas.openxmlformats.org/officeDocument/2006/relationships/header" Target="header3.xml"/><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image" Target="media/image157.emf"/><Relationship Id="rId186" Type="http://schemas.openxmlformats.org/officeDocument/2006/relationships/image" Target="media/image178.jpeg"/></Relationships>
</file>

<file path=word/_rels/header2.xml.rels><?xml version="1.0" encoding="UTF-8" standalone="yes"?>
<Relationships xmlns="http://schemas.openxmlformats.org/package/2006/relationships"><Relationship Id="rId1" Type="http://schemas.openxmlformats.org/officeDocument/2006/relationships/image" Target="media/image20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9A5F20-ABBE-4059-B871-088DC4D5A9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287</TotalTime>
  <Pages>182</Pages>
  <Words>18568</Words>
  <Characters>105842</Characters>
  <Application>Microsoft Office Word</Application>
  <DocSecurity>0</DocSecurity>
  <Lines>882</Lines>
  <Paragraphs>248</Paragraphs>
  <ScaleCrop>false</ScaleCrop>
  <HeadingPairs>
    <vt:vector size="2" baseType="variant">
      <vt:variant>
        <vt:lpstr>Title</vt:lpstr>
      </vt:variant>
      <vt:variant>
        <vt:i4>1</vt:i4>
      </vt:variant>
    </vt:vector>
  </HeadingPairs>
  <TitlesOfParts>
    <vt:vector size="1" baseType="lpstr">
      <vt:lpstr/>
    </vt:vector>
  </TitlesOfParts>
  <Company>iffco</Company>
  <LinksUpToDate>false</LinksUpToDate>
  <CharactersWithSpaces>124162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p219</dc:creator>
  <cp:lastModifiedBy>p100</cp:lastModifiedBy>
  <cp:revision>12</cp:revision>
  <dcterms:created xsi:type="dcterms:W3CDTF">2013-07-12T12:10:00Z</dcterms:created>
  <dcterms:modified xsi:type="dcterms:W3CDTF">2013-08-19T12:02:00Z</dcterms:modified>
</cp:coreProperties>
</file>